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553" w:rsidRDefault="00DC5DFC" w:rsidP="00DF7553">
      <w:pPr>
        <w:jc w:val="center"/>
        <w:rPr>
          <w:rFonts w:ascii="Times New Roman" w:hAnsi="Times New Roman" w:cs="Times New Roman"/>
          <w:b/>
          <w:sz w:val="28"/>
          <w:szCs w:val="28"/>
        </w:rPr>
      </w:pPr>
      <w:r w:rsidRPr="00442235">
        <w:rPr>
          <w:rFonts w:ascii="Times New Roman" w:hAnsi="Times New Roman" w:cs="Times New Roman"/>
          <w:b/>
          <w:sz w:val="28"/>
          <w:szCs w:val="28"/>
        </w:rPr>
        <w:t xml:space="preserve">HƯỚNG DẪN </w:t>
      </w:r>
      <w:r w:rsidR="00DF7553">
        <w:rPr>
          <w:rFonts w:ascii="Times New Roman" w:hAnsi="Times New Roman" w:cs="Times New Roman"/>
          <w:b/>
          <w:sz w:val="28"/>
          <w:szCs w:val="28"/>
        </w:rPr>
        <w:t>GHI THÔNG TIN VÀO PHIẾU ĐIỀU TRA</w:t>
      </w:r>
    </w:p>
    <w:p w:rsidR="00ED7BA8" w:rsidRPr="00442235" w:rsidRDefault="00400035" w:rsidP="00DF7553">
      <w:pPr>
        <w:jc w:val="center"/>
        <w:rPr>
          <w:rFonts w:ascii="Times New Roman" w:hAnsi="Times New Roman" w:cs="Times New Roman"/>
          <w:sz w:val="28"/>
          <w:szCs w:val="28"/>
        </w:rPr>
      </w:pPr>
      <w:r>
        <w:rPr>
          <w:rFonts w:ascii="Times New Roman" w:hAnsi="Times New Roman" w:cs="Times New Roman"/>
          <w:b/>
          <w:sz w:val="28"/>
          <w:szCs w:val="28"/>
        </w:rPr>
        <w:t xml:space="preserve">                                                  </w:t>
      </w:r>
    </w:p>
    <w:p w:rsidR="00ED6E0E" w:rsidRDefault="00376D3E" w:rsidP="00731F84">
      <w:pPr>
        <w:jc w:val="both"/>
        <w:rPr>
          <w:rFonts w:ascii="Times New Roman" w:hAnsi="Times New Roman" w:cs="Times New Roman"/>
          <w:sz w:val="28"/>
          <w:szCs w:val="28"/>
        </w:rPr>
      </w:pPr>
      <w:r w:rsidRPr="00442235">
        <w:rPr>
          <w:rFonts w:ascii="Times New Roman" w:hAnsi="Times New Roman" w:cs="Times New Roman"/>
          <w:b/>
          <w:sz w:val="28"/>
          <w:szCs w:val="28"/>
        </w:rPr>
        <w:t xml:space="preserve">1. </w:t>
      </w:r>
      <w:r w:rsidR="00ED6E0E" w:rsidRPr="00442235">
        <w:rPr>
          <w:rFonts w:ascii="Times New Roman" w:hAnsi="Times New Roman" w:cs="Times New Roman"/>
          <w:b/>
          <w:sz w:val="28"/>
          <w:szCs w:val="28"/>
        </w:rPr>
        <w:t xml:space="preserve">Phiếu </w:t>
      </w:r>
      <w:r w:rsidR="00C1761A">
        <w:rPr>
          <w:rFonts w:ascii="Times New Roman" w:hAnsi="Times New Roman" w:cs="Times New Roman"/>
          <w:b/>
          <w:sz w:val="28"/>
          <w:szCs w:val="28"/>
        </w:rPr>
        <w:t>số 1</w:t>
      </w:r>
      <w:r w:rsidR="00D55EB6">
        <w:rPr>
          <w:rFonts w:ascii="Times New Roman" w:hAnsi="Times New Roman" w:cs="Times New Roman"/>
          <w:b/>
          <w:sz w:val="28"/>
          <w:szCs w:val="28"/>
        </w:rPr>
        <w:t xml:space="preserve">/ĐTG. </w:t>
      </w:r>
      <w:r w:rsidR="00C1761A">
        <w:rPr>
          <w:rFonts w:ascii="Times New Roman" w:hAnsi="Times New Roman" w:cs="Times New Roman"/>
          <w:b/>
          <w:sz w:val="28"/>
          <w:szCs w:val="28"/>
        </w:rPr>
        <w:t>BĐS</w:t>
      </w:r>
      <w:r w:rsidR="00DF7553">
        <w:rPr>
          <w:rFonts w:ascii="Times New Roman" w:hAnsi="Times New Roman" w:cs="Times New Roman"/>
          <w:b/>
          <w:sz w:val="28"/>
          <w:szCs w:val="28"/>
        </w:rPr>
        <w:t xml:space="preserve"> để ở</w:t>
      </w:r>
      <w:r w:rsidR="00ED6E0E" w:rsidRPr="00442235">
        <w:rPr>
          <w:rFonts w:ascii="Times New Roman" w:hAnsi="Times New Roman" w:cs="Times New Roman"/>
          <w:b/>
          <w:sz w:val="28"/>
          <w:szCs w:val="28"/>
        </w:rPr>
        <w:t>:</w:t>
      </w:r>
      <w:r w:rsidR="00ED6E0E" w:rsidRPr="00442235">
        <w:rPr>
          <w:rFonts w:ascii="Times New Roman" w:hAnsi="Times New Roman" w:cs="Times New Roman"/>
          <w:sz w:val="28"/>
          <w:szCs w:val="28"/>
        </w:rPr>
        <w:t xml:space="preserve"> Nội dung của phiếu nhằm thu thập thông tin về giá mua bán</w:t>
      </w:r>
      <w:r w:rsidR="00DF7553">
        <w:rPr>
          <w:rFonts w:ascii="Times New Roman" w:hAnsi="Times New Roman" w:cs="Times New Roman"/>
          <w:sz w:val="28"/>
          <w:szCs w:val="28"/>
        </w:rPr>
        <w:t xml:space="preserve"> bất động sản (BĐS để ở và đất nền để ở)</w:t>
      </w:r>
      <w:r w:rsidR="00C1761A">
        <w:rPr>
          <w:rFonts w:ascii="Times New Roman" w:hAnsi="Times New Roman" w:cs="Times New Roman"/>
          <w:sz w:val="28"/>
          <w:szCs w:val="28"/>
        </w:rPr>
        <w:t xml:space="preserve"> </w:t>
      </w:r>
      <w:r w:rsidR="00ED6E0E" w:rsidRPr="00442235">
        <w:rPr>
          <w:rFonts w:ascii="Times New Roman" w:hAnsi="Times New Roman" w:cs="Times New Roman"/>
          <w:sz w:val="28"/>
          <w:szCs w:val="28"/>
        </w:rPr>
        <w:t xml:space="preserve">và đặc điểm </w:t>
      </w:r>
      <w:r w:rsidR="00C1761A">
        <w:rPr>
          <w:rFonts w:ascii="Times New Roman" w:hAnsi="Times New Roman" w:cs="Times New Roman"/>
          <w:sz w:val="28"/>
          <w:szCs w:val="28"/>
        </w:rPr>
        <w:t xml:space="preserve">cụ thể </w:t>
      </w:r>
      <w:r w:rsidR="00ED6E0E" w:rsidRPr="00442235">
        <w:rPr>
          <w:rFonts w:ascii="Times New Roman" w:hAnsi="Times New Roman" w:cs="Times New Roman"/>
          <w:sz w:val="28"/>
          <w:szCs w:val="28"/>
        </w:rPr>
        <w:t xml:space="preserve">của </w:t>
      </w:r>
      <w:r w:rsidR="00C1761A">
        <w:rPr>
          <w:rFonts w:ascii="Times New Roman" w:hAnsi="Times New Roman" w:cs="Times New Roman"/>
          <w:sz w:val="28"/>
          <w:szCs w:val="28"/>
        </w:rPr>
        <w:t xml:space="preserve">BĐS </w:t>
      </w:r>
      <w:r w:rsidR="00ED6E0E" w:rsidRPr="00442235">
        <w:rPr>
          <w:rFonts w:ascii="Times New Roman" w:hAnsi="Times New Roman" w:cs="Times New Roman"/>
          <w:sz w:val="28"/>
          <w:szCs w:val="28"/>
        </w:rPr>
        <w:t>đó.</w:t>
      </w:r>
    </w:p>
    <w:p w:rsidR="00BC6F8B" w:rsidRPr="00BC6F8B" w:rsidRDefault="00BC6F8B" w:rsidP="00BC6F8B">
      <w:pPr>
        <w:ind w:firstLine="720"/>
        <w:jc w:val="both"/>
        <w:rPr>
          <w:rFonts w:ascii="Times New Roman" w:hAnsi="Times New Roman" w:cs="Times New Roman"/>
          <w:spacing w:val="-4"/>
          <w:sz w:val="28"/>
          <w:szCs w:val="28"/>
        </w:rPr>
      </w:pPr>
      <w:r w:rsidRPr="00BC6F8B">
        <w:rPr>
          <w:rFonts w:ascii="Times New Roman" w:hAnsi="Times New Roman" w:cs="Times New Roman"/>
          <w:spacing w:val="-4"/>
          <w:sz w:val="28"/>
          <w:szCs w:val="28"/>
        </w:rPr>
        <w:t xml:space="preserve">Điều tra viên thực hiện khoanh vào </w:t>
      </w:r>
      <w:r>
        <w:rPr>
          <w:rFonts w:ascii="Times New Roman" w:hAnsi="Times New Roman" w:cs="Times New Roman"/>
          <w:spacing w:val="-4"/>
          <w:sz w:val="28"/>
          <w:szCs w:val="28"/>
        </w:rPr>
        <w:t xml:space="preserve">mã tương ứng với </w:t>
      </w:r>
      <w:r w:rsidRPr="00BC6F8B">
        <w:rPr>
          <w:rFonts w:ascii="Times New Roman" w:hAnsi="Times New Roman" w:cs="Times New Roman"/>
          <w:spacing w:val="-4"/>
          <w:sz w:val="28"/>
          <w:szCs w:val="28"/>
        </w:rPr>
        <w:t>câu trả lời phù hợp đối với các câu hỏi đóng và thực hiện ghi rõ thông tin đối với các câu hỏi đóng cần ghi rõ thêm thông tin và các câu hỏi mở.</w:t>
      </w:r>
    </w:p>
    <w:p w:rsidR="00A71EC2" w:rsidRDefault="00A71EC2" w:rsidP="00731F84">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Câu 1: </w:t>
      </w:r>
      <w:r w:rsidR="00AC1591">
        <w:rPr>
          <w:rFonts w:ascii="Times New Roman" w:hAnsi="Times New Roman" w:cs="Times New Roman"/>
          <w:sz w:val="28"/>
          <w:szCs w:val="28"/>
        </w:rPr>
        <w:t>Điều tra viên khoanh</w:t>
      </w:r>
      <w:r w:rsidR="000C74F0">
        <w:rPr>
          <w:rFonts w:ascii="Times New Roman" w:hAnsi="Times New Roman" w:cs="Times New Roman"/>
          <w:sz w:val="28"/>
          <w:szCs w:val="28"/>
        </w:rPr>
        <w:t xml:space="preserve"> vào </w:t>
      </w:r>
      <w:r w:rsidR="00ED7BA8">
        <w:rPr>
          <w:rFonts w:ascii="Times New Roman" w:hAnsi="Times New Roman" w:cs="Times New Roman"/>
          <w:sz w:val="28"/>
          <w:szCs w:val="28"/>
        </w:rPr>
        <w:t>mã loại BĐS tương ứng được điều tra.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9"/>
        <w:gridCol w:w="1928"/>
      </w:tblGrid>
      <w:tr w:rsidR="007108B5" w:rsidRPr="00C1761A" w:rsidTr="005D45A5">
        <w:trPr>
          <w:trHeight w:val="675"/>
        </w:trPr>
        <w:tc>
          <w:tcPr>
            <w:tcW w:w="4049" w:type="pct"/>
            <w:tcBorders>
              <w:bottom w:val="single" w:sz="4" w:space="0" w:color="auto"/>
            </w:tcBorders>
            <w:shd w:val="clear" w:color="auto" w:fill="auto"/>
            <w:noWrap/>
            <w:hideMark/>
          </w:tcPr>
          <w:p w:rsidR="007108B5" w:rsidRPr="00C1761A" w:rsidRDefault="007108B5" w:rsidP="007108B5">
            <w:pPr>
              <w:spacing w:before="120"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Loại BĐS</w:t>
            </w:r>
          </w:p>
        </w:tc>
        <w:tc>
          <w:tcPr>
            <w:tcW w:w="951" w:type="pct"/>
            <w:tcBorders>
              <w:bottom w:val="single" w:sz="4" w:space="0" w:color="auto"/>
            </w:tcBorders>
            <w:shd w:val="clear" w:color="auto" w:fill="auto"/>
            <w:noWrap/>
            <w:hideMark/>
          </w:tcPr>
          <w:p w:rsidR="007108B5" w:rsidRPr="00C1761A" w:rsidRDefault="007108B5" w:rsidP="007108B5">
            <w:pPr>
              <w:spacing w:before="120" w:after="0" w:line="240" w:lineRule="auto"/>
              <w:jc w:val="center"/>
              <w:rPr>
                <w:rFonts w:ascii="Times New Roman" w:eastAsia="Times New Roman" w:hAnsi="Times New Roman" w:cs="Times New Roman"/>
                <w:color w:val="000000"/>
              </w:rPr>
            </w:pPr>
            <w:r w:rsidRPr="00C1761A">
              <w:rPr>
                <w:rFonts w:ascii="Times New Roman" w:eastAsia="Times New Roman" w:hAnsi="Times New Roman" w:cs="Times New Roman"/>
                <w:color w:val="000000"/>
              </w:rPr>
              <w:t xml:space="preserve">Mã </w:t>
            </w:r>
            <w:r>
              <w:rPr>
                <w:rFonts w:ascii="Times New Roman" w:eastAsia="Times New Roman" w:hAnsi="Times New Roman" w:cs="Times New Roman"/>
                <w:color w:val="000000"/>
              </w:rPr>
              <w:t>loại BĐS</w:t>
            </w:r>
          </w:p>
        </w:tc>
      </w:tr>
      <w:tr w:rsidR="007108B5" w:rsidRPr="00C1761A" w:rsidTr="005D45A5">
        <w:trPr>
          <w:trHeight w:val="300"/>
        </w:trPr>
        <w:tc>
          <w:tcPr>
            <w:tcW w:w="4049" w:type="pct"/>
            <w:tcBorders>
              <w:bottom w:val="single" w:sz="4" w:space="0" w:color="D9D9D9" w:themeColor="background1" w:themeShade="D9"/>
            </w:tcBorders>
            <w:shd w:val="clear" w:color="auto" w:fill="auto"/>
            <w:noWrap/>
            <w:vAlign w:val="bottom"/>
            <w:hideMark/>
          </w:tcPr>
          <w:p w:rsidR="007108B5" w:rsidRPr="00C1761A" w:rsidRDefault="007108B5" w:rsidP="007108B5">
            <w:pPr>
              <w:spacing w:after="0" w:line="240" w:lineRule="auto"/>
              <w:rPr>
                <w:rFonts w:ascii="Times New Roman" w:eastAsia="Times New Roman" w:hAnsi="Times New Roman" w:cs="Times New Roman"/>
                <w:color w:val="000000"/>
              </w:rPr>
            </w:pPr>
            <w:r w:rsidRPr="00C1761A">
              <w:rPr>
                <w:rFonts w:ascii="Times New Roman" w:eastAsia="Times New Roman" w:hAnsi="Times New Roman" w:cs="Times New Roman"/>
                <w:color w:val="000000"/>
              </w:rPr>
              <w:t>Chung cư cao cấp</w:t>
            </w:r>
          </w:p>
        </w:tc>
        <w:tc>
          <w:tcPr>
            <w:tcW w:w="951" w:type="pct"/>
            <w:tcBorders>
              <w:bottom w:val="single" w:sz="4" w:space="0" w:color="D9D9D9" w:themeColor="background1" w:themeShade="D9"/>
            </w:tcBorders>
            <w:shd w:val="clear" w:color="auto" w:fill="auto"/>
            <w:noWrap/>
            <w:vAlign w:val="bottom"/>
            <w:hideMark/>
          </w:tcPr>
          <w:p w:rsidR="007108B5" w:rsidRPr="00C1761A" w:rsidRDefault="007108B5" w:rsidP="007108B5">
            <w:pPr>
              <w:spacing w:after="0" w:line="240" w:lineRule="auto"/>
              <w:jc w:val="center"/>
              <w:rPr>
                <w:rFonts w:ascii="Times New Roman" w:eastAsia="Times New Roman" w:hAnsi="Times New Roman" w:cs="Times New Roman"/>
                <w:color w:val="000000"/>
              </w:rPr>
            </w:pPr>
            <w:r w:rsidRPr="00C1761A">
              <w:rPr>
                <w:rFonts w:ascii="Times New Roman" w:eastAsia="Times New Roman" w:hAnsi="Times New Roman" w:cs="Times New Roman"/>
                <w:color w:val="000000"/>
              </w:rPr>
              <w:t>11</w:t>
            </w:r>
          </w:p>
        </w:tc>
      </w:tr>
      <w:tr w:rsidR="007108B5" w:rsidRPr="00C1761A" w:rsidTr="005D45A5">
        <w:trPr>
          <w:trHeight w:val="300"/>
        </w:trPr>
        <w:tc>
          <w:tcPr>
            <w:tcW w:w="4049" w:type="pct"/>
            <w:tcBorders>
              <w:top w:val="single" w:sz="4" w:space="0" w:color="D9D9D9" w:themeColor="background1" w:themeShade="D9"/>
              <w:bottom w:val="single" w:sz="4" w:space="0" w:color="D9D9D9" w:themeColor="background1" w:themeShade="D9"/>
            </w:tcBorders>
            <w:shd w:val="clear" w:color="auto" w:fill="auto"/>
            <w:noWrap/>
            <w:vAlign w:val="bottom"/>
            <w:hideMark/>
          </w:tcPr>
          <w:p w:rsidR="007108B5" w:rsidRPr="00C1761A" w:rsidRDefault="007108B5" w:rsidP="007108B5">
            <w:pPr>
              <w:spacing w:after="0" w:line="240" w:lineRule="auto"/>
              <w:rPr>
                <w:rFonts w:ascii="Times New Roman" w:eastAsia="Times New Roman" w:hAnsi="Times New Roman" w:cs="Times New Roman"/>
                <w:color w:val="000000"/>
              </w:rPr>
            </w:pPr>
            <w:r w:rsidRPr="00C1761A">
              <w:rPr>
                <w:rFonts w:ascii="Times New Roman" w:eastAsia="Times New Roman" w:hAnsi="Times New Roman" w:cs="Times New Roman"/>
                <w:color w:val="000000"/>
              </w:rPr>
              <w:t>Chung cư trung cấp</w:t>
            </w:r>
          </w:p>
        </w:tc>
        <w:tc>
          <w:tcPr>
            <w:tcW w:w="951" w:type="pct"/>
            <w:tcBorders>
              <w:top w:val="single" w:sz="4" w:space="0" w:color="D9D9D9" w:themeColor="background1" w:themeShade="D9"/>
              <w:bottom w:val="single" w:sz="4" w:space="0" w:color="D9D9D9" w:themeColor="background1" w:themeShade="D9"/>
            </w:tcBorders>
            <w:shd w:val="clear" w:color="auto" w:fill="auto"/>
            <w:noWrap/>
            <w:vAlign w:val="bottom"/>
            <w:hideMark/>
          </w:tcPr>
          <w:p w:rsidR="007108B5" w:rsidRPr="00C1761A" w:rsidRDefault="007108B5" w:rsidP="007108B5">
            <w:pPr>
              <w:spacing w:after="0" w:line="240" w:lineRule="auto"/>
              <w:jc w:val="center"/>
              <w:rPr>
                <w:rFonts w:ascii="Times New Roman" w:eastAsia="Times New Roman" w:hAnsi="Times New Roman" w:cs="Times New Roman"/>
                <w:color w:val="000000"/>
              </w:rPr>
            </w:pPr>
            <w:r w:rsidRPr="00C1761A">
              <w:rPr>
                <w:rFonts w:ascii="Times New Roman" w:eastAsia="Times New Roman" w:hAnsi="Times New Roman" w:cs="Times New Roman"/>
                <w:color w:val="000000"/>
              </w:rPr>
              <w:t>12</w:t>
            </w:r>
          </w:p>
        </w:tc>
      </w:tr>
      <w:tr w:rsidR="007108B5" w:rsidRPr="00C1761A" w:rsidTr="005D45A5">
        <w:trPr>
          <w:trHeight w:val="300"/>
        </w:trPr>
        <w:tc>
          <w:tcPr>
            <w:tcW w:w="4049" w:type="pct"/>
            <w:tcBorders>
              <w:top w:val="single" w:sz="4" w:space="0" w:color="D9D9D9" w:themeColor="background1" w:themeShade="D9"/>
              <w:bottom w:val="single" w:sz="4" w:space="0" w:color="D9D9D9" w:themeColor="background1" w:themeShade="D9"/>
            </w:tcBorders>
            <w:shd w:val="clear" w:color="auto" w:fill="auto"/>
            <w:noWrap/>
            <w:vAlign w:val="bottom"/>
            <w:hideMark/>
          </w:tcPr>
          <w:p w:rsidR="007108B5" w:rsidRPr="00C1761A" w:rsidRDefault="007108B5" w:rsidP="007108B5">
            <w:pPr>
              <w:spacing w:after="0" w:line="240" w:lineRule="auto"/>
              <w:rPr>
                <w:rFonts w:ascii="Times New Roman" w:eastAsia="Times New Roman" w:hAnsi="Times New Roman" w:cs="Times New Roman"/>
                <w:color w:val="000000"/>
              </w:rPr>
            </w:pPr>
            <w:r w:rsidRPr="00C1761A">
              <w:rPr>
                <w:rFonts w:ascii="Times New Roman" w:eastAsia="Times New Roman" w:hAnsi="Times New Roman" w:cs="Times New Roman"/>
                <w:color w:val="000000"/>
              </w:rPr>
              <w:t>Chung cư/nhà ở xã hội giá rẻ</w:t>
            </w:r>
          </w:p>
        </w:tc>
        <w:tc>
          <w:tcPr>
            <w:tcW w:w="951" w:type="pct"/>
            <w:tcBorders>
              <w:top w:val="single" w:sz="4" w:space="0" w:color="D9D9D9" w:themeColor="background1" w:themeShade="D9"/>
              <w:bottom w:val="single" w:sz="4" w:space="0" w:color="D9D9D9" w:themeColor="background1" w:themeShade="D9"/>
            </w:tcBorders>
            <w:shd w:val="clear" w:color="auto" w:fill="auto"/>
            <w:noWrap/>
            <w:vAlign w:val="bottom"/>
            <w:hideMark/>
          </w:tcPr>
          <w:p w:rsidR="007108B5" w:rsidRPr="00C1761A" w:rsidRDefault="007108B5" w:rsidP="007108B5">
            <w:pPr>
              <w:spacing w:after="0" w:line="240" w:lineRule="auto"/>
              <w:jc w:val="center"/>
              <w:rPr>
                <w:rFonts w:ascii="Times New Roman" w:eastAsia="Times New Roman" w:hAnsi="Times New Roman" w:cs="Times New Roman"/>
                <w:color w:val="000000"/>
              </w:rPr>
            </w:pPr>
            <w:r w:rsidRPr="00C1761A">
              <w:rPr>
                <w:rFonts w:ascii="Times New Roman" w:eastAsia="Times New Roman" w:hAnsi="Times New Roman" w:cs="Times New Roman"/>
                <w:color w:val="000000"/>
              </w:rPr>
              <w:t>13</w:t>
            </w:r>
          </w:p>
        </w:tc>
      </w:tr>
      <w:tr w:rsidR="007108B5" w:rsidRPr="00C1761A" w:rsidTr="005D45A5">
        <w:trPr>
          <w:trHeight w:val="300"/>
        </w:trPr>
        <w:tc>
          <w:tcPr>
            <w:tcW w:w="4049" w:type="pct"/>
            <w:tcBorders>
              <w:top w:val="single" w:sz="4" w:space="0" w:color="D9D9D9" w:themeColor="background1" w:themeShade="D9"/>
              <w:bottom w:val="single" w:sz="4" w:space="0" w:color="D9D9D9" w:themeColor="background1" w:themeShade="D9"/>
            </w:tcBorders>
            <w:shd w:val="clear" w:color="auto" w:fill="auto"/>
            <w:noWrap/>
            <w:vAlign w:val="bottom"/>
            <w:hideMark/>
          </w:tcPr>
          <w:p w:rsidR="007108B5" w:rsidRPr="00C1761A" w:rsidRDefault="007108B5" w:rsidP="007108B5">
            <w:pPr>
              <w:spacing w:after="0" w:line="240" w:lineRule="auto"/>
              <w:rPr>
                <w:rFonts w:ascii="Times New Roman" w:eastAsia="Times New Roman" w:hAnsi="Times New Roman" w:cs="Times New Roman"/>
                <w:color w:val="000000"/>
              </w:rPr>
            </w:pPr>
            <w:r w:rsidRPr="00C1761A">
              <w:rPr>
                <w:rFonts w:ascii="Times New Roman" w:eastAsia="Times New Roman" w:hAnsi="Times New Roman" w:cs="Times New Roman"/>
                <w:color w:val="000000"/>
              </w:rPr>
              <w:t>Biệt thự</w:t>
            </w:r>
          </w:p>
        </w:tc>
        <w:tc>
          <w:tcPr>
            <w:tcW w:w="951" w:type="pct"/>
            <w:tcBorders>
              <w:top w:val="single" w:sz="4" w:space="0" w:color="D9D9D9" w:themeColor="background1" w:themeShade="D9"/>
              <w:bottom w:val="single" w:sz="4" w:space="0" w:color="D9D9D9" w:themeColor="background1" w:themeShade="D9"/>
            </w:tcBorders>
            <w:shd w:val="clear" w:color="auto" w:fill="auto"/>
            <w:noWrap/>
            <w:vAlign w:val="bottom"/>
            <w:hideMark/>
          </w:tcPr>
          <w:p w:rsidR="007108B5" w:rsidRPr="00C1761A" w:rsidRDefault="007108B5" w:rsidP="007108B5">
            <w:pPr>
              <w:spacing w:after="0" w:line="240" w:lineRule="auto"/>
              <w:jc w:val="center"/>
              <w:rPr>
                <w:rFonts w:ascii="Times New Roman" w:eastAsia="Times New Roman" w:hAnsi="Times New Roman" w:cs="Times New Roman"/>
                <w:color w:val="000000"/>
              </w:rPr>
            </w:pPr>
            <w:r w:rsidRPr="00C1761A">
              <w:rPr>
                <w:rFonts w:ascii="Times New Roman" w:eastAsia="Times New Roman" w:hAnsi="Times New Roman" w:cs="Times New Roman"/>
                <w:color w:val="000000"/>
              </w:rPr>
              <w:t>21</w:t>
            </w:r>
          </w:p>
        </w:tc>
      </w:tr>
      <w:tr w:rsidR="007108B5" w:rsidRPr="00C1761A" w:rsidTr="005D45A5">
        <w:trPr>
          <w:trHeight w:val="300"/>
        </w:trPr>
        <w:tc>
          <w:tcPr>
            <w:tcW w:w="4049" w:type="pct"/>
            <w:tcBorders>
              <w:top w:val="single" w:sz="4" w:space="0" w:color="D9D9D9" w:themeColor="background1" w:themeShade="D9"/>
              <w:bottom w:val="single" w:sz="4" w:space="0" w:color="D9D9D9" w:themeColor="background1" w:themeShade="D9"/>
            </w:tcBorders>
            <w:shd w:val="clear" w:color="auto" w:fill="auto"/>
            <w:noWrap/>
            <w:vAlign w:val="bottom"/>
            <w:hideMark/>
          </w:tcPr>
          <w:p w:rsidR="007108B5" w:rsidRPr="00C1761A" w:rsidRDefault="007108B5" w:rsidP="007108B5">
            <w:pPr>
              <w:spacing w:after="0" w:line="240" w:lineRule="auto"/>
              <w:rPr>
                <w:rFonts w:ascii="Times New Roman" w:eastAsia="Times New Roman" w:hAnsi="Times New Roman" w:cs="Times New Roman"/>
                <w:color w:val="000000"/>
              </w:rPr>
            </w:pPr>
            <w:r w:rsidRPr="00C1761A">
              <w:rPr>
                <w:rFonts w:ascii="Times New Roman" w:eastAsia="Times New Roman" w:hAnsi="Times New Roman" w:cs="Times New Roman"/>
                <w:color w:val="000000"/>
              </w:rPr>
              <w:t xml:space="preserve">Nhà </w:t>
            </w:r>
            <w:r>
              <w:rPr>
                <w:rFonts w:ascii="Times New Roman" w:eastAsia="Times New Roman" w:hAnsi="Times New Roman" w:cs="Times New Roman"/>
                <w:color w:val="000000"/>
              </w:rPr>
              <w:t>liền kề</w:t>
            </w:r>
          </w:p>
        </w:tc>
        <w:tc>
          <w:tcPr>
            <w:tcW w:w="951" w:type="pct"/>
            <w:tcBorders>
              <w:top w:val="single" w:sz="4" w:space="0" w:color="D9D9D9" w:themeColor="background1" w:themeShade="D9"/>
              <w:bottom w:val="single" w:sz="4" w:space="0" w:color="D9D9D9" w:themeColor="background1" w:themeShade="D9"/>
            </w:tcBorders>
            <w:shd w:val="clear" w:color="auto" w:fill="auto"/>
            <w:noWrap/>
            <w:vAlign w:val="bottom"/>
            <w:hideMark/>
          </w:tcPr>
          <w:p w:rsidR="007108B5" w:rsidRPr="00C1761A" w:rsidRDefault="007108B5" w:rsidP="007108B5">
            <w:pPr>
              <w:spacing w:after="0" w:line="240" w:lineRule="auto"/>
              <w:jc w:val="center"/>
              <w:rPr>
                <w:rFonts w:ascii="Times New Roman" w:eastAsia="Times New Roman" w:hAnsi="Times New Roman" w:cs="Times New Roman"/>
                <w:color w:val="000000"/>
              </w:rPr>
            </w:pPr>
            <w:r w:rsidRPr="00C1761A">
              <w:rPr>
                <w:rFonts w:ascii="Times New Roman" w:eastAsia="Times New Roman" w:hAnsi="Times New Roman" w:cs="Times New Roman"/>
                <w:color w:val="000000"/>
              </w:rPr>
              <w:t>22</w:t>
            </w:r>
          </w:p>
        </w:tc>
      </w:tr>
      <w:tr w:rsidR="007108B5" w:rsidRPr="00C1761A" w:rsidTr="005D45A5">
        <w:trPr>
          <w:trHeight w:val="300"/>
        </w:trPr>
        <w:tc>
          <w:tcPr>
            <w:tcW w:w="4049" w:type="pct"/>
            <w:tcBorders>
              <w:top w:val="single" w:sz="4" w:space="0" w:color="D9D9D9" w:themeColor="background1" w:themeShade="D9"/>
              <w:bottom w:val="single" w:sz="4" w:space="0" w:color="D9D9D9" w:themeColor="background1" w:themeShade="D9"/>
            </w:tcBorders>
            <w:shd w:val="clear" w:color="auto" w:fill="auto"/>
            <w:noWrap/>
            <w:vAlign w:val="bottom"/>
            <w:hideMark/>
          </w:tcPr>
          <w:p w:rsidR="007108B5" w:rsidRPr="00C1761A" w:rsidRDefault="007108B5" w:rsidP="007108B5">
            <w:pPr>
              <w:spacing w:after="0" w:line="240" w:lineRule="auto"/>
              <w:rPr>
                <w:rFonts w:ascii="Times New Roman" w:eastAsia="Times New Roman" w:hAnsi="Times New Roman" w:cs="Times New Roman"/>
                <w:color w:val="000000"/>
              </w:rPr>
            </w:pPr>
            <w:r w:rsidRPr="00C1761A">
              <w:rPr>
                <w:rFonts w:ascii="Times New Roman" w:eastAsia="Times New Roman" w:hAnsi="Times New Roman" w:cs="Times New Roman"/>
                <w:color w:val="000000"/>
              </w:rPr>
              <w:t xml:space="preserve">Nhà riêng lẻ </w:t>
            </w:r>
            <w:r>
              <w:rPr>
                <w:rFonts w:ascii="Times New Roman" w:eastAsia="Times New Roman" w:hAnsi="Times New Roman" w:cs="Times New Roman"/>
                <w:color w:val="000000"/>
              </w:rPr>
              <w:t xml:space="preserve">khác </w:t>
            </w:r>
            <w:r w:rsidRPr="00C1761A">
              <w:rPr>
                <w:rFonts w:ascii="Times New Roman" w:eastAsia="Times New Roman" w:hAnsi="Times New Roman" w:cs="Times New Roman"/>
                <w:color w:val="000000"/>
              </w:rPr>
              <w:t>mặt phố</w:t>
            </w:r>
          </w:p>
        </w:tc>
        <w:tc>
          <w:tcPr>
            <w:tcW w:w="951" w:type="pct"/>
            <w:tcBorders>
              <w:top w:val="single" w:sz="4" w:space="0" w:color="D9D9D9" w:themeColor="background1" w:themeShade="D9"/>
              <w:bottom w:val="single" w:sz="4" w:space="0" w:color="D9D9D9" w:themeColor="background1" w:themeShade="D9"/>
            </w:tcBorders>
            <w:shd w:val="clear" w:color="auto" w:fill="auto"/>
            <w:noWrap/>
            <w:vAlign w:val="bottom"/>
            <w:hideMark/>
          </w:tcPr>
          <w:p w:rsidR="007108B5" w:rsidRPr="00C1761A" w:rsidRDefault="007108B5" w:rsidP="007108B5">
            <w:pPr>
              <w:spacing w:after="0" w:line="240" w:lineRule="auto"/>
              <w:jc w:val="center"/>
              <w:rPr>
                <w:rFonts w:ascii="Times New Roman" w:eastAsia="Times New Roman" w:hAnsi="Times New Roman" w:cs="Times New Roman"/>
                <w:color w:val="000000"/>
              </w:rPr>
            </w:pPr>
            <w:r w:rsidRPr="00C1761A">
              <w:rPr>
                <w:rFonts w:ascii="Times New Roman" w:eastAsia="Times New Roman" w:hAnsi="Times New Roman" w:cs="Times New Roman"/>
                <w:color w:val="000000"/>
              </w:rPr>
              <w:t>23</w:t>
            </w:r>
          </w:p>
        </w:tc>
      </w:tr>
      <w:tr w:rsidR="007108B5" w:rsidRPr="00C1761A" w:rsidTr="005D45A5">
        <w:trPr>
          <w:trHeight w:val="300"/>
        </w:trPr>
        <w:tc>
          <w:tcPr>
            <w:tcW w:w="4049" w:type="pct"/>
            <w:tcBorders>
              <w:top w:val="single" w:sz="4" w:space="0" w:color="D9D9D9" w:themeColor="background1" w:themeShade="D9"/>
              <w:bottom w:val="single" w:sz="4" w:space="0" w:color="D9D9D9" w:themeColor="background1" w:themeShade="D9"/>
            </w:tcBorders>
            <w:shd w:val="clear" w:color="auto" w:fill="auto"/>
            <w:noWrap/>
            <w:vAlign w:val="bottom"/>
            <w:hideMark/>
          </w:tcPr>
          <w:p w:rsidR="007108B5" w:rsidRPr="00C1761A" w:rsidRDefault="007108B5" w:rsidP="007108B5">
            <w:pPr>
              <w:spacing w:after="0" w:line="240" w:lineRule="auto"/>
              <w:rPr>
                <w:rFonts w:ascii="Times New Roman" w:eastAsia="Times New Roman" w:hAnsi="Times New Roman" w:cs="Times New Roman"/>
                <w:color w:val="000000"/>
              </w:rPr>
            </w:pPr>
            <w:r w:rsidRPr="00C1761A">
              <w:rPr>
                <w:rFonts w:ascii="Times New Roman" w:eastAsia="Times New Roman" w:hAnsi="Times New Roman" w:cs="Times New Roman"/>
                <w:color w:val="000000"/>
              </w:rPr>
              <w:t xml:space="preserve">Nhà riêng lẻ </w:t>
            </w:r>
            <w:r>
              <w:rPr>
                <w:rFonts w:ascii="Times New Roman" w:eastAsia="Times New Roman" w:hAnsi="Times New Roman" w:cs="Times New Roman"/>
                <w:color w:val="000000"/>
              </w:rPr>
              <w:t xml:space="preserve">khác </w:t>
            </w:r>
            <w:r w:rsidRPr="00C1761A">
              <w:rPr>
                <w:rFonts w:ascii="Times New Roman" w:eastAsia="Times New Roman" w:hAnsi="Times New Roman" w:cs="Times New Roman"/>
                <w:color w:val="000000"/>
              </w:rPr>
              <w:t>trong ngõ rộng (ô tô vào đến cửa nhà)</w:t>
            </w:r>
          </w:p>
        </w:tc>
        <w:tc>
          <w:tcPr>
            <w:tcW w:w="951" w:type="pct"/>
            <w:tcBorders>
              <w:top w:val="single" w:sz="4" w:space="0" w:color="D9D9D9" w:themeColor="background1" w:themeShade="D9"/>
              <w:bottom w:val="single" w:sz="4" w:space="0" w:color="D9D9D9" w:themeColor="background1" w:themeShade="D9"/>
            </w:tcBorders>
            <w:shd w:val="clear" w:color="auto" w:fill="auto"/>
            <w:noWrap/>
            <w:vAlign w:val="bottom"/>
            <w:hideMark/>
          </w:tcPr>
          <w:p w:rsidR="007108B5" w:rsidRPr="00C1761A" w:rsidRDefault="007108B5" w:rsidP="007108B5">
            <w:pPr>
              <w:spacing w:after="0" w:line="240" w:lineRule="auto"/>
              <w:jc w:val="center"/>
              <w:rPr>
                <w:rFonts w:ascii="Times New Roman" w:eastAsia="Times New Roman" w:hAnsi="Times New Roman" w:cs="Times New Roman"/>
                <w:color w:val="000000"/>
              </w:rPr>
            </w:pPr>
            <w:r w:rsidRPr="00C1761A">
              <w:rPr>
                <w:rFonts w:ascii="Times New Roman" w:eastAsia="Times New Roman" w:hAnsi="Times New Roman" w:cs="Times New Roman"/>
                <w:color w:val="000000"/>
              </w:rPr>
              <w:t>24</w:t>
            </w:r>
          </w:p>
        </w:tc>
      </w:tr>
      <w:tr w:rsidR="007108B5" w:rsidRPr="00C1761A" w:rsidTr="005D45A5">
        <w:trPr>
          <w:trHeight w:val="300"/>
        </w:trPr>
        <w:tc>
          <w:tcPr>
            <w:tcW w:w="4049" w:type="pct"/>
            <w:tcBorders>
              <w:top w:val="single" w:sz="4" w:space="0" w:color="D9D9D9" w:themeColor="background1" w:themeShade="D9"/>
              <w:bottom w:val="single" w:sz="4" w:space="0" w:color="D9D9D9" w:themeColor="background1" w:themeShade="D9"/>
            </w:tcBorders>
            <w:shd w:val="clear" w:color="auto" w:fill="auto"/>
            <w:noWrap/>
            <w:vAlign w:val="bottom"/>
            <w:hideMark/>
          </w:tcPr>
          <w:p w:rsidR="007108B5" w:rsidRPr="00C1761A" w:rsidRDefault="007108B5" w:rsidP="007108B5">
            <w:pPr>
              <w:spacing w:after="0" w:line="240" w:lineRule="auto"/>
              <w:rPr>
                <w:rFonts w:ascii="Times New Roman" w:eastAsia="Times New Roman" w:hAnsi="Times New Roman" w:cs="Times New Roman"/>
                <w:color w:val="000000"/>
              </w:rPr>
            </w:pPr>
            <w:r w:rsidRPr="00C1761A">
              <w:rPr>
                <w:rFonts w:ascii="Times New Roman" w:eastAsia="Times New Roman" w:hAnsi="Times New Roman" w:cs="Times New Roman"/>
                <w:color w:val="000000"/>
              </w:rPr>
              <w:t xml:space="preserve">Nhà riêng lẻ </w:t>
            </w:r>
            <w:r>
              <w:rPr>
                <w:rFonts w:ascii="Times New Roman" w:eastAsia="Times New Roman" w:hAnsi="Times New Roman" w:cs="Times New Roman"/>
                <w:color w:val="000000"/>
              </w:rPr>
              <w:t xml:space="preserve">khác </w:t>
            </w:r>
            <w:r w:rsidRPr="00C1761A">
              <w:rPr>
                <w:rFonts w:ascii="Times New Roman" w:eastAsia="Times New Roman" w:hAnsi="Times New Roman" w:cs="Times New Roman"/>
                <w:color w:val="000000"/>
              </w:rPr>
              <w:t>trong ngõ hẹp (ô tô không vào được đến cửa nhà)</w:t>
            </w:r>
          </w:p>
        </w:tc>
        <w:tc>
          <w:tcPr>
            <w:tcW w:w="951" w:type="pct"/>
            <w:tcBorders>
              <w:top w:val="single" w:sz="4" w:space="0" w:color="D9D9D9" w:themeColor="background1" w:themeShade="D9"/>
              <w:bottom w:val="single" w:sz="4" w:space="0" w:color="D9D9D9" w:themeColor="background1" w:themeShade="D9"/>
            </w:tcBorders>
            <w:shd w:val="clear" w:color="auto" w:fill="auto"/>
            <w:noWrap/>
            <w:vAlign w:val="bottom"/>
            <w:hideMark/>
          </w:tcPr>
          <w:p w:rsidR="007108B5" w:rsidRPr="00C1761A" w:rsidRDefault="007108B5" w:rsidP="007108B5">
            <w:pPr>
              <w:spacing w:after="0" w:line="240" w:lineRule="auto"/>
              <w:jc w:val="center"/>
              <w:rPr>
                <w:rFonts w:ascii="Times New Roman" w:eastAsia="Times New Roman" w:hAnsi="Times New Roman" w:cs="Times New Roman"/>
                <w:color w:val="000000"/>
              </w:rPr>
            </w:pPr>
            <w:r w:rsidRPr="00C1761A">
              <w:rPr>
                <w:rFonts w:ascii="Times New Roman" w:eastAsia="Times New Roman" w:hAnsi="Times New Roman" w:cs="Times New Roman"/>
                <w:color w:val="000000"/>
              </w:rPr>
              <w:t>25</w:t>
            </w:r>
          </w:p>
        </w:tc>
      </w:tr>
      <w:tr w:rsidR="007108B5" w:rsidRPr="00C1761A" w:rsidTr="005D45A5">
        <w:trPr>
          <w:trHeight w:val="300"/>
        </w:trPr>
        <w:tc>
          <w:tcPr>
            <w:tcW w:w="4049" w:type="pct"/>
            <w:tcBorders>
              <w:top w:val="single" w:sz="4" w:space="0" w:color="D9D9D9" w:themeColor="background1" w:themeShade="D9"/>
              <w:bottom w:val="single" w:sz="4" w:space="0" w:color="D9D9D9" w:themeColor="background1" w:themeShade="D9"/>
            </w:tcBorders>
            <w:shd w:val="clear" w:color="auto" w:fill="auto"/>
            <w:noWrap/>
            <w:vAlign w:val="bottom"/>
            <w:hideMark/>
          </w:tcPr>
          <w:p w:rsidR="007108B5" w:rsidRPr="00C1761A" w:rsidRDefault="007108B5" w:rsidP="007108B5">
            <w:pPr>
              <w:spacing w:after="0" w:line="240" w:lineRule="auto"/>
              <w:rPr>
                <w:rFonts w:ascii="Times New Roman" w:eastAsia="Times New Roman" w:hAnsi="Times New Roman" w:cs="Times New Roman"/>
                <w:color w:val="000000"/>
              </w:rPr>
            </w:pPr>
            <w:r w:rsidRPr="00C1761A">
              <w:rPr>
                <w:rFonts w:ascii="Times New Roman" w:eastAsia="Times New Roman" w:hAnsi="Times New Roman" w:cs="Times New Roman"/>
                <w:color w:val="000000"/>
              </w:rPr>
              <w:t>Đất nền để ở mặt phố</w:t>
            </w:r>
          </w:p>
        </w:tc>
        <w:tc>
          <w:tcPr>
            <w:tcW w:w="951" w:type="pct"/>
            <w:tcBorders>
              <w:top w:val="single" w:sz="4" w:space="0" w:color="D9D9D9" w:themeColor="background1" w:themeShade="D9"/>
              <w:bottom w:val="single" w:sz="4" w:space="0" w:color="D9D9D9" w:themeColor="background1" w:themeShade="D9"/>
            </w:tcBorders>
            <w:shd w:val="clear" w:color="auto" w:fill="auto"/>
            <w:noWrap/>
            <w:vAlign w:val="bottom"/>
            <w:hideMark/>
          </w:tcPr>
          <w:p w:rsidR="007108B5" w:rsidRPr="00C1761A" w:rsidRDefault="007108B5" w:rsidP="007108B5">
            <w:pPr>
              <w:spacing w:after="0" w:line="240" w:lineRule="auto"/>
              <w:jc w:val="center"/>
              <w:rPr>
                <w:rFonts w:ascii="Times New Roman" w:eastAsia="Times New Roman" w:hAnsi="Times New Roman" w:cs="Times New Roman"/>
                <w:color w:val="000000"/>
              </w:rPr>
            </w:pPr>
            <w:r w:rsidRPr="00C1761A">
              <w:rPr>
                <w:rFonts w:ascii="Times New Roman" w:eastAsia="Times New Roman" w:hAnsi="Times New Roman" w:cs="Times New Roman"/>
                <w:color w:val="000000"/>
              </w:rPr>
              <w:t>41</w:t>
            </w:r>
          </w:p>
        </w:tc>
      </w:tr>
      <w:tr w:rsidR="007108B5" w:rsidRPr="00C1761A" w:rsidTr="005D45A5">
        <w:trPr>
          <w:trHeight w:val="300"/>
        </w:trPr>
        <w:tc>
          <w:tcPr>
            <w:tcW w:w="4049" w:type="pct"/>
            <w:tcBorders>
              <w:top w:val="single" w:sz="4" w:space="0" w:color="D9D9D9" w:themeColor="background1" w:themeShade="D9"/>
              <w:bottom w:val="single" w:sz="4" w:space="0" w:color="D9D9D9" w:themeColor="background1" w:themeShade="D9"/>
            </w:tcBorders>
            <w:shd w:val="clear" w:color="auto" w:fill="auto"/>
            <w:noWrap/>
            <w:vAlign w:val="bottom"/>
            <w:hideMark/>
          </w:tcPr>
          <w:p w:rsidR="007108B5" w:rsidRPr="00C1761A" w:rsidRDefault="007108B5" w:rsidP="007108B5">
            <w:pPr>
              <w:spacing w:after="0" w:line="240" w:lineRule="auto"/>
              <w:rPr>
                <w:rFonts w:ascii="Times New Roman" w:eastAsia="Times New Roman" w:hAnsi="Times New Roman" w:cs="Times New Roman"/>
                <w:color w:val="000000"/>
              </w:rPr>
            </w:pPr>
            <w:r w:rsidRPr="00C1761A">
              <w:rPr>
                <w:rFonts w:ascii="Times New Roman" w:eastAsia="Times New Roman" w:hAnsi="Times New Roman" w:cs="Times New Roman"/>
                <w:color w:val="000000"/>
              </w:rPr>
              <w:t>Đất nền để ở trong ngõ rộng (ô tô vào đến mảnh đất)</w:t>
            </w:r>
          </w:p>
        </w:tc>
        <w:tc>
          <w:tcPr>
            <w:tcW w:w="951" w:type="pct"/>
            <w:tcBorders>
              <w:top w:val="single" w:sz="4" w:space="0" w:color="D9D9D9" w:themeColor="background1" w:themeShade="D9"/>
              <w:bottom w:val="single" w:sz="4" w:space="0" w:color="D9D9D9" w:themeColor="background1" w:themeShade="D9"/>
            </w:tcBorders>
            <w:shd w:val="clear" w:color="auto" w:fill="auto"/>
            <w:noWrap/>
            <w:vAlign w:val="bottom"/>
            <w:hideMark/>
          </w:tcPr>
          <w:p w:rsidR="007108B5" w:rsidRPr="00C1761A" w:rsidRDefault="007108B5" w:rsidP="007108B5">
            <w:pPr>
              <w:spacing w:after="0" w:line="240" w:lineRule="auto"/>
              <w:jc w:val="center"/>
              <w:rPr>
                <w:rFonts w:ascii="Times New Roman" w:eastAsia="Times New Roman" w:hAnsi="Times New Roman" w:cs="Times New Roman"/>
                <w:color w:val="000000"/>
              </w:rPr>
            </w:pPr>
            <w:r w:rsidRPr="00C1761A">
              <w:rPr>
                <w:rFonts w:ascii="Times New Roman" w:eastAsia="Times New Roman" w:hAnsi="Times New Roman" w:cs="Times New Roman"/>
                <w:color w:val="000000"/>
              </w:rPr>
              <w:t>42</w:t>
            </w:r>
          </w:p>
        </w:tc>
      </w:tr>
      <w:tr w:rsidR="007108B5" w:rsidRPr="00C1761A" w:rsidTr="005D45A5">
        <w:trPr>
          <w:trHeight w:val="300"/>
        </w:trPr>
        <w:tc>
          <w:tcPr>
            <w:tcW w:w="4049" w:type="pct"/>
            <w:tcBorders>
              <w:top w:val="single" w:sz="4" w:space="0" w:color="D9D9D9" w:themeColor="background1" w:themeShade="D9"/>
            </w:tcBorders>
            <w:shd w:val="clear" w:color="auto" w:fill="auto"/>
            <w:noWrap/>
            <w:vAlign w:val="bottom"/>
            <w:hideMark/>
          </w:tcPr>
          <w:p w:rsidR="007108B5" w:rsidRPr="00C1761A" w:rsidRDefault="007108B5" w:rsidP="007108B5">
            <w:pPr>
              <w:spacing w:after="0" w:line="240" w:lineRule="auto"/>
              <w:rPr>
                <w:rFonts w:ascii="Times New Roman" w:eastAsia="Times New Roman" w:hAnsi="Times New Roman" w:cs="Times New Roman"/>
                <w:color w:val="000000"/>
              </w:rPr>
            </w:pPr>
            <w:r w:rsidRPr="00C1761A">
              <w:rPr>
                <w:rFonts w:ascii="Times New Roman" w:eastAsia="Times New Roman" w:hAnsi="Times New Roman" w:cs="Times New Roman"/>
                <w:color w:val="000000"/>
              </w:rPr>
              <w:t>Đất nền để ở trong ngõ hẹp (ô tô không vào được đến mảnh đất)</w:t>
            </w:r>
          </w:p>
        </w:tc>
        <w:tc>
          <w:tcPr>
            <w:tcW w:w="951" w:type="pct"/>
            <w:tcBorders>
              <w:top w:val="single" w:sz="4" w:space="0" w:color="D9D9D9" w:themeColor="background1" w:themeShade="D9"/>
            </w:tcBorders>
            <w:shd w:val="clear" w:color="auto" w:fill="auto"/>
            <w:noWrap/>
            <w:vAlign w:val="bottom"/>
            <w:hideMark/>
          </w:tcPr>
          <w:p w:rsidR="007108B5" w:rsidRPr="00C1761A" w:rsidRDefault="007108B5" w:rsidP="007108B5">
            <w:pPr>
              <w:spacing w:after="0" w:line="240" w:lineRule="auto"/>
              <w:jc w:val="center"/>
              <w:rPr>
                <w:rFonts w:ascii="Times New Roman" w:eastAsia="Times New Roman" w:hAnsi="Times New Roman" w:cs="Times New Roman"/>
                <w:color w:val="000000"/>
              </w:rPr>
            </w:pPr>
            <w:r w:rsidRPr="00C1761A">
              <w:rPr>
                <w:rFonts w:ascii="Times New Roman" w:eastAsia="Times New Roman" w:hAnsi="Times New Roman" w:cs="Times New Roman"/>
                <w:color w:val="000000"/>
              </w:rPr>
              <w:t>43</w:t>
            </w:r>
          </w:p>
        </w:tc>
      </w:tr>
    </w:tbl>
    <w:p w:rsidR="007108B5" w:rsidRDefault="007108B5"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Câu 2</w:t>
      </w:r>
      <w:r w:rsidRPr="00442235">
        <w:rPr>
          <w:rFonts w:ascii="Times New Roman" w:hAnsi="Times New Roman" w:cs="Times New Roman"/>
          <w:sz w:val="28"/>
          <w:szCs w:val="28"/>
        </w:rPr>
        <w:t xml:space="preserve">: </w:t>
      </w:r>
      <w:r>
        <w:rPr>
          <w:rFonts w:ascii="Times New Roman" w:hAnsi="Times New Roman" w:cs="Times New Roman"/>
          <w:sz w:val="28"/>
          <w:szCs w:val="28"/>
        </w:rPr>
        <w:t>BĐS là nhà đã được xây dựng xong và có thể dùng để ở ngay? Khoanh vào mã phù hợp với câu trả lời.</w:t>
      </w:r>
    </w:p>
    <w:p w:rsidR="007108B5" w:rsidRDefault="007108B5"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ab/>
      </w:r>
      <w:r w:rsidRPr="00FF56BE">
        <w:rPr>
          <w:rFonts w:ascii="Times New Roman" w:hAnsi="Times New Roman" w:cs="Times New Roman"/>
          <w:b/>
          <w:sz w:val="24"/>
          <w:szCs w:val="24"/>
        </w:rPr>
        <w:t>1. Đúng</w:t>
      </w:r>
      <w:r>
        <w:rPr>
          <w:rFonts w:ascii="Times New Roman" w:hAnsi="Times New Roman" w:cs="Times New Roman"/>
          <w:sz w:val="28"/>
          <w:szCs w:val="28"/>
        </w:rPr>
        <w:t xml:space="preserve"> </w:t>
      </w:r>
      <w:r w:rsidRPr="00ED7BA8">
        <w:rPr>
          <w:rFonts w:ascii="Times New Roman" w:hAnsi="Times New Roman" w:cs="Times New Roman"/>
          <w:sz w:val="28"/>
          <w:szCs w:val="28"/>
        </w:rPr>
        <w:sym w:font="Wingdings" w:char="F0E0"/>
      </w:r>
      <w:r>
        <w:rPr>
          <w:rFonts w:ascii="Times New Roman" w:hAnsi="Times New Roman" w:cs="Times New Roman"/>
          <w:sz w:val="28"/>
          <w:szCs w:val="28"/>
        </w:rPr>
        <w:t xml:space="preserve"> chuyển xuống câu 3</w:t>
      </w:r>
    </w:p>
    <w:p w:rsidR="007108B5" w:rsidRDefault="007108B5"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ab/>
      </w:r>
      <w:r w:rsidRPr="00FF56BE">
        <w:rPr>
          <w:rFonts w:ascii="Times New Roman" w:hAnsi="Times New Roman" w:cs="Times New Roman"/>
          <w:b/>
          <w:sz w:val="24"/>
          <w:szCs w:val="24"/>
        </w:rPr>
        <w:t>2. Là đất ở</w:t>
      </w:r>
      <w:r>
        <w:rPr>
          <w:rFonts w:ascii="Times New Roman" w:hAnsi="Times New Roman" w:cs="Times New Roman"/>
          <w:b/>
          <w:sz w:val="28"/>
          <w:szCs w:val="28"/>
        </w:rPr>
        <w:t xml:space="preserve"> </w:t>
      </w:r>
      <w:r w:rsidRPr="00ED7BA8">
        <w:rPr>
          <w:rFonts w:ascii="Times New Roman" w:hAnsi="Times New Roman" w:cs="Times New Roman"/>
          <w:sz w:val="28"/>
          <w:szCs w:val="28"/>
        </w:rPr>
        <w:sym w:font="Wingdings" w:char="F0E0"/>
      </w:r>
      <w:r>
        <w:rPr>
          <w:rFonts w:ascii="Times New Roman" w:hAnsi="Times New Roman" w:cs="Times New Roman"/>
          <w:sz w:val="28"/>
          <w:szCs w:val="28"/>
        </w:rPr>
        <w:t xml:space="preserve"> chuyển xuống câu 3</w:t>
      </w:r>
    </w:p>
    <w:p w:rsidR="007108B5" w:rsidRDefault="007108B5"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ab/>
      </w:r>
      <w:r w:rsidRPr="00FF56BE">
        <w:rPr>
          <w:rFonts w:ascii="Times New Roman" w:hAnsi="Times New Roman" w:cs="Times New Roman"/>
          <w:b/>
          <w:sz w:val="24"/>
          <w:szCs w:val="24"/>
        </w:rPr>
        <w:t>3. Là nhà đang xây dựng</w:t>
      </w:r>
      <w:r>
        <w:rPr>
          <w:rFonts w:ascii="Times New Roman" w:hAnsi="Times New Roman" w:cs="Times New Roman"/>
          <w:sz w:val="28"/>
          <w:szCs w:val="28"/>
        </w:rPr>
        <w:t xml:space="preserve"> </w:t>
      </w:r>
      <w:r w:rsidRPr="00ED7BA8">
        <w:rPr>
          <w:rFonts w:ascii="Times New Roman" w:hAnsi="Times New Roman" w:cs="Times New Roman"/>
          <w:sz w:val="28"/>
          <w:szCs w:val="28"/>
        </w:rPr>
        <w:sym w:font="Wingdings" w:char="F0E0"/>
      </w:r>
      <w:r>
        <w:rPr>
          <w:rFonts w:ascii="Times New Roman" w:hAnsi="Times New Roman" w:cs="Times New Roman"/>
          <w:sz w:val="28"/>
          <w:szCs w:val="28"/>
        </w:rPr>
        <w:t xml:space="preserve"> Kết thúc phỏng vấn.</w:t>
      </w:r>
    </w:p>
    <w:p w:rsidR="00ED7BA8" w:rsidRDefault="00A71EC2"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xml:space="preserve">- Câu </w:t>
      </w:r>
      <w:r w:rsidR="007108B5">
        <w:rPr>
          <w:rFonts w:ascii="Times New Roman" w:hAnsi="Times New Roman" w:cs="Times New Roman"/>
          <w:sz w:val="28"/>
          <w:szCs w:val="28"/>
        </w:rPr>
        <w:t>3</w:t>
      </w:r>
      <w:r w:rsidR="00ED6E0E" w:rsidRPr="00442235">
        <w:rPr>
          <w:rFonts w:ascii="Times New Roman" w:hAnsi="Times New Roman" w:cs="Times New Roman"/>
          <w:sz w:val="28"/>
          <w:szCs w:val="28"/>
        </w:rPr>
        <w:t xml:space="preserve">: </w:t>
      </w:r>
      <w:r w:rsidR="00ED7BA8">
        <w:rPr>
          <w:rFonts w:ascii="Times New Roman" w:hAnsi="Times New Roman" w:cs="Times New Roman"/>
          <w:sz w:val="28"/>
          <w:szCs w:val="28"/>
        </w:rPr>
        <w:t>Có phải BĐS đã khảo sát trong tháng trước không?</w:t>
      </w:r>
      <w:r w:rsidR="00DD195B">
        <w:rPr>
          <w:rFonts w:ascii="Times New Roman" w:hAnsi="Times New Roman" w:cs="Times New Roman"/>
          <w:sz w:val="28"/>
          <w:szCs w:val="28"/>
        </w:rPr>
        <w:t xml:space="preserve"> Khoanh vào mã phù hợp với câu trả lời.</w:t>
      </w:r>
    </w:p>
    <w:p w:rsidR="00ED7BA8" w:rsidRDefault="00ED7BA8"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ab/>
      </w:r>
      <w:r w:rsidRPr="00FF56BE">
        <w:rPr>
          <w:rFonts w:ascii="Times New Roman" w:hAnsi="Times New Roman" w:cs="Times New Roman"/>
          <w:b/>
          <w:sz w:val="24"/>
          <w:szCs w:val="24"/>
        </w:rPr>
        <w:t>1. Có</w:t>
      </w:r>
      <w:r>
        <w:rPr>
          <w:rFonts w:ascii="Times New Roman" w:hAnsi="Times New Roman" w:cs="Times New Roman"/>
          <w:sz w:val="28"/>
          <w:szCs w:val="28"/>
        </w:rPr>
        <w:t xml:space="preserve"> </w:t>
      </w:r>
      <w:r w:rsidRPr="00ED7BA8">
        <w:rPr>
          <w:rFonts w:ascii="Times New Roman" w:hAnsi="Times New Roman" w:cs="Times New Roman"/>
          <w:sz w:val="28"/>
          <w:szCs w:val="28"/>
        </w:rPr>
        <w:sym w:font="Wingdings" w:char="F0E0"/>
      </w:r>
      <w:r>
        <w:rPr>
          <w:rFonts w:ascii="Times New Roman" w:hAnsi="Times New Roman" w:cs="Times New Roman"/>
          <w:sz w:val="28"/>
          <w:szCs w:val="28"/>
        </w:rPr>
        <w:t xml:space="preserve"> chuyển xuố</w:t>
      </w:r>
      <w:r w:rsidR="007108B5">
        <w:rPr>
          <w:rFonts w:ascii="Times New Roman" w:hAnsi="Times New Roman" w:cs="Times New Roman"/>
          <w:sz w:val="28"/>
          <w:szCs w:val="28"/>
        </w:rPr>
        <w:t>ng câu 32</w:t>
      </w:r>
    </w:p>
    <w:p w:rsidR="00ED7BA8" w:rsidRDefault="00ED7BA8"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ab/>
      </w:r>
      <w:r w:rsidRPr="00FF56BE">
        <w:rPr>
          <w:rFonts w:ascii="Times New Roman" w:hAnsi="Times New Roman" w:cs="Times New Roman"/>
          <w:b/>
          <w:sz w:val="24"/>
          <w:szCs w:val="24"/>
        </w:rPr>
        <w:t>2. Không</w:t>
      </w:r>
      <w:r>
        <w:rPr>
          <w:rFonts w:ascii="Times New Roman" w:hAnsi="Times New Roman" w:cs="Times New Roman"/>
          <w:sz w:val="28"/>
          <w:szCs w:val="28"/>
        </w:rPr>
        <w:t xml:space="preserve"> </w:t>
      </w:r>
      <w:r w:rsidRPr="00ED7BA8">
        <w:rPr>
          <w:rFonts w:ascii="Times New Roman" w:hAnsi="Times New Roman" w:cs="Times New Roman"/>
          <w:sz w:val="28"/>
          <w:szCs w:val="28"/>
        </w:rPr>
        <w:sym w:font="Wingdings" w:char="F0E0"/>
      </w:r>
      <w:r>
        <w:rPr>
          <w:rFonts w:ascii="Times New Roman" w:hAnsi="Times New Roman" w:cs="Times New Roman"/>
          <w:sz w:val="28"/>
          <w:szCs w:val="28"/>
        </w:rPr>
        <w:t xml:space="preserve"> tiếp tục hỏi câu tiếp theo.</w:t>
      </w:r>
    </w:p>
    <w:p w:rsidR="00ED7BA8" w:rsidRDefault="007108B5"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Câu 4</w:t>
      </w:r>
      <w:r w:rsidR="00ED7BA8">
        <w:rPr>
          <w:rFonts w:ascii="Times New Roman" w:hAnsi="Times New Roman" w:cs="Times New Roman"/>
          <w:sz w:val="28"/>
          <w:szCs w:val="28"/>
        </w:rPr>
        <w:t>: Tính pháp lý của BĐS?</w:t>
      </w:r>
      <w:r w:rsidR="00DD195B">
        <w:rPr>
          <w:rFonts w:ascii="Times New Roman" w:hAnsi="Times New Roman" w:cs="Times New Roman"/>
          <w:sz w:val="28"/>
          <w:szCs w:val="28"/>
        </w:rPr>
        <w:t xml:space="preserve"> Khoanh vào </w:t>
      </w:r>
      <w:r>
        <w:rPr>
          <w:rFonts w:ascii="Times New Roman" w:hAnsi="Times New Roman" w:cs="Times New Roman"/>
          <w:sz w:val="28"/>
          <w:szCs w:val="28"/>
        </w:rPr>
        <w:t xml:space="preserve">các </w:t>
      </w:r>
      <w:r w:rsidR="00DD195B">
        <w:rPr>
          <w:rFonts w:ascii="Times New Roman" w:hAnsi="Times New Roman" w:cs="Times New Roman"/>
          <w:sz w:val="28"/>
          <w:szCs w:val="28"/>
        </w:rPr>
        <w:t>mã phù hợp với câu trả lời.</w:t>
      </w:r>
    </w:p>
    <w:p w:rsidR="00ED7BA8" w:rsidRPr="00FF56BE" w:rsidRDefault="00ED7BA8" w:rsidP="008C23B5">
      <w:pPr>
        <w:spacing w:before="120" w:after="0" w:line="300" w:lineRule="exact"/>
        <w:jc w:val="both"/>
        <w:rPr>
          <w:rFonts w:ascii="Times New Roman" w:hAnsi="Times New Roman" w:cs="Times New Roman"/>
          <w:b/>
          <w:sz w:val="24"/>
          <w:szCs w:val="24"/>
        </w:rPr>
      </w:pPr>
      <w:r w:rsidRPr="00FF56BE">
        <w:rPr>
          <w:rFonts w:ascii="Times New Roman" w:hAnsi="Times New Roman" w:cs="Times New Roman"/>
          <w:sz w:val="24"/>
          <w:szCs w:val="24"/>
        </w:rPr>
        <w:tab/>
      </w:r>
      <w:r w:rsidRPr="00FF56BE">
        <w:rPr>
          <w:rFonts w:ascii="Times New Roman" w:hAnsi="Times New Roman" w:cs="Times New Roman"/>
          <w:b/>
          <w:sz w:val="24"/>
          <w:szCs w:val="24"/>
        </w:rPr>
        <w:t>1. Có sổ đỏ/sổ hồng (giấy chứng nhận quyền sử dụng đất)</w:t>
      </w:r>
    </w:p>
    <w:p w:rsidR="00ED7BA8" w:rsidRDefault="00ED7BA8"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ab/>
      </w:r>
      <w:r w:rsidRPr="00FF56BE">
        <w:rPr>
          <w:rFonts w:ascii="Times New Roman" w:hAnsi="Times New Roman" w:cs="Times New Roman"/>
          <w:b/>
          <w:sz w:val="24"/>
          <w:szCs w:val="24"/>
        </w:rPr>
        <w:t>2. Có giấy phép xây dựng</w:t>
      </w:r>
      <w:r>
        <w:rPr>
          <w:rFonts w:ascii="Times New Roman" w:hAnsi="Times New Roman" w:cs="Times New Roman"/>
          <w:sz w:val="28"/>
          <w:szCs w:val="28"/>
        </w:rPr>
        <w:t>: đối với BĐS hiện đang được tiến hành xây dựng nhưng vẫn đủ điều kiện để mở bán ra thị trường</w:t>
      </w:r>
    </w:p>
    <w:p w:rsidR="00ED7BA8" w:rsidRDefault="00ED7BA8"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ab/>
      </w:r>
      <w:r w:rsidRPr="00FF56BE">
        <w:rPr>
          <w:rFonts w:ascii="Times New Roman" w:hAnsi="Times New Roman" w:cs="Times New Roman"/>
          <w:b/>
          <w:sz w:val="24"/>
          <w:szCs w:val="24"/>
        </w:rPr>
        <w:t>3. Khác: Ghi rõ</w:t>
      </w:r>
      <w:r w:rsidRPr="00FF56BE">
        <w:rPr>
          <w:rFonts w:ascii="Times New Roman" w:hAnsi="Times New Roman" w:cs="Times New Roman"/>
          <w:sz w:val="24"/>
          <w:szCs w:val="24"/>
        </w:rPr>
        <w:t>:</w:t>
      </w:r>
      <w:r>
        <w:rPr>
          <w:rFonts w:ascii="Times New Roman" w:hAnsi="Times New Roman" w:cs="Times New Roman"/>
          <w:sz w:val="28"/>
          <w:szCs w:val="28"/>
        </w:rPr>
        <w:t xml:space="preserve"> các trường hợp gặp phải không thuộc hai trường hợp 1 và 2 ở trên.</w:t>
      </w:r>
    </w:p>
    <w:p w:rsidR="00ED6E0E" w:rsidRDefault="00ED7BA8"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xml:space="preserve">- Câu </w:t>
      </w:r>
      <w:r w:rsidR="007108B5">
        <w:rPr>
          <w:rFonts w:ascii="Times New Roman" w:hAnsi="Times New Roman" w:cs="Times New Roman"/>
          <w:sz w:val="28"/>
          <w:szCs w:val="28"/>
        </w:rPr>
        <w:t>5</w:t>
      </w:r>
      <w:r>
        <w:rPr>
          <w:rFonts w:ascii="Times New Roman" w:hAnsi="Times New Roman" w:cs="Times New Roman"/>
          <w:sz w:val="28"/>
          <w:szCs w:val="28"/>
        </w:rPr>
        <w:t xml:space="preserve">: </w:t>
      </w:r>
      <w:r w:rsidR="00ED6E0E" w:rsidRPr="00442235">
        <w:rPr>
          <w:rFonts w:ascii="Times New Roman" w:hAnsi="Times New Roman" w:cs="Times New Roman"/>
          <w:sz w:val="28"/>
          <w:szCs w:val="28"/>
        </w:rPr>
        <w:t>Ghi tên chủ đầu tư/nhà đầu tư dự án</w:t>
      </w:r>
      <w:r>
        <w:rPr>
          <w:rFonts w:ascii="Times New Roman" w:hAnsi="Times New Roman" w:cs="Times New Roman"/>
          <w:sz w:val="28"/>
          <w:szCs w:val="28"/>
        </w:rPr>
        <w:t>; tên dự án; mã số thuế chủ đầu tư/dự án.</w:t>
      </w:r>
      <w:r w:rsidR="009B0576">
        <w:rPr>
          <w:rFonts w:ascii="Times New Roman" w:hAnsi="Times New Roman" w:cs="Times New Roman"/>
          <w:sz w:val="28"/>
          <w:szCs w:val="28"/>
        </w:rPr>
        <w:t xml:space="preserve"> Nếu BĐS không do chủ đầu tư/nhà đầu tư dự án quản lý bỏ qua không hỏi câu hỏi này.</w:t>
      </w:r>
    </w:p>
    <w:p w:rsidR="00704020" w:rsidRDefault="00704020" w:rsidP="008C23B5">
      <w:pPr>
        <w:spacing w:before="120" w:after="0" w:line="300" w:lineRule="exact"/>
        <w:jc w:val="both"/>
        <w:rPr>
          <w:rFonts w:ascii="Times New Roman" w:hAnsi="Times New Roman" w:cs="Times New Roman"/>
          <w:sz w:val="28"/>
          <w:szCs w:val="28"/>
        </w:rPr>
      </w:pPr>
      <w:r w:rsidRPr="00924AB9">
        <w:rPr>
          <w:rFonts w:ascii="Times New Roman" w:hAnsi="Times New Roman" w:cs="Times New Roman"/>
          <w:sz w:val="28"/>
          <w:szCs w:val="28"/>
        </w:rPr>
        <w:lastRenderedPageBreak/>
        <w:t>-</w:t>
      </w:r>
      <w:r w:rsidR="00A71EC2" w:rsidRPr="00924AB9">
        <w:rPr>
          <w:rFonts w:ascii="Times New Roman" w:hAnsi="Times New Roman" w:cs="Times New Roman"/>
          <w:sz w:val="28"/>
          <w:szCs w:val="28"/>
        </w:rPr>
        <w:t xml:space="preserve"> Câu </w:t>
      </w:r>
      <w:r w:rsidR="007108B5">
        <w:rPr>
          <w:rFonts w:ascii="Times New Roman" w:hAnsi="Times New Roman" w:cs="Times New Roman"/>
          <w:sz w:val="28"/>
          <w:szCs w:val="28"/>
        </w:rPr>
        <w:t>6</w:t>
      </w:r>
      <w:r w:rsidRPr="00924AB9">
        <w:rPr>
          <w:rFonts w:ascii="Times New Roman" w:hAnsi="Times New Roman" w:cs="Times New Roman"/>
          <w:sz w:val="28"/>
          <w:szCs w:val="28"/>
        </w:rPr>
        <w:t>:</w:t>
      </w:r>
      <w:r w:rsidR="00B82924" w:rsidRPr="00924AB9">
        <w:rPr>
          <w:rFonts w:ascii="Times New Roman" w:hAnsi="Times New Roman" w:cs="Times New Roman"/>
          <w:sz w:val="28"/>
          <w:szCs w:val="28"/>
        </w:rPr>
        <w:t xml:space="preserve"> </w:t>
      </w:r>
      <w:r w:rsidR="00ED7BA8">
        <w:rPr>
          <w:rFonts w:ascii="Times New Roman" w:hAnsi="Times New Roman" w:cs="Times New Roman"/>
          <w:sz w:val="28"/>
          <w:szCs w:val="28"/>
        </w:rPr>
        <w:t>Địa chỉ BĐS</w:t>
      </w:r>
      <w:r w:rsidR="001B29F0">
        <w:rPr>
          <w:rFonts w:ascii="Times New Roman" w:hAnsi="Times New Roman" w:cs="Times New Roman"/>
          <w:sz w:val="28"/>
          <w:szCs w:val="28"/>
        </w:rPr>
        <w:t>: Ghi cụ thể địa chỉ BĐS</w:t>
      </w:r>
    </w:p>
    <w:p w:rsidR="001B29F0" w:rsidRDefault="001B29F0"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ab/>
        <w:t>Đối với khu vực thành thị, ghi cụ thể địa chỉ như số nhà/số phòng, tòa nhà, ngõ, hẻm, đường, phường, quận.</w:t>
      </w:r>
    </w:p>
    <w:p w:rsidR="001B29F0" w:rsidRPr="00442235" w:rsidRDefault="001B29F0"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ab/>
        <w:t xml:space="preserve">Đối với khu vực nông thôn, ghi cụ thể địa chỉ như </w:t>
      </w:r>
      <w:r w:rsidRPr="00AB17A4">
        <w:rPr>
          <w:rFonts w:ascii="Times New Roman" w:hAnsi="Times New Roman" w:cstheme="majorHAnsi"/>
          <w:sz w:val="28"/>
          <w:szCs w:val="28"/>
        </w:rPr>
        <w:t>đường, ngõ, đội, thôn xóm, khu phố</w:t>
      </w:r>
      <w:r>
        <w:rPr>
          <w:rFonts w:ascii="Times New Roman" w:hAnsi="Times New Roman" w:cstheme="majorHAnsi"/>
          <w:sz w:val="28"/>
          <w:szCs w:val="28"/>
        </w:rPr>
        <w:t>, xã, huyện.</w:t>
      </w:r>
    </w:p>
    <w:p w:rsidR="00DD195B" w:rsidRDefault="00A71EC2"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xml:space="preserve">- Câu </w:t>
      </w:r>
      <w:r w:rsidR="007108B5">
        <w:rPr>
          <w:rFonts w:ascii="Times New Roman" w:hAnsi="Times New Roman" w:cs="Times New Roman"/>
          <w:sz w:val="28"/>
          <w:szCs w:val="28"/>
        </w:rPr>
        <w:t>7</w:t>
      </w:r>
      <w:r w:rsidRPr="00442235">
        <w:rPr>
          <w:rFonts w:ascii="Times New Roman" w:hAnsi="Times New Roman" w:cs="Times New Roman"/>
          <w:sz w:val="28"/>
          <w:szCs w:val="28"/>
        </w:rPr>
        <w:t xml:space="preserve">: </w:t>
      </w:r>
      <w:r>
        <w:rPr>
          <w:rFonts w:ascii="Times New Roman" w:hAnsi="Times New Roman" w:cs="Times New Roman"/>
          <w:sz w:val="28"/>
          <w:szCs w:val="28"/>
        </w:rPr>
        <w:t>V</w:t>
      </w:r>
      <w:r w:rsidRPr="00442235">
        <w:rPr>
          <w:rFonts w:ascii="Times New Roman" w:hAnsi="Times New Roman" w:cs="Times New Roman"/>
          <w:sz w:val="28"/>
          <w:szCs w:val="28"/>
        </w:rPr>
        <w:t xml:space="preserve">ị trí của </w:t>
      </w:r>
      <w:r w:rsidR="001B29F0">
        <w:rPr>
          <w:rFonts w:ascii="Times New Roman" w:hAnsi="Times New Roman" w:cs="Times New Roman"/>
          <w:sz w:val="28"/>
          <w:szCs w:val="28"/>
        </w:rPr>
        <w:t>BĐS</w:t>
      </w:r>
      <w:r w:rsidR="00DD195B">
        <w:rPr>
          <w:rFonts w:ascii="Times New Roman" w:hAnsi="Times New Roman" w:cs="Times New Roman"/>
          <w:sz w:val="28"/>
          <w:szCs w:val="28"/>
        </w:rPr>
        <w:t>? Khoanh vào mã phù hợp với câu trả lời.</w:t>
      </w:r>
    </w:p>
    <w:p w:rsidR="00DD195B" w:rsidRPr="00FF56BE" w:rsidRDefault="00A71EC2" w:rsidP="008C23B5">
      <w:pPr>
        <w:spacing w:before="120" w:after="0" w:line="300" w:lineRule="exact"/>
        <w:ind w:firstLine="720"/>
        <w:jc w:val="both"/>
        <w:rPr>
          <w:rFonts w:ascii="Times New Roman" w:hAnsi="Times New Roman" w:cs="Times New Roman"/>
          <w:sz w:val="24"/>
          <w:szCs w:val="24"/>
        </w:rPr>
      </w:pPr>
      <w:r w:rsidRPr="00FF56BE">
        <w:rPr>
          <w:rFonts w:ascii="Times New Roman" w:hAnsi="Times New Roman" w:cs="Times New Roman"/>
          <w:b/>
          <w:sz w:val="24"/>
          <w:szCs w:val="24"/>
        </w:rPr>
        <w:t>1. Mặt phố (mặt tiền đường)</w:t>
      </w:r>
    </w:p>
    <w:p w:rsidR="00A71EC2" w:rsidRPr="00FF56BE" w:rsidRDefault="00A71EC2" w:rsidP="008C23B5">
      <w:pPr>
        <w:spacing w:before="120" w:after="0" w:line="300" w:lineRule="exact"/>
        <w:ind w:firstLine="720"/>
        <w:jc w:val="both"/>
        <w:rPr>
          <w:rFonts w:ascii="Times New Roman" w:hAnsi="Times New Roman" w:cs="Times New Roman"/>
          <w:sz w:val="24"/>
          <w:szCs w:val="24"/>
        </w:rPr>
      </w:pPr>
      <w:r w:rsidRPr="00FF56BE">
        <w:rPr>
          <w:rFonts w:ascii="Times New Roman" w:hAnsi="Times New Roman" w:cs="Times New Roman"/>
          <w:b/>
          <w:sz w:val="24"/>
          <w:szCs w:val="24"/>
        </w:rPr>
        <w:t>2. Trong ngõ/hẻm</w:t>
      </w:r>
      <w:r w:rsidRPr="00FF56BE">
        <w:rPr>
          <w:rFonts w:ascii="Times New Roman" w:hAnsi="Times New Roman" w:cs="Times New Roman"/>
          <w:sz w:val="24"/>
          <w:szCs w:val="24"/>
        </w:rPr>
        <w:t xml:space="preserve">. </w:t>
      </w:r>
    </w:p>
    <w:p w:rsidR="009470F5" w:rsidRDefault="009470F5" w:rsidP="008C23B5">
      <w:pPr>
        <w:spacing w:before="120" w:after="0" w:line="300" w:lineRule="exact"/>
        <w:jc w:val="both"/>
        <w:rPr>
          <w:rFonts w:ascii="Times New Roman" w:hAnsi="Times New Roman" w:cs="Times New Roman"/>
          <w:sz w:val="28"/>
          <w:szCs w:val="28"/>
        </w:rPr>
      </w:pPr>
      <w:r w:rsidRPr="00924AB9">
        <w:rPr>
          <w:rFonts w:ascii="Times New Roman" w:hAnsi="Times New Roman" w:cs="Times New Roman"/>
          <w:sz w:val="28"/>
          <w:szCs w:val="28"/>
        </w:rPr>
        <w:t xml:space="preserve">- Câu </w:t>
      </w:r>
      <w:r w:rsidR="007108B5">
        <w:rPr>
          <w:rFonts w:ascii="Times New Roman" w:hAnsi="Times New Roman" w:cs="Times New Roman"/>
          <w:sz w:val="28"/>
          <w:szCs w:val="28"/>
        </w:rPr>
        <w:t>8</w:t>
      </w:r>
      <w:r w:rsidR="00DD195B">
        <w:rPr>
          <w:rFonts w:ascii="Times New Roman" w:hAnsi="Times New Roman" w:cs="Times New Roman"/>
          <w:sz w:val="28"/>
          <w:szCs w:val="28"/>
        </w:rPr>
        <w:t xml:space="preserve">: Ghi </w:t>
      </w:r>
      <w:r w:rsidRPr="00924AB9">
        <w:rPr>
          <w:rFonts w:ascii="Times New Roman" w:hAnsi="Times New Roman" w:cs="Times New Roman"/>
          <w:sz w:val="28"/>
          <w:szCs w:val="28"/>
        </w:rPr>
        <w:t>khoảng cách</w:t>
      </w:r>
      <w:r w:rsidR="000C5A54" w:rsidRPr="00924AB9">
        <w:rPr>
          <w:rFonts w:ascii="Times New Roman" w:hAnsi="Times New Roman" w:cs="Times New Roman"/>
          <w:sz w:val="28"/>
          <w:szCs w:val="28"/>
        </w:rPr>
        <w:t xml:space="preserve"> </w:t>
      </w:r>
      <w:r w:rsidR="00DD195B">
        <w:rPr>
          <w:rFonts w:ascii="Times New Roman" w:hAnsi="Times New Roman" w:cs="Times New Roman"/>
          <w:sz w:val="28"/>
          <w:szCs w:val="28"/>
        </w:rPr>
        <w:t xml:space="preserve">từ BĐS </w:t>
      </w:r>
      <w:r w:rsidR="000C5A54" w:rsidRPr="00924AB9">
        <w:rPr>
          <w:rFonts w:ascii="Times New Roman" w:hAnsi="Times New Roman" w:cs="Times New Roman"/>
          <w:sz w:val="28"/>
          <w:szCs w:val="28"/>
        </w:rPr>
        <w:t>tính bằng mét</w:t>
      </w:r>
      <w:r w:rsidRPr="00924AB9">
        <w:rPr>
          <w:rFonts w:ascii="Times New Roman" w:hAnsi="Times New Roman" w:cs="Times New Roman"/>
          <w:sz w:val="28"/>
          <w:szCs w:val="28"/>
        </w:rPr>
        <w:t xml:space="preserve"> từ </w:t>
      </w:r>
      <w:r w:rsidR="00DD195B">
        <w:rPr>
          <w:rFonts w:ascii="Times New Roman" w:hAnsi="Times New Roman" w:cs="Times New Roman"/>
          <w:sz w:val="28"/>
          <w:szCs w:val="28"/>
        </w:rPr>
        <w:t xml:space="preserve">BĐS </w:t>
      </w:r>
      <w:r w:rsidRPr="00924AB9">
        <w:rPr>
          <w:rFonts w:ascii="Times New Roman" w:hAnsi="Times New Roman" w:cs="Times New Roman"/>
          <w:sz w:val="28"/>
          <w:szCs w:val="28"/>
        </w:rPr>
        <w:t>đến trung tâm</w:t>
      </w:r>
      <w:r w:rsidR="00B57218" w:rsidRPr="00924AB9">
        <w:rPr>
          <w:rFonts w:ascii="Times New Roman" w:hAnsi="Times New Roman" w:cs="Times New Roman"/>
          <w:sz w:val="28"/>
          <w:szCs w:val="28"/>
        </w:rPr>
        <w:t xml:space="preserve"> </w:t>
      </w:r>
      <w:r w:rsidR="00DD195B">
        <w:rPr>
          <w:rFonts w:ascii="Times New Roman" w:hAnsi="Times New Roman" w:cs="Times New Roman"/>
          <w:sz w:val="28"/>
          <w:szCs w:val="28"/>
        </w:rPr>
        <w:t>hành chính quận/huyện</w:t>
      </w:r>
      <w:r w:rsidR="00FF2FEB">
        <w:rPr>
          <w:rFonts w:ascii="Times New Roman" w:hAnsi="Times New Roman" w:cs="Times New Roman"/>
          <w:sz w:val="28"/>
          <w:szCs w:val="28"/>
        </w:rPr>
        <w:t xml:space="preserve"> của địa bàn điều tra.</w:t>
      </w:r>
    </w:p>
    <w:p w:rsidR="00DD195B" w:rsidRPr="00924AB9" w:rsidRDefault="00DD195B" w:rsidP="008C23B5">
      <w:pPr>
        <w:spacing w:before="120" w:after="0" w:line="300" w:lineRule="exact"/>
        <w:jc w:val="both"/>
        <w:rPr>
          <w:rFonts w:ascii="Times New Roman" w:hAnsi="Times New Roman" w:cs="Times New Roman"/>
          <w:sz w:val="28"/>
          <w:szCs w:val="28"/>
        </w:rPr>
      </w:pPr>
      <w:r w:rsidRPr="00924AB9">
        <w:rPr>
          <w:rFonts w:ascii="Times New Roman" w:hAnsi="Times New Roman" w:cs="Times New Roman"/>
          <w:sz w:val="28"/>
          <w:szCs w:val="28"/>
        </w:rPr>
        <w:t xml:space="preserve">- Câu </w:t>
      </w:r>
      <w:r w:rsidR="007108B5">
        <w:rPr>
          <w:rFonts w:ascii="Times New Roman" w:hAnsi="Times New Roman" w:cs="Times New Roman"/>
          <w:sz w:val="28"/>
          <w:szCs w:val="28"/>
        </w:rPr>
        <w:t>9</w:t>
      </w:r>
      <w:r>
        <w:rPr>
          <w:rFonts w:ascii="Times New Roman" w:hAnsi="Times New Roman" w:cs="Times New Roman"/>
          <w:sz w:val="28"/>
          <w:szCs w:val="28"/>
        </w:rPr>
        <w:t xml:space="preserve">: Ghi </w:t>
      </w:r>
      <w:r w:rsidRPr="00924AB9">
        <w:rPr>
          <w:rFonts w:ascii="Times New Roman" w:hAnsi="Times New Roman" w:cs="Times New Roman"/>
          <w:sz w:val="28"/>
          <w:szCs w:val="28"/>
        </w:rPr>
        <w:t xml:space="preserve">khoảng cách </w:t>
      </w:r>
      <w:r>
        <w:rPr>
          <w:rFonts w:ascii="Times New Roman" w:hAnsi="Times New Roman" w:cs="Times New Roman"/>
          <w:sz w:val="28"/>
          <w:szCs w:val="28"/>
        </w:rPr>
        <w:t xml:space="preserve">từ BĐS </w:t>
      </w:r>
      <w:r w:rsidRPr="00924AB9">
        <w:rPr>
          <w:rFonts w:ascii="Times New Roman" w:hAnsi="Times New Roman" w:cs="Times New Roman"/>
          <w:sz w:val="28"/>
          <w:szCs w:val="28"/>
        </w:rPr>
        <w:t xml:space="preserve">tính bằng mét từ </w:t>
      </w:r>
      <w:r>
        <w:rPr>
          <w:rFonts w:ascii="Times New Roman" w:hAnsi="Times New Roman" w:cs="Times New Roman"/>
          <w:sz w:val="28"/>
          <w:szCs w:val="28"/>
        </w:rPr>
        <w:t xml:space="preserve">BĐS </w:t>
      </w:r>
      <w:r w:rsidR="00FF2FEB">
        <w:rPr>
          <w:rFonts w:ascii="Times New Roman" w:hAnsi="Times New Roman" w:cs="Times New Roman"/>
          <w:sz w:val="28"/>
          <w:szCs w:val="28"/>
        </w:rPr>
        <w:t xml:space="preserve">đến </w:t>
      </w:r>
      <w:r>
        <w:rPr>
          <w:rFonts w:ascii="Times New Roman" w:hAnsi="Times New Roman" w:cs="Times New Roman"/>
          <w:sz w:val="28"/>
          <w:szCs w:val="28"/>
        </w:rPr>
        <w:t>chợ/siêu thị/trung tâm thương mại gần nhất.</w:t>
      </w:r>
    </w:p>
    <w:p w:rsidR="00DD195B" w:rsidRPr="00924AB9" w:rsidRDefault="00DD195B" w:rsidP="008C23B5">
      <w:pPr>
        <w:spacing w:before="120" w:after="0" w:line="300" w:lineRule="exact"/>
        <w:jc w:val="both"/>
        <w:rPr>
          <w:rFonts w:ascii="Times New Roman" w:hAnsi="Times New Roman" w:cs="Times New Roman"/>
          <w:sz w:val="28"/>
          <w:szCs w:val="28"/>
        </w:rPr>
      </w:pPr>
      <w:r w:rsidRPr="00924AB9">
        <w:rPr>
          <w:rFonts w:ascii="Times New Roman" w:hAnsi="Times New Roman" w:cs="Times New Roman"/>
          <w:sz w:val="28"/>
          <w:szCs w:val="28"/>
        </w:rPr>
        <w:t xml:space="preserve">- Câu </w:t>
      </w:r>
      <w:r w:rsidR="007108B5">
        <w:rPr>
          <w:rFonts w:ascii="Times New Roman" w:hAnsi="Times New Roman" w:cs="Times New Roman"/>
          <w:sz w:val="28"/>
          <w:szCs w:val="28"/>
        </w:rPr>
        <w:t>10</w:t>
      </w:r>
      <w:r>
        <w:rPr>
          <w:rFonts w:ascii="Times New Roman" w:hAnsi="Times New Roman" w:cs="Times New Roman"/>
          <w:sz w:val="28"/>
          <w:szCs w:val="28"/>
        </w:rPr>
        <w:t xml:space="preserve">: Ghi </w:t>
      </w:r>
      <w:r w:rsidRPr="00924AB9">
        <w:rPr>
          <w:rFonts w:ascii="Times New Roman" w:hAnsi="Times New Roman" w:cs="Times New Roman"/>
          <w:sz w:val="28"/>
          <w:szCs w:val="28"/>
        </w:rPr>
        <w:t xml:space="preserve">khoảng cách </w:t>
      </w:r>
      <w:r>
        <w:rPr>
          <w:rFonts w:ascii="Times New Roman" w:hAnsi="Times New Roman" w:cs="Times New Roman"/>
          <w:sz w:val="28"/>
          <w:szCs w:val="28"/>
        </w:rPr>
        <w:t xml:space="preserve">từ BĐS </w:t>
      </w:r>
      <w:r w:rsidRPr="00924AB9">
        <w:rPr>
          <w:rFonts w:ascii="Times New Roman" w:hAnsi="Times New Roman" w:cs="Times New Roman"/>
          <w:sz w:val="28"/>
          <w:szCs w:val="28"/>
        </w:rPr>
        <w:t xml:space="preserve">tính bằng mét từ </w:t>
      </w:r>
      <w:r>
        <w:rPr>
          <w:rFonts w:ascii="Times New Roman" w:hAnsi="Times New Roman" w:cs="Times New Roman"/>
          <w:sz w:val="28"/>
          <w:szCs w:val="28"/>
        </w:rPr>
        <w:t xml:space="preserve">BĐS đến bệnh viện </w:t>
      </w:r>
      <w:r w:rsidR="00FF2FEB">
        <w:rPr>
          <w:rFonts w:ascii="Times New Roman" w:hAnsi="Times New Roman" w:cs="Times New Roman"/>
          <w:sz w:val="28"/>
          <w:szCs w:val="28"/>
        </w:rPr>
        <w:t xml:space="preserve">(hạng 1, hạng 2, hạng 3) </w:t>
      </w:r>
      <w:r>
        <w:rPr>
          <w:rFonts w:ascii="Times New Roman" w:hAnsi="Times New Roman" w:cs="Times New Roman"/>
          <w:sz w:val="28"/>
          <w:szCs w:val="28"/>
        </w:rPr>
        <w:t>gần nhất</w:t>
      </w:r>
      <w:r w:rsidR="00FF2FEB">
        <w:rPr>
          <w:rFonts w:ascii="Times New Roman" w:hAnsi="Times New Roman" w:cs="Times New Roman"/>
          <w:sz w:val="28"/>
          <w:szCs w:val="28"/>
        </w:rPr>
        <w:t>.</w:t>
      </w:r>
      <w:r>
        <w:rPr>
          <w:rFonts w:ascii="Times New Roman" w:hAnsi="Times New Roman" w:cs="Times New Roman"/>
          <w:sz w:val="28"/>
          <w:szCs w:val="28"/>
        </w:rPr>
        <w:t xml:space="preserve"> </w:t>
      </w:r>
    </w:p>
    <w:p w:rsidR="00DD195B" w:rsidRPr="00924AB9" w:rsidRDefault="00DD195B" w:rsidP="008C23B5">
      <w:pPr>
        <w:spacing w:before="120" w:after="0" w:line="300" w:lineRule="exact"/>
        <w:jc w:val="both"/>
        <w:rPr>
          <w:rFonts w:ascii="Times New Roman" w:hAnsi="Times New Roman" w:cs="Times New Roman"/>
          <w:sz w:val="28"/>
          <w:szCs w:val="28"/>
        </w:rPr>
      </w:pPr>
      <w:r w:rsidRPr="00924AB9">
        <w:rPr>
          <w:rFonts w:ascii="Times New Roman" w:hAnsi="Times New Roman" w:cs="Times New Roman"/>
          <w:sz w:val="28"/>
          <w:szCs w:val="28"/>
        </w:rPr>
        <w:t xml:space="preserve">- Câu </w:t>
      </w:r>
      <w:r w:rsidR="007108B5">
        <w:rPr>
          <w:rFonts w:ascii="Times New Roman" w:hAnsi="Times New Roman" w:cs="Times New Roman"/>
          <w:sz w:val="28"/>
          <w:szCs w:val="28"/>
        </w:rPr>
        <w:t>11</w:t>
      </w:r>
      <w:r>
        <w:rPr>
          <w:rFonts w:ascii="Times New Roman" w:hAnsi="Times New Roman" w:cs="Times New Roman"/>
          <w:sz w:val="28"/>
          <w:szCs w:val="28"/>
        </w:rPr>
        <w:t xml:space="preserve">: Ghi </w:t>
      </w:r>
      <w:r w:rsidRPr="00924AB9">
        <w:rPr>
          <w:rFonts w:ascii="Times New Roman" w:hAnsi="Times New Roman" w:cs="Times New Roman"/>
          <w:sz w:val="28"/>
          <w:szCs w:val="28"/>
        </w:rPr>
        <w:t xml:space="preserve">khoảng cách </w:t>
      </w:r>
      <w:r>
        <w:rPr>
          <w:rFonts w:ascii="Times New Roman" w:hAnsi="Times New Roman" w:cs="Times New Roman"/>
          <w:sz w:val="28"/>
          <w:szCs w:val="28"/>
        </w:rPr>
        <w:t xml:space="preserve">từ BĐS </w:t>
      </w:r>
      <w:r w:rsidRPr="00924AB9">
        <w:rPr>
          <w:rFonts w:ascii="Times New Roman" w:hAnsi="Times New Roman" w:cs="Times New Roman"/>
          <w:sz w:val="28"/>
          <w:szCs w:val="28"/>
        </w:rPr>
        <w:t xml:space="preserve">tính bằng mét từ </w:t>
      </w:r>
      <w:r>
        <w:rPr>
          <w:rFonts w:ascii="Times New Roman" w:hAnsi="Times New Roman" w:cs="Times New Roman"/>
          <w:sz w:val="28"/>
          <w:szCs w:val="28"/>
        </w:rPr>
        <w:t xml:space="preserve">BĐS </w:t>
      </w:r>
      <w:r w:rsidR="00FF2FEB">
        <w:rPr>
          <w:rFonts w:ascii="Times New Roman" w:hAnsi="Times New Roman" w:cs="Times New Roman"/>
          <w:sz w:val="28"/>
          <w:szCs w:val="28"/>
        </w:rPr>
        <w:t xml:space="preserve">đến trường học (cấp 1, 2, 3 hoặc trường cao đẳng, đại học) </w:t>
      </w:r>
      <w:r>
        <w:rPr>
          <w:rFonts w:ascii="Times New Roman" w:hAnsi="Times New Roman" w:cs="Times New Roman"/>
          <w:sz w:val="28"/>
          <w:szCs w:val="28"/>
        </w:rPr>
        <w:t>gần nhất.</w:t>
      </w:r>
    </w:p>
    <w:p w:rsidR="00DD195B" w:rsidRDefault="00DD195B" w:rsidP="008C23B5">
      <w:pPr>
        <w:spacing w:before="120" w:after="0" w:line="300" w:lineRule="exact"/>
        <w:jc w:val="both"/>
        <w:rPr>
          <w:rFonts w:ascii="Times New Roman" w:hAnsi="Times New Roman" w:cs="Times New Roman"/>
          <w:sz w:val="28"/>
          <w:szCs w:val="28"/>
        </w:rPr>
      </w:pPr>
      <w:r w:rsidRPr="00924AB9">
        <w:rPr>
          <w:rFonts w:ascii="Times New Roman" w:hAnsi="Times New Roman" w:cs="Times New Roman"/>
          <w:sz w:val="28"/>
          <w:szCs w:val="28"/>
        </w:rPr>
        <w:t xml:space="preserve">- Câu </w:t>
      </w:r>
      <w:r w:rsidR="00FF2FEB">
        <w:rPr>
          <w:rFonts w:ascii="Times New Roman" w:hAnsi="Times New Roman" w:cs="Times New Roman"/>
          <w:sz w:val="28"/>
          <w:szCs w:val="28"/>
        </w:rPr>
        <w:t>1</w:t>
      </w:r>
      <w:r w:rsidR="007108B5">
        <w:rPr>
          <w:rFonts w:ascii="Times New Roman" w:hAnsi="Times New Roman" w:cs="Times New Roman"/>
          <w:sz w:val="28"/>
          <w:szCs w:val="28"/>
        </w:rPr>
        <w:t>2</w:t>
      </w:r>
      <w:r>
        <w:rPr>
          <w:rFonts w:ascii="Times New Roman" w:hAnsi="Times New Roman" w:cs="Times New Roman"/>
          <w:sz w:val="28"/>
          <w:szCs w:val="28"/>
        </w:rPr>
        <w:t xml:space="preserve">: Ghi </w:t>
      </w:r>
      <w:r w:rsidRPr="00924AB9">
        <w:rPr>
          <w:rFonts w:ascii="Times New Roman" w:hAnsi="Times New Roman" w:cs="Times New Roman"/>
          <w:sz w:val="28"/>
          <w:szCs w:val="28"/>
        </w:rPr>
        <w:t xml:space="preserve">khoảng cách </w:t>
      </w:r>
      <w:r>
        <w:rPr>
          <w:rFonts w:ascii="Times New Roman" w:hAnsi="Times New Roman" w:cs="Times New Roman"/>
          <w:sz w:val="28"/>
          <w:szCs w:val="28"/>
        </w:rPr>
        <w:t xml:space="preserve">từ BĐS </w:t>
      </w:r>
      <w:r w:rsidRPr="00924AB9">
        <w:rPr>
          <w:rFonts w:ascii="Times New Roman" w:hAnsi="Times New Roman" w:cs="Times New Roman"/>
          <w:sz w:val="28"/>
          <w:szCs w:val="28"/>
        </w:rPr>
        <w:t xml:space="preserve">tính bằng mét từ </w:t>
      </w:r>
      <w:r>
        <w:rPr>
          <w:rFonts w:ascii="Times New Roman" w:hAnsi="Times New Roman" w:cs="Times New Roman"/>
          <w:sz w:val="28"/>
          <w:szCs w:val="28"/>
        </w:rPr>
        <w:t xml:space="preserve">BĐS </w:t>
      </w:r>
      <w:r w:rsidR="00FF2FEB">
        <w:rPr>
          <w:rFonts w:ascii="Times New Roman" w:hAnsi="Times New Roman" w:cs="Times New Roman"/>
          <w:sz w:val="28"/>
          <w:szCs w:val="28"/>
        </w:rPr>
        <w:t xml:space="preserve">đến đường ô tô gần </w:t>
      </w:r>
      <w:r>
        <w:rPr>
          <w:rFonts w:ascii="Times New Roman" w:hAnsi="Times New Roman" w:cs="Times New Roman"/>
          <w:sz w:val="28"/>
          <w:szCs w:val="28"/>
        </w:rPr>
        <w:t>nhất.</w:t>
      </w:r>
    </w:p>
    <w:p w:rsidR="007108B5" w:rsidRDefault="00FF2FEB" w:rsidP="005D45A5">
      <w:pPr>
        <w:spacing w:before="120" w:after="0" w:line="300" w:lineRule="exact"/>
        <w:jc w:val="both"/>
        <w:rPr>
          <w:rFonts w:ascii="Times New Roman" w:hAnsi="Times New Roman" w:cs="Times New Roman"/>
          <w:sz w:val="28"/>
          <w:szCs w:val="28"/>
        </w:rPr>
      </w:pPr>
      <w:r w:rsidRPr="00924AB9">
        <w:rPr>
          <w:rFonts w:ascii="Times New Roman" w:hAnsi="Times New Roman" w:cs="Times New Roman"/>
          <w:sz w:val="28"/>
          <w:szCs w:val="28"/>
        </w:rPr>
        <w:t xml:space="preserve">- Câu </w:t>
      </w:r>
      <w:r w:rsidR="007108B5">
        <w:rPr>
          <w:rFonts w:ascii="Times New Roman" w:hAnsi="Times New Roman" w:cs="Times New Roman"/>
          <w:sz w:val="28"/>
          <w:szCs w:val="28"/>
        </w:rPr>
        <w:t>13</w:t>
      </w:r>
      <w:r>
        <w:rPr>
          <w:rFonts w:ascii="Times New Roman" w:hAnsi="Times New Roman" w:cs="Times New Roman"/>
          <w:sz w:val="28"/>
          <w:szCs w:val="28"/>
        </w:rPr>
        <w:t xml:space="preserve">: BĐS </w:t>
      </w:r>
      <w:r w:rsidR="007108B5">
        <w:rPr>
          <w:rFonts w:ascii="Times New Roman" w:hAnsi="Times New Roman" w:cs="Times New Roman"/>
          <w:sz w:val="28"/>
          <w:szCs w:val="28"/>
        </w:rPr>
        <w:t>có vườn/cây hay không</w:t>
      </w:r>
      <w:r w:rsidR="007108B5" w:rsidRPr="005D45A5">
        <w:rPr>
          <w:rFonts w:ascii="Times New Roman" w:hAnsi="Times New Roman" w:cs="Times New Roman"/>
          <w:sz w:val="24"/>
          <w:szCs w:val="24"/>
        </w:rPr>
        <w:t>? (NẾU BĐS LÀ ĐẤT Ở, KHÔNG HỎI CÂU HỎI NÀY)</w:t>
      </w:r>
      <w:r w:rsidR="007108B5">
        <w:rPr>
          <w:rFonts w:ascii="Times New Roman" w:hAnsi="Times New Roman" w:cs="Times New Roman"/>
          <w:sz w:val="28"/>
          <w:szCs w:val="28"/>
        </w:rPr>
        <w:t>. Khoanh vào mã phù hợp với câu trả lời</w:t>
      </w:r>
      <w:r w:rsidR="009B0576">
        <w:rPr>
          <w:rFonts w:ascii="Times New Roman" w:hAnsi="Times New Roman" w:cs="Times New Roman"/>
          <w:sz w:val="28"/>
          <w:szCs w:val="28"/>
        </w:rPr>
        <w:t>.</w:t>
      </w:r>
    </w:p>
    <w:p w:rsidR="00FF2FEB" w:rsidRPr="00FF56BE" w:rsidRDefault="00FF2FEB" w:rsidP="008C23B5">
      <w:pPr>
        <w:spacing w:before="120" w:after="0" w:line="300" w:lineRule="exact"/>
        <w:ind w:firstLine="720"/>
        <w:jc w:val="both"/>
        <w:rPr>
          <w:rFonts w:ascii="Times New Roman" w:hAnsi="Times New Roman" w:cs="Times New Roman"/>
          <w:b/>
          <w:sz w:val="24"/>
          <w:szCs w:val="24"/>
        </w:rPr>
      </w:pPr>
      <w:r w:rsidRPr="00FF56BE">
        <w:rPr>
          <w:rFonts w:ascii="Times New Roman" w:hAnsi="Times New Roman" w:cs="Times New Roman"/>
          <w:b/>
          <w:sz w:val="24"/>
          <w:szCs w:val="24"/>
        </w:rPr>
        <w:t>1. Có</w:t>
      </w:r>
    </w:p>
    <w:p w:rsidR="00FF2FEB" w:rsidRPr="00FF56BE" w:rsidRDefault="00FF2FEB" w:rsidP="008C23B5">
      <w:pPr>
        <w:spacing w:before="120" w:after="0" w:line="300" w:lineRule="exact"/>
        <w:ind w:firstLine="720"/>
        <w:jc w:val="both"/>
        <w:rPr>
          <w:rFonts w:ascii="Times New Roman" w:hAnsi="Times New Roman" w:cs="Times New Roman"/>
          <w:b/>
          <w:sz w:val="24"/>
          <w:szCs w:val="24"/>
        </w:rPr>
      </w:pPr>
      <w:r w:rsidRPr="00FF56BE">
        <w:rPr>
          <w:rFonts w:ascii="Times New Roman" w:hAnsi="Times New Roman" w:cs="Times New Roman"/>
          <w:b/>
          <w:sz w:val="24"/>
          <w:szCs w:val="24"/>
        </w:rPr>
        <w:t>2. Không</w:t>
      </w:r>
    </w:p>
    <w:p w:rsidR="007108B5" w:rsidRDefault="007108B5" w:rsidP="008C23B5">
      <w:pPr>
        <w:spacing w:before="120" w:after="0" w:line="300" w:lineRule="exact"/>
        <w:ind w:firstLine="720"/>
        <w:jc w:val="both"/>
        <w:rPr>
          <w:rFonts w:ascii="Times New Roman" w:hAnsi="Times New Roman" w:cs="Times New Roman"/>
          <w:sz w:val="28"/>
          <w:szCs w:val="28"/>
        </w:rPr>
      </w:pPr>
      <w:r w:rsidRPr="007108B5">
        <w:rPr>
          <w:rFonts w:ascii="Times New Roman" w:hAnsi="Times New Roman" w:cs="Times New Roman"/>
          <w:i/>
          <w:sz w:val="28"/>
          <w:szCs w:val="28"/>
        </w:rPr>
        <w:t>Lưu ý:</w:t>
      </w:r>
      <w:r>
        <w:rPr>
          <w:rFonts w:ascii="Times New Roman" w:hAnsi="Times New Roman" w:cs="Times New Roman"/>
          <w:sz w:val="28"/>
          <w:szCs w:val="28"/>
        </w:rPr>
        <w:t xml:space="preserve"> Đối với BĐS là chung cư, chung cư nằm trong khuôn viên có vườn/cây được quy ước khoang vào mã 1 (Có).</w:t>
      </w:r>
    </w:p>
    <w:p w:rsidR="007108B5" w:rsidRDefault="00FF2FEB" w:rsidP="005D45A5">
      <w:pPr>
        <w:spacing w:before="120" w:after="0" w:line="300" w:lineRule="exact"/>
        <w:jc w:val="both"/>
        <w:rPr>
          <w:rFonts w:ascii="Times New Roman" w:hAnsi="Times New Roman" w:cs="Times New Roman"/>
          <w:sz w:val="28"/>
          <w:szCs w:val="28"/>
        </w:rPr>
      </w:pPr>
      <w:r w:rsidRPr="00924AB9">
        <w:rPr>
          <w:rFonts w:ascii="Times New Roman" w:hAnsi="Times New Roman" w:cs="Times New Roman"/>
          <w:sz w:val="28"/>
          <w:szCs w:val="28"/>
        </w:rPr>
        <w:t xml:space="preserve">- Câu </w:t>
      </w:r>
      <w:r w:rsidR="007108B5">
        <w:rPr>
          <w:rFonts w:ascii="Times New Roman" w:hAnsi="Times New Roman" w:cs="Times New Roman"/>
          <w:sz w:val="28"/>
          <w:szCs w:val="28"/>
        </w:rPr>
        <w:t>14</w:t>
      </w:r>
      <w:r>
        <w:rPr>
          <w:rFonts w:ascii="Times New Roman" w:hAnsi="Times New Roman" w:cs="Times New Roman"/>
          <w:sz w:val="28"/>
          <w:szCs w:val="28"/>
        </w:rPr>
        <w:t xml:space="preserve">: BĐS </w:t>
      </w:r>
      <w:r w:rsidR="007108B5">
        <w:rPr>
          <w:rFonts w:ascii="Times New Roman" w:hAnsi="Times New Roman" w:cs="Times New Roman"/>
          <w:sz w:val="28"/>
          <w:szCs w:val="28"/>
        </w:rPr>
        <w:t xml:space="preserve">có </w:t>
      </w:r>
      <w:r>
        <w:rPr>
          <w:rFonts w:ascii="Times New Roman" w:hAnsi="Times New Roman" w:cs="Times New Roman"/>
          <w:sz w:val="28"/>
          <w:szCs w:val="28"/>
        </w:rPr>
        <w:t xml:space="preserve">bể bơi hay không? </w:t>
      </w:r>
      <w:r w:rsidR="007108B5" w:rsidRPr="005D45A5">
        <w:rPr>
          <w:rFonts w:ascii="Times New Roman" w:hAnsi="Times New Roman" w:cs="Times New Roman"/>
          <w:sz w:val="24"/>
          <w:szCs w:val="24"/>
        </w:rPr>
        <w:t>(NẾU BĐS LÀ ĐẤT Ở, KHÔNG HỎI CÂU HỎI NÀY).</w:t>
      </w:r>
      <w:r w:rsidR="007108B5">
        <w:rPr>
          <w:rFonts w:ascii="Times New Roman" w:hAnsi="Times New Roman" w:cs="Times New Roman"/>
          <w:sz w:val="28"/>
          <w:szCs w:val="28"/>
        </w:rPr>
        <w:t xml:space="preserve"> </w:t>
      </w:r>
      <w:r w:rsidR="009B0576">
        <w:rPr>
          <w:rFonts w:ascii="Times New Roman" w:hAnsi="Times New Roman" w:cs="Times New Roman"/>
          <w:sz w:val="28"/>
          <w:szCs w:val="28"/>
        </w:rPr>
        <w:t xml:space="preserve"> </w:t>
      </w:r>
      <w:r w:rsidR="007108B5">
        <w:rPr>
          <w:rFonts w:ascii="Times New Roman" w:hAnsi="Times New Roman" w:cs="Times New Roman"/>
          <w:sz w:val="28"/>
          <w:szCs w:val="28"/>
        </w:rPr>
        <w:t>Khoanh vào mã phù hợp với câu trả lời</w:t>
      </w:r>
      <w:r w:rsidR="009B0576">
        <w:rPr>
          <w:rFonts w:ascii="Times New Roman" w:hAnsi="Times New Roman" w:cs="Times New Roman"/>
          <w:sz w:val="28"/>
          <w:szCs w:val="28"/>
        </w:rPr>
        <w:t>.</w:t>
      </w:r>
    </w:p>
    <w:p w:rsidR="00FF2FEB" w:rsidRPr="00FF56BE" w:rsidRDefault="00FF2FEB" w:rsidP="008C23B5">
      <w:pPr>
        <w:spacing w:before="120" w:after="0" w:line="300" w:lineRule="exact"/>
        <w:ind w:firstLine="720"/>
        <w:jc w:val="both"/>
        <w:rPr>
          <w:rFonts w:ascii="Times New Roman" w:hAnsi="Times New Roman" w:cs="Times New Roman"/>
          <w:b/>
          <w:sz w:val="24"/>
          <w:szCs w:val="24"/>
        </w:rPr>
      </w:pPr>
      <w:r w:rsidRPr="00FF56BE">
        <w:rPr>
          <w:rFonts w:ascii="Times New Roman" w:hAnsi="Times New Roman" w:cs="Times New Roman"/>
          <w:b/>
          <w:sz w:val="24"/>
          <w:szCs w:val="24"/>
        </w:rPr>
        <w:t>1. Có</w:t>
      </w:r>
    </w:p>
    <w:p w:rsidR="00FF2FEB" w:rsidRPr="00FF56BE" w:rsidRDefault="00FF2FEB" w:rsidP="008C23B5">
      <w:pPr>
        <w:spacing w:before="120" w:after="0" w:line="300" w:lineRule="exact"/>
        <w:ind w:firstLine="720"/>
        <w:jc w:val="both"/>
        <w:rPr>
          <w:rFonts w:ascii="Times New Roman" w:hAnsi="Times New Roman" w:cs="Times New Roman"/>
          <w:b/>
          <w:sz w:val="24"/>
          <w:szCs w:val="24"/>
        </w:rPr>
      </w:pPr>
      <w:r w:rsidRPr="00FF56BE">
        <w:rPr>
          <w:rFonts w:ascii="Times New Roman" w:hAnsi="Times New Roman" w:cs="Times New Roman"/>
          <w:b/>
          <w:sz w:val="24"/>
          <w:szCs w:val="24"/>
        </w:rPr>
        <w:t>2. Không</w:t>
      </w:r>
    </w:p>
    <w:p w:rsidR="007108B5" w:rsidRDefault="007108B5" w:rsidP="008C23B5">
      <w:pPr>
        <w:spacing w:before="120" w:after="0" w:line="300" w:lineRule="exact"/>
        <w:ind w:firstLine="720"/>
        <w:jc w:val="both"/>
        <w:rPr>
          <w:rFonts w:ascii="Times New Roman" w:hAnsi="Times New Roman" w:cs="Times New Roman"/>
          <w:sz w:val="28"/>
          <w:szCs w:val="28"/>
        </w:rPr>
      </w:pPr>
      <w:r w:rsidRPr="007108B5">
        <w:rPr>
          <w:rFonts w:ascii="Times New Roman" w:hAnsi="Times New Roman" w:cs="Times New Roman"/>
          <w:i/>
          <w:sz w:val="28"/>
          <w:szCs w:val="28"/>
        </w:rPr>
        <w:t>Lưu ý:</w:t>
      </w:r>
      <w:r>
        <w:rPr>
          <w:rFonts w:ascii="Times New Roman" w:hAnsi="Times New Roman" w:cs="Times New Roman"/>
          <w:sz w:val="28"/>
          <w:szCs w:val="28"/>
        </w:rPr>
        <w:t xml:space="preserve"> Đối với BĐS là chung cư, chung cư nằm trong khuôn viên có bể bơi</w:t>
      </w:r>
      <w:r w:rsidR="009B0576">
        <w:rPr>
          <w:rFonts w:ascii="Times New Roman" w:hAnsi="Times New Roman" w:cs="Times New Roman"/>
          <w:sz w:val="28"/>
          <w:szCs w:val="28"/>
        </w:rPr>
        <w:t xml:space="preserve"> và chủ BĐS được phép sử dụng miễn phí</w:t>
      </w:r>
      <w:r>
        <w:rPr>
          <w:rFonts w:ascii="Times New Roman" w:hAnsi="Times New Roman" w:cs="Times New Roman"/>
          <w:sz w:val="28"/>
          <w:szCs w:val="28"/>
        </w:rPr>
        <w:t xml:space="preserve"> được quy ước khoang vào mã 1 (Có).</w:t>
      </w:r>
    </w:p>
    <w:p w:rsidR="00FF2FEB" w:rsidRDefault="00FF2FEB" w:rsidP="008C23B5">
      <w:pPr>
        <w:spacing w:before="120" w:after="0" w:line="300" w:lineRule="exact"/>
        <w:jc w:val="both"/>
        <w:rPr>
          <w:rFonts w:ascii="Times New Roman" w:hAnsi="Times New Roman" w:cs="Times New Roman"/>
          <w:sz w:val="28"/>
          <w:szCs w:val="28"/>
        </w:rPr>
      </w:pPr>
      <w:r w:rsidRPr="00924AB9">
        <w:rPr>
          <w:rFonts w:ascii="Times New Roman" w:hAnsi="Times New Roman" w:cs="Times New Roman"/>
          <w:sz w:val="28"/>
          <w:szCs w:val="28"/>
        </w:rPr>
        <w:t xml:space="preserve">- Câu </w:t>
      </w:r>
      <w:r>
        <w:rPr>
          <w:rFonts w:ascii="Times New Roman" w:hAnsi="Times New Roman" w:cs="Times New Roman"/>
          <w:sz w:val="28"/>
          <w:szCs w:val="28"/>
        </w:rPr>
        <w:t>1</w:t>
      </w:r>
      <w:r w:rsidR="009B0576">
        <w:rPr>
          <w:rFonts w:ascii="Times New Roman" w:hAnsi="Times New Roman" w:cs="Times New Roman"/>
          <w:sz w:val="28"/>
          <w:szCs w:val="28"/>
        </w:rPr>
        <w:t>5</w:t>
      </w:r>
      <w:r>
        <w:rPr>
          <w:rFonts w:ascii="Times New Roman" w:hAnsi="Times New Roman" w:cs="Times New Roman"/>
          <w:sz w:val="28"/>
          <w:szCs w:val="28"/>
        </w:rPr>
        <w:t>: BĐS nằm trong khu vực có cơ sở hạ tầng (đường, điện, nước) hoàn thiện? Khoanh vào mã phù hợp với câu trả lời</w:t>
      </w:r>
      <w:r w:rsidR="009B0576">
        <w:rPr>
          <w:rFonts w:ascii="Times New Roman" w:hAnsi="Times New Roman" w:cs="Times New Roman"/>
          <w:sz w:val="28"/>
          <w:szCs w:val="28"/>
        </w:rPr>
        <w:t>.</w:t>
      </w:r>
    </w:p>
    <w:p w:rsidR="00FF2FEB" w:rsidRPr="00FF56BE" w:rsidRDefault="00FF2FEB" w:rsidP="008C23B5">
      <w:pPr>
        <w:spacing w:before="120" w:after="0" w:line="300" w:lineRule="exact"/>
        <w:ind w:firstLine="720"/>
        <w:jc w:val="both"/>
        <w:rPr>
          <w:rFonts w:ascii="Times New Roman" w:hAnsi="Times New Roman" w:cs="Times New Roman"/>
          <w:b/>
          <w:sz w:val="24"/>
          <w:szCs w:val="24"/>
        </w:rPr>
      </w:pPr>
      <w:r w:rsidRPr="00FF56BE">
        <w:rPr>
          <w:rFonts w:ascii="Times New Roman" w:hAnsi="Times New Roman" w:cs="Times New Roman"/>
          <w:b/>
          <w:sz w:val="24"/>
          <w:szCs w:val="24"/>
        </w:rPr>
        <w:t>1. Có</w:t>
      </w:r>
    </w:p>
    <w:p w:rsidR="00FF2FEB" w:rsidRPr="00FF56BE" w:rsidRDefault="00FF2FEB" w:rsidP="008C23B5">
      <w:pPr>
        <w:spacing w:before="120" w:after="0" w:line="300" w:lineRule="exact"/>
        <w:ind w:firstLine="720"/>
        <w:jc w:val="both"/>
        <w:rPr>
          <w:rFonts w:ascii="Times New Roman" w:hAnsi="Times New Roman" w:cs="Times New Roman"/>
          <w:b/>
          <w:sz w:val="24"/>
          <w:szCs w:val="24"/>
        </w:rPr>
      </w:pPr>
      <w:r w:rsidRPr="00FF56BE">
        <w:rPr>
          <w:rFonts w:ascii="Times New Roman" w:hAnsi="Times New Roman" w:cs="Times New Roman"/>
          <w:b/>
          <w:sz w:val="24"/>
          <w:szCs w:val="24"/>
        </w:rPr>
        <w:t>2. Không</w:t>
      </w:r>
    </w:p>
    <w:p w:rsidR="00FF2FEB" w:rsidRDefault="00FF2FEB" w:rsidP="008C23B5">
      <w:pPr>
        <w:spacing w:before="120" w:after="0" w:line="300" w:lineRule="exact"/>
        <w:jc w:val="both"/>
        <w:rPr>
          <w:rFonts w:ascii="Times New Roman" w:hAnsi="Times New Roman" w:cs="Times New Roman"/>
          <w:sz w:val="28"/>
          <w:szCs w:val="28"/>
        </w:rPr>
      </w:pPr>
      <w:r w:rsidRPr="00924AB9">
        <w:rPr>
          <w:rFonts w:ascii="Times New Roman" w:hAnsi="Times New Roman" w:cs="Times New Roman"/>
          <w:sz w:val="28"/>
          <w:szCs w:val="28"/>
        </w:rPr>
        <w:t xml:space="preserve">- Câu </w:t>
      </w:r>
      <w:r>
        <w:rPr>
          <w:rFonts w:ascii="Times New Roman" w:hAnsi="Times New Roman" w:cs="Times New Roman"/>
          <w:sz w:val="28"/>
          <w:szCs w:val="28"/>
        </w:rPr>
        <w:t>1</w:t>
      </w:r>
      <w:r w:rsidR="009B0576">
        <w:rPr>
          <w:rFonts w:ascii="Times New Roman" w:hAnsi="Times New Roman" w:cs="Times New Roman"/>
          <w:sz w:val="28"/>
          <w:szCs w:val="28"/>
        </w:rPr>
        <w:t>6</w:t>
      </w:r>
      <w:r>
        <w:rPr>
          <w:rFonts w:ascii="Times New Roman" w:hAnsi="Times New Roman" w:cs="Times New Roman"/>
          <w:sz w:val="28"/>
          <w:szCs w:val="28"/>
        </w:rPr>
        <w:t>: BĐS có chỗ để ô tô không? Khoanh vào mã phù hợp với câu trả lời</w:t>
      </w:r>
      <w:r w:rsidR="00294F13">
        <w:rPr>
          <w:rFonts w:ascii="Times New Roman" w:hAnsi="Times New Roman" w:cs="Times New Roman"/>
          <w:sz w:val="28"/>
          <w:szCs w:val="28"/>
        </w:rPr>
        <w:t>.</w:t>
      </w:r>
    </w:p>
    <w:p w:rsidR="00FF2FEB" w:rsidRPr="00FF56BE" w:rsidRDefault="00FF2FEB" w:rsidP="008C23B5">
      <w:pPr>
        <w:spacing w:before="120" w:after="0" w:line="300" w:lineRule="exact"/>
        <w:ind w:firstLine="720"/>
        <w:jc w:val="both"/>
        <w:rPr>
          <w:rFonts w:ascii="Times New Roman" w:hAnsi="Times New Roman" w:cs="Times New Roman"/>
          <w:b/>
          <w:sz w:val="24"/>
          <w:szCs w:val="24"/>
        </w:rPr>
      </w:pPr>
      <w:r w:rsidRPr="00FF56BE">
        <w:rPr>
          <w:rFonts w:ascii="Times New Roman" w:hAnsi="Times New Roman" w:cs="Times New Roman"/>
          <w:b/>
          <w:sz w:val="24"/>
          <w:szCs w:val="24"/>
        </w:rPr>
        <w:t>1. Có</w:t>
      </w:r>
    </w:p>
    <w:p w:rsidR="00FF2FEB" w:rsidRPr="00FF56BE" w:rsidRDefault="00FF2FEB" w:rsidP="008C23B5">
      <w:pPr>
        <w:spacing w:before="120" w:after="0" w:line="300" w:lineRule="exact"/>
        <w:ind w:firstLine="720"/>
        <w:jc w:val="both"/>
        <w:rPr>
          <w:rFonts w:ascii="Times New Roman" w:hAnsi="Times New Roman" w:cs="Times New Roman"/>
          <w:b/>
          <w:sz w:val="24"/>
          <w:szCs w:val="24"/>
        </w:rPr>
      </w:pPr>
      <w:r w:rsidRPr="00FF56BE">
        <w:rPr>
          <w:rFonts w:ascii="Times New Roman" w:hAnsi="Times New Roman" w:cs="Times New Roman"/>
          <w:b/>
          <w:sz w:val="24"/>
          <w:szCs w:val="24"/>
        </w:rPr>
        <w:t>2. Không</w:t>
      </w:r>
    </w:p>
    <w:p w:rsidR="009B0576" w:rsidRDefault="009B0576" w:rsidP="008C23B5">
      <w:pPr>
        <w:spacing w:before="120" w:after="0" w:line="300" w:lineRule="exact"/>
        <w:ind w:firstLine="720"/>
        <w:jc w:val="both"/>
        <w:rPr>
          <w:rFonts w:ascii="Times New Roman" w:hAnsi="Times New Roman" w:cs="Times New Roman"/>
          <w:sz w:val="28"/>
          <w:szCs w:val="28"/>
        </w:rPr>
      </w:pPr>
      <w:r w:rsidRPr="007108B5">
        <w:rPr>
          <w:rFonts w:ascii="Times New Roman" w:hAnsi="Times New Roman" w:cs="Times New Roman"/>
          <w:i/>
          <w:sz w:val="28"/>
          <w:szCs w:val="28"/>
        </w:rPr>
        <w:t>Lưu ý:</w:t>
      </w:r>
      <w:r>
        <w:rPr>
          <w:rFonts w:ascii="Times New Roman" w:hAnsi="Times New Roman" w:cs="Times New Roman"/>
          <w:sz w:val="28"/>
          <w:szCs w:val="28"/>
        </w:rPr>
        <w:t xml:space="preserve"> Đối với BĐS là chung cư, chung cư nằm trong khuôn viên có chỗ để ô tô và chủ BĐS được phép sử dụng được quy ước khoang vào mã 1 (Có).</w:t>
      </w:r>
    </w:p>
    <w:p w:rsidR="00FF2FEB" w:rsidRDefault="009B0576"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lastRenderedPageBreak/>
        <w:t>- Câu 17</w:t>
      </w:r>
      <w:r w:rsidR="00FF2FEB">
        <w:rPr>
          <w:rFonts w:ascii="Times New Roman" w:hAnsi="Times New Roman" w:cs="Times New Roman"/>
          <w:sz w:val="28"/>
          <w:szCs w:val="28"/>
        </w:rPr>
        <w:t xml:space="preserve">: </w:t>
      </w:r>
      <w:r w:rsidR="004239B6">
        <w:rPr>
          <w:rFonts w:ascii="Times New Roman" w:hAnsi="Times New Roman" w:cs="Times New Roman"/>
          <w:sz w:val="28"/>
          <w:szCs w:val="28"/>
        </w:rPr>
        <w:t>Vị trí tầng của BĐS</w:t>
      </w:r>
    </w:p>
    <w:p w:rsidR="004239B6" w:rsidRPr="004239B6" w:rsidRDefault="004239B6" w:rsidP="008C23B5">
      <w:pPr>
        <w:spacing w:before="120" w:after="0" w:line="300" w:lineRule="exact"/>
        <w:ind w:firstLine="720"/>
        <w:jc w:val="both"/>
        <w:rPr>
          <w:rFonts w:ascii="Times New Roman" w:hAnsi="Times New Roman" w:cs="Times New Roman"/>
          <w:i/>
          <w:sz w:val="28"/>
          <w:szCs w:val="28"/>
        </w:rPr>
      </w:pPr>
      <w:r>
        <w:rPr>
          <w:rFonts w:ascii="Times New Roman" w:hAnsi="Times New Roman" w:cs="Times New Roman"/>
          <w:i/>
          <w:sz w:val="28"/>
          <w:szCs w:val="28"/>
        </w:rPr>
        <w:t xml:space="preserve">Lưu ý: </w:t>
      </w:r>
      <w:r w:rsidRPr="004239B6">
        <w:rPr>
          <w:rFonts w:ascii="Times New Roman" w:hAnsi="Times New Roman" w:cs="Times New Roman"/>
          <w:i/>
          <w:sz w:val="28"/>
          <w:szCs w:val="28"/>
        </w:rPr>
        <w:t>Nếu BĐS không phải là chung cư</w:t>
      </w:r>
      <w:r w:rsidR="00294F13">
        <w:rPr>
          <w:rFonts w:ascii="Times New Roman" w:hAnsi="Times New Roman" w:cs="Times New Roman"/>
          <w:i/>
          <w:sz w:val="28"/>
          <w:szCs w:val="28"/>
        </w:rPr>
        <w:t xml:space="preserve">, </w:t>
      </w:r>
      <w:r w:rsidRPr="004239B6">
        <w:rPr>
          <w:rFonts w:ascii="Times New Roman" w:hAnsi="Times New Roman" w:cs="Times New Roman"/>
          <w:i/>
          <w:sz w:val="28"/>
          <w:szCs w:val="28"/>
        </w:rPr>
        <w:t>bỏ qua câu 1</w:t>
      </w:r>
      <w:r w:rsidR="009B0576">
        <w:rPr>
          <w:rFonts w:ascii="Times New Roman" w:hAnsi="Times New Roman" w:cs="Times New Roman"/>
          <w:i/>
          <w:sz w:val="28"/>
          <w:szCs w:val="28"/>
        </w:rPr>
        <w:t>7</w:t>
      </w:r>
      <w:r w:rsidRPr="004239B6">
        <w:rPr>
          <w:rFonts w:ascii="Times New Roman" w:hAnsi="Times New Roman" w:cs="Times New Roman"/>
          <w:i/>
          <w:sz w:val="28"/>
          <w:szCs w:val="28"/>
        </w:rPr>
        <w:t xml:space="preserve"> không hỏi.</w:t>
      </w:r>
    </w:p>
    <w:p w:rsidR="004239B6" w:rsidRDefault="004239B6"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Câu 1</w:t>
      </w:r>
      <w:r w:rsidR="00AA399E">
        <w:rPr>
          <w:rFonts w:ascii="Times New Roman" w:hAnsi="Times New Roman" w:cs="Times New Roman"/>
          <w:sz w:val="28"/>
          <w:szCs w:val="28"/>
        </w:rPr>
        <w:t>8</w:t>
      </w:r>
      <w:r>
        <w:rPr>
          <w:rFonts w:ascii="Times New Roman" w:hAnsi="Times New Roman" w:cs="Times New Roman"/>
          <w:sz w:val="28"/>
          <w:szCs w:val="28"/>
        </w:rPr>
        <w:t>: Số tầng (bao gồm cả tầng hầm/tầng để xe)</w:t>
      </w:r>
    </w:p>
    <w:p w:rsidR="004239B6" w:rsidRPr="00043D19" w:rsidRDefault="004239B6" w:rsidP="008C23B5">
      <w:pPr>
        <w:spacing w:before="120" w:after="0" w:line="300" w:lineRule="exact"/>
        <w:jc w:val="both"/>
        <w:rPr>
          <w:rFonts w:ascii="Times New Roman" w:hAnsi="Times New Roman" w:cs="Times New Roman"/>
          <w:spacing w:val="-8"/>
          <w:sz w:val="28"/>
          <w:szCs w:val="28"/>
        </w:rPr>
      </w:pPr>
      <w:r w:rsidRPr="00043D19">
        <w:rPr>
          <w:rFonts w:ascii="Times New Roman" w:hAnsi="Times New Roman" w:cs="Times New Roman"/>
          <w:spacing w:val="-8"/>
          <w:sz w:val="28"/>
          <w:szCs w:val="28"/>
        </w:rPr>
        <w:tab/>
        <w:t>Nếu BĐS là chung cư, số tầng là số lượng tầng của tòa chung cư mà BĐS đó thuộc về.</w:t>
      </w:r>
    </w:p>
    <w:p w:rsidR="004239B6" w:rsidRPr="00043D19" w:rsidRDefault="004239B6" w:rsidP="008C23B5">
      <w:pPr>
        <w:spacing w:before="120" w:after="0" w:line="300" w:lineRule="exact"/>
        <w:jc w:val="both"/>
        <w:rPr>
          <w:rFonts w:ascii="Times New Roman" w:hAnsi="Times New Roman" w:cs="Times New Roman"/>
          <w:spacing w:val="-8"/>
          <w:sz w:val="28"/>
          <w:szCs w:val="28"/>
        </w:rPr>
      </w:pPr>
      <w:r w:rsidRPr="00043D19">
        <w:rPr>
          <w:rFonts w:ascii="Times New Roman" w:hAnsi="Times New Roman" w:cs="Times New Roman"/>
          <w:spacing w:val="-8"/>
          <w:sz w:val="28"/>
          <w:szCs w:val="28"/>
        </w:rPr>
        <w:tab/>
        <w:t>Nếu BĐS là nhà riêng lẻ, nhà phân lô, biệt thự; số tầng là số lượng tầng của chính BĐS.</w:t>
      </w:r>
    </w:p>
    <w:p w:rsidR="004239B6" w:rsidRPr="004239B6" w:rsidRDefault="004239B6" w:rsidP="008C23B5">
      <w:pPr>
        <w:spacing w:before="120" w:after="0" w:line="300" w:lineRule="exact"/>
        <w:jc w:val="both"/>
        <w:rPr>
          <w:rFonts w:ascii="Times New Roman" w:hAnsi="Times New Roman" w:cs="Times New Roman"/>
          <w:i/>
          <w:sz w:val="28"/>
          <w:szCs w:val="28"/>
        </w:rPr>
      </w:pPr>
      <w:r w:rsidRPr="004239B6">
        <w:rPr>
          <w:rFonts w:ascii="Times New Roman" w:hAnsi="Times New Roman" w:cs="Times New Roman"/>
          <w:i/>
          <w:sz w:val="28"/>
          <w:szCs w:val="28"/>
        </w:rPr>
        <w:tab/>
      </w:r>
      <w:r>
        <w:rPr>
          <w:rFonts w:ascii="Times New Roman" w:hAnsi="Times New Roman" w:cs="Times New Roman"/>
          <w:i/>
          <w:sz w:val="28"/>
          <w:szCs w:val="28"/>
        </w:rPr>
        <w:t xml:space="preserve">Lưu ý: </w:t>
      </w:r>
      <w:r w:rsidRPr="004239B6">
        <w:rPr>
          <w:rFonts w:ascii="Times New Roman" w:hAnsi="Times New Roman" w:cs="Times New Roman"/>
          <w:i/>
          <w:sz w:val="28"/>
          <w:szCs w:val="28"/>
        </w:rPr>
        <w:t>Nếu BĐS là đất</w:t>
      </w:r>
      <w:r w:rsidR="00294F13">
        <w:rPr>
          <w:rFonts w:ascii="Times New Roman" w:hAnsi="Times New Roman" w:cs="Times New Roman"/>
          <w:i/>
          <w:sz w:val="28"/>
          <w:szCs w:val="28"/>
        </w:rPr>
        <w:t xml:space="preserve">, </w:t>
      </w:r>
      <w:r w:rsidRPr="004239B6">
        <w:rPr>
          <w:rFonts w:ascii="Times New Roman" w:hAnsi="Times New Roman" w:cs="Times New Roman"/>
          <w:i/>
          <w:sz w:val="28"/>
          <w:szCs w:val="28"/>
        </w:rPr>
        <w:t>bỏ qua câu 1</w:t>
      </w:r>
      <w:r w:rsidR="00AA399E">
        <w:rPr>
          <w:rFonts w:ascii="Times New Roman" w:hAnsi="Times New Roman" w:cs="Times New Roman"/>
          <w:i/>
          <w:sz w:val="28"/>
          <w:szCs w:val="28"/>
        </w:rPr>
        <w:t>8</w:t>
      </w:r>
      <w:r w:rsidRPr="004239B6">
        <w:rPr>
          <w:rFonts w:ascii="Times New Roman" w:hAnsi="Times New Roman" w:cs="Times New Roman"/>
          <w:i/>
          <w:sz w:val="28"/>
          <w:szCs w:val="28"/>
        </w:rPr>
        <w:t xml:space="preserve"> không hỏi. </w:t>
      </w:r>
    </w:p>
    <w:p w:rsidR="004239B6" w:rsidRDefault="004239B6"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xml:space="preserve">- Câu </w:t>
      </w:r>
      <w:r>
        <w:rPr>
          <w:rFonts w:ascii="Times New Roman" w:hAnsi="Times New Roman" w:cs="Times New Roman"/>
          <w:sz w:val="28"/>
          <w:szCs w:val="28"/>
        </w:rPr>
        <w:tab/>
      </w:r>
      <w:r w:rsidR="0072504F">
        <w:rPr>
          <w:rFonts w:ascii="Times New Roman" w:hAnsi="Times New Roman" w:cs="Times New Roman"/>
          <w:sz w:val="28"/>
          <w:szCs w:val="28"/>
        </w:rPr>
        <w:t>1</w:t>
      </w:r>
      <w:r w:rsidR="00AA399E">
        <w:rPr>
          <w:rFonts w:ascii="Times New Roman" w:hAnsi="Times New Roman" w:cs="Times New Roman"/>
          <w:sz w:val="28"/>
          <w:szCs w:val="28"/>
        </w:rPr>
        <w:t>9</w:t>
      </w:r>
      <w:r w:rsidR="0072504F">
        <w:rPr>
          <w:rFonts w:ascii="Times New Roman" w:hAnsi="Times New Roman" w:cs="Times New Roman"/>
          <w:sz w:val="28"/>
          <w:szCs w:val="28"/>
        </w:rPr>
        <w:t xml:space="preserve">. </w:t>
      </w:r>
      <w:r>
        <w:rPr>
          <w:rFonts w:ascii="Times New Roman" w:hAnsi="Times New Roman" w:cs="Times New Roman"/>
          <w:sz w:val="28"/>
          <w:szCs w:val="28"/>
        </w:rPr>
        <w:t>Tổng diện tích đất: là tổng số m</w:t>
      </w:r>
      <w:r w:rsidR="0072504F">
        <w:rPr>
          <w:rFonts w:ascii="Times New Roman" w:hAnsi="Times New Roman" w:cs="Times New Roman"/>
          <w:sz w:val="28"/>
          <w:szCs w:val="28"/>
        </w:rPr>
        <w:t>ét vuông</w:t>
      </w:r>
      <w:r>
        <w:rPr>
          <w:rFonts w:ascii="Times New Roman" w:hAnsi="Times New Roman" w:cs="Times New Roman"/>
          <w:sz w:val="28"/>
          <w:szCs w:val="28"/>
        </w:rPr>
        <w:t xml:space="preserve"> đất bao gồm cả sân/vườn có trong sổ đỏ hoặc giấy tờ pháp lý có liên quan của BĐS đó.</w:t>
      </w:r>
    </w:p>
    <w:p w:rsidR="00AA399E" w:rsidRDefault="00AA399E" w:rsidP="008C23B5">
      <w:pPr>
        <w:spacing w:before="120" w:after="0" w:line="300" w:lineRule="exact"/>
        <w:jc w:val="both"/>
        <w:rPr>
          <w:rFonts w:ascii="Times New Roman" w:hAnsi="Times New Roman" w:cs="Times New Roman"/>
          <w:i/>
          <w:sz w:val="28"/>
          <w:szCs w:val="28"/>
        </w:rPr>
      </w:pPr>
      <w:r w:rsidRPr="004239B6">
        <w:rPr>
          <w:rFonts w:ascii="Times New Roman" w:hAnsi="Times New Roman" w:cs="Times New Roman"/>
          <w:i/>
          <w:sz w:val="28"/>
          <w:szCs w:val="28"/>
        </w:rPr>
        <w:tab/>
      </w:r>
      <w:r>
        <w:rPr>
          <w:rFonts w:ascii="Times New Roman" w:hAnsi="Times New Roman" w:cs="Times New Roman"/>
          <w:i/>
          <w:sz w:val="28"/>
          <w:szCs w:val="28"/>
        </w:rPr>
        <w:t xml:space="preserve">Lưu ý: </w:t>
      </w:r>
      <w:r w:rsidRPr="004239B6">
        <w:rPr>
          <w:rFonts w:ascii="Times New Roman" w:hAnsi="Times New Roman" w:cs="Times New Roman"/>
          <w:i/>
          <w:sz w:val="28"/>
          <w:szCs w:val="28"/>
        </w:rPr>
        <w:t xml:space="preserve">Nếu BĐS là </w:t>
      </w:r>
      <w:r>
        <w:rPr>
          <w:rFonts w:ascii="Times New Roman" w:hAnsi="Times New Roman" w:cs="Times New Roman"/>
          <w:i/>
          <w:sz w:val="28"/>
          <w:szCs w:val="28"/>
        </w:rPr>
        <w:t xml:space="preserve">chung cư, </w:t>
      </w:r>
      <w:r w:rsidRPr="004239B6">
        <w:rPr>
          <w:rFonts w:ascii="Times New Roman" w:hAnsi="Times New Roman" w:cs="Times New Roman"/>
          <w:i/>
          <w:sz w:val="28"/>
          <w:szCs w:val="28"/>
        </w:rPr>
        <w:t>bỏ qua câu 1</w:t>
      </w:r>
      <w:r>
        <w:rPr>
          <w:rFonts w:ascii="Times New Roman" w:hAnsi="Times New Roman" w:cs="Times New Roman"/>
          <w:i/>
          <w:sz w:val="28"/>
          <w:szCs w:val="28"/>
        </w:rPr>
        <w:t>9</w:t>
      </w:r>
      <w:r w:rsidRPr="004239B6">
        <w:rPr>
          <w:rFonts w:ascii="Times New Roman" w:hAnsi="Times New Roman" w:cs="Times New Roman"/>
          <w:i/>
          <w:sz w:val="28"/>
          <w:szCs w:val="28"/>
        </w:rPr>
        <w:t xml:space="preserve"> không hỏi. </w:t>
      </w:r>
    </w:p>
    <w:p w:rsidR="004239B6" w:rsidRDefault="00AA399E"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xml:space="preserve">- Câu 20. </w:t>
      </w:r>
      <w:r w:rsidR="004239B6">
        <w:rPr>
          <w:rFonts w:ascii="Times New Roman" w:hAnsi="Times New Roman" w:cs="Times New Roman"/>
          <w:sz w:val="28"/>
          <w:szCs w:val="28"/>
        </w:rPr>
        <w:t>Diện tích đất xây dựng: số m</w:t>
      </w:r>
      <w:r w:rsidR="0072504F">
        <w:rPr>
          <w:rFonts w:ascii="Times New Roman" w:hAnsi="Times New Roman" w:cs="Times New Roman"/>
          <w:sz w:val="28"/>
          <w:szCs w:val="28"/>
        </w:rPr>
        <w:t>ét vuông</w:t>
      </w:r>
      <w:r w:rsidR="004239B6">
        <w:rPr>
          <w:rFonts w:ascii="Times New Roman" w:hAnsi="Times New Roman" w:cs="Times New Roman"/>
          <w:sz w:val="28"/>
          <w:szCs w:val="28"/>
        </w:rPr>
        <w:t xml:space="preserve"> đất đã </w:t>
      </w:r>
      <w:r w:rsidR="0072504F">
        <w:rPr>
          <w:rFonts w:ascii="Times New Roman" w:hAnsi="Times New Roman" w:cs="Times New Roman"/>
          <w:sz w:val="28"/>
          <w:szCs w:val="28"/>
        </w:rPr>
        <w:t xml:space="preserve">sử dụng để </w:t>
      </w:r>
      <w:r w:rsidR="004239B6">
        <w:rPr>
          <w:rFonts w:ascii="Times New Roman" w:hAnsi="Times New Roman" w:cs="Times New Roman"/>
          <w:sz w:val="28"/>
          <w:szCs w:val="28"/>
        </w:rPr>
        <w:t>xây dựng công trình xây dựng như nhà</w:t>
      </w:r>
      <w:r w:rsidR="0072504F">
        <w:rPr>
          <w:rFonts w:ascii="Times New Roman" w:hAnsi="Times New Roman" w:cs="Times New Roman"/>
          <w:sz w:val="28"/>
          <w:szCs w:val="28"/>
        </w:rPr>
        <w:t xml:space="preserve"> ở</w:t>
      </w:r>
      <w:r w:rsidR="004239B6">
        <w:rPr>
          <w:rFonts w:ascii="Times New Roman" w:hAnsi="Times New Roman" w:cs="Times New Roman"/>
          <w:sz w:val="28"/>
          <w:szCs w:val="28"/>
        </w:rPr>
        <w:t>, văn phòng</w:t>
      </w:r>
      <w:r w:rsidR="0072504F">
        <w:rPr>
          <w:rFonts w:ascii="Times New Roman" w:hAnsi="Times New Roman" w:cs="Times New Roman"/>
          <w:sz w:val="28"/>
          <w:szCs w:val="28"/>
        </w:rPr>
        <w:t>, ki ốt.v.v…</w:t>
      </w:r>
    </w:p>
    <w:p w:rsidR="00AA399E" w:rsidRDefault="00AA399E" w:rsidP="008C23B5">
      <w:pPr>
        <w:spacing w:before="120" w:after="0" w:line="300" w:lineRule="exact"/>
        <w:jc w:val="both"/>
        <w:rPr>
          <w:rFonts w:ascii="Times New Roman" w:hAnsi="Times New Roman" w:cs="Times New Roman"/>
          <w:i/>
          <w:sz w:val="28"/>
          <w:szCs w:val="28"/>
        </w:rPr>
      </w:pPr>
      <w:r w:rsidRPr="004239B6">
        <w:rPr>
          <w:rFonts w:ascii="Times New Roman" w:hAnsi="Times New Roman" w:cs="Times New Roman"/>
          <w:i/>
          <w:sz w:val="28"/>
          <w:szCs w:val="28"/>
        </w:rPr>
        <w:tab/>
      </w:r>
      <w:r>
        <w:rPr>
          <w:rFonts w:ascii="Times New Roman" w:hAnsi="Times New Roman" w:cs="Times New Roman"/>
          <w:i/>
          <w:sz w:val="28"/>
          <w:szCs w:val="28"/>
        </w:rPr>
        <w:t xml:space="preserve">Lưu ý: </w:t>
      </w:r>
      <w:r w:rsidRPr="004239B6">
        <w:rPr>
          <w:rFonts w:ascii="Times New Roman" w:hAnsi="Times New Roman" w:cs="Times New Roman"/>
          <w:i/>
          <w:sz w:val="28"/>
          <w:szCs w:val="28"/>
        </w:rPr>
        <w:t xml:space="preserve">Nếu BĐS là </w:t>
      </w:r>
      <w:r>
        <w:rPr>
          <w:rFonts w:ascii="Times New Roman" w:hAnsi="Times New Roman" w:cs="Times New Roman"/>
          <w:i/>
          <w:sz w:val="28"/>
          <w:szCs w:val="28"/>
        </w:rPr>
        <w:t xml:space="preserve">chung cư hoặc đất ở, </w:t>
      </w:r>
      <w:r w:rsidRPr="004239B6">
        <w:rPr>
          <w:rFonts w:ascii="Times New Roman" w:hAnsi="Times New Roman" w:cs="Times New Roman"/>
          <w:i/>
          <w:sz w:val="28"/>
          <w:szCs w:val="28"/>
        </w:rPr>
        <w:t xml:space="preserve">bỏ qua câu </w:t>
      </w:r>
      <w:r>
        <w:rPr>
          <w:rFonts w:ascii="Times New Roman" w:hAnsi="Times New Roman" w:cs="Times New Roman"/>
          <w:i/>
          <w:sz w:val="28"/>
          <w:szCs w:val="28"/>
        </w:rPr>
        <w:t>20</w:t>
      </w:r>
      <w:r w:rsidRPr="004239B6">
        <w:rPr>
          <w:rFonts w:ascii="Times New Roman" w:hAnsi="Times New Roman" w:cs="Times New Roman"/>
          <w:i/>
          <w:sz w:val="28"/>
          <w:szCs w:val="28"/>
        </w:rPr>
        <w:t xml:space="preserve"> không hỏi. </w:t>
      </w:r>
    </w:p>
    <w:p w:rsidR="0072504F" w:rsidRDefault="00AA399E"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xml:space="preserve">- Câu 21. </w:t>
      </w:r>
      <w:r w:rsidR="0072504F">
        <w:rPr>
          <w:rFonts w:ascii="Times New Roman" w:hAnsi="Times New Roman" w:cs="Times New Roman"/>
          <w:sz w:val="28"/>
          <w:szCs w:val="28"/>
        </w:rPr>
        <w:t>Diện tích sàn xây dựng: số mét vuông mặt sàn xây dựng của công trình xây dựng BĐS đó.</w:t>
      </w:r>
    </w:p>
    <w:p w:rsidR="0072504F" w:rsidRDefault="0072504F"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ab/>
        <w:t>VD: 01 biệt thự có tổng diện tích đất là 300 m2, trên đó xây dựng 01 nhà 2 tầng trên diện tích đấ</w:t>
      </w:r>
      <w:r w:rsidR="00BC6F8B">
        <w:rPr>
          <w:rFonts w:ascii="Times New Roman" w:hAnsi="Times New Roman" w:cs="Times New Roman"/>
          <w:sz w:val="28"/>
          <w:szCs w:val="28"/>
        </w:rPr>
        <w:t>t là 100 m2</w:t>
      </w:r>
      <w:r w:rsidR="00FB1281" w:rsidRPr="00FB1281">
        <w:rPr>
          <w:rFonts w:ascii="Times New Roman" w:hAnsi="Times New Roman" w:cs="Times New Roman"/>
          <w:sz w:val="28"/>
          <w:szCs w:val="28"/>
        </w:rPr>
        <w:sym w:font="Wingdings" w:char="F0E0"/>
      </w:r>
      <w:r w:rsidR="00FB1281">
        <w:rPr>
          <w:rFonts w:ascii="Times New Roman" w:hAnsi="Times New Roman" w:cs="Times New Roman"/>
          <w:sz w:val="28"/>
          <w:szCs w:val="28"/>
        </w:rPr>
        <w:t xml:space="preserve"> </w:t>
      </w:r>
      <w:r>
        <w:rPr>
          <w:rFonts w:ascii="Times New Roman" w:hAnsi="Times New Roman" w:cs="Times New Roman"/>
          <w:sz w:val="28"/>
          <w:szCs w:val="28"/>
        </w:rPr>
        <w:t>tổng diện tích đất ghi là 300 m2, diện tích đất xây dựng ghi là 100m2 và diện tích sàn xây dựng ghi là 200 m2 (=100m2 x 2 tầng).</w:t>
      </w:r>
    </w:p>
    <w:p w:rsidR="0072504F" w:rsidRDefault="0072504F" w:rsidP="008C23B5">
      <w:pPr>
        <w:spacing w:before="120" w:after="0" w:line="300" w:lineRule="exact"/>
        <w:jc w:val="both"/>
        <w:rPr>
          <w:rFonts w:ascii="Times New Roman" w:hAnsi="Times New Roman" w:cs="Times New Roman"/>
          <w:i/>
          <w:sz w:val="28"/>
          <w:szCs w:val="28"/>
        </w:rPr>
      </w:pPr>
      <w:r w:rsidRPr="004239B6">
        <w:rPr>
          <w:rFonts w:ascii="Times New Roman" w:hAnsi="Times New Roman" w:cs="Times New Roman"/>
          <w:i/>
          <w:sz w:val="28"/>
          <w:szCs w:val="28"/>
        </w:rPr>
        <w:tab/>
      </w:r>
      <w:r>
        <w:rPr>
          <w:rFonts w:ascii="Times New Roman" w:hAnsi="Times New Roman" w:cs="Times New Roman"/>
          <w:i/>
          <w:sz w:val="28"/>
          <w:szCs w:val="28"/>
        </w:rPr>
        <w:t xml:space="preserve">Lưu ý: </w:t>
      </w:r>
      <w:r w:rsidRPr="004239B6">
        <w:rPr>
          <w:rFonts w:ascii="Times New Roman" w:hAnsi="Times New Roman" w:cs="Times New Roman"/>
          <w:i/>
          <w:sz w:val="28"/>
          <w:szCs w:val="28"/>
        </w:rPr>
        <w:t xml:space="preserve">Nếu BĐS là </w:t>
      </w:r>
      <w:r w:rsidR="00AA399E">
        <w:rPr>
          <w:rFonts w:ascii="Times New Roman" w:hAnsi="Times New Roman" w:cs="Times New Roman"/>
          <w:i/>
          <w:sz w:val="28"/>
          <w:szCs w:val="28"/>
        </w:rPr>
        <w:t>đất ở</w:t>
      </w:r>
      <w:r w:rsidR="00294F13">
        <w:rPr>
          <w:rFonts w:ascii="Times New Roman" w:hAnsi="Times New Roman" w:cs="Times New Roman"/>
          <w:i/>
          <w:sz w:val="28"/>
          <w:szCs w:val="28"/>
        </w:rPr>
        <w:t xml:space="preserve">, </w:t>
      </w:r>
      <w:r>
        <w:rPr>
          <w:rFonts w:ascii="Times New Roman" w:hAnsi="Times New Roman" w:cs="Times New Roman"/>
          <w:i/>
          <w:sz w:val="28"/>
          <w:szCs w:val="28"/>
        </w:rPr>
        <w:t xml:space="preserve">bỏ qua câu </w:t>
      </w:r>
      <w:r w:rsidR="00AA399E">
        <w:rPr>
          <w:rFonts w:ascii="Times New Roman" w:hAnsi="Times New Roman" w:cs="Times New Roman"/>
          <w:i/>
          <w:sz w:val="28"/>
          <w:szCs w:val="28"/>
        </w:rPr>
        <w:t>21</w:t>
      </w:r>
      <w:r>
        <w:rPr>
          <w:rFonts w:ascii="Times New Roman" w:hAnsi="Times New Roman" w:cs="Times New Roman"/>
          <w:i/>
          <w:sz w:val="28"/>
          <w:szCs w:val="28"/>
        </w:rPr>
        <w:t xml:space="preserve"> không hỏi.</w:t>
      </w:r>
    </w:p>
    <w:p w:rsidR="0072504F" w:rsidRDefault="00AA399E"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Câu 22</w:t>
      </w:r>
      <w:r w:rsidR="0072504F">
        <w:rPr>
          <w:rFonts w:ascii="Times New Roman" w:hAnsi="Times New Roman" w:cs="Times New Roman"/>
          <w:sz w:val="28"/>
          <w:szCs w:val="28"/>
        </w:rPr>
        <w:t>: Ghi số mét mặt tiền của BĐS</w:t>
      </w:r>
    </w:p>
    <w:p w:rsidR="004239B6" w:rsidRPr="004239B6" w:rsidRDefault="004239B6" w:rsidP="008C23B5">
      <w:pPr>
        <w:spacing w:before="120" w:after="0" w:line="300" w:lineRule="exact"/>
        <w:jc w:val="both"/>
        <w:rPr>
          <w:rFonts w:ascii="Times New Roman" w:hAnsi="Times New Roman" w:cs="Times New Roman"/>
          <w:i/>
          <w:sz w:val="28"/>
          <w:szCs w:val="28"/>
        </w:rPr>
      </w:pPr>
      <w:r w:rsidRPr="004239B6">
        <w:rPr>
          <w:rFonts w:ascii="Times New Roman" w:hAnsi="Times New Roman" w:cs="Times New Roman"/>
          <w:i/>
          <w:sz w:val="28"/>
          <w:szCs w:val="28"/>
        </w:rPr>
        <w:tab/>
      </w:r>
      <w:r>
        <w:rPr>
          <w:rFonts w:ascii="Times New Roman" w:hAnsi="Times New Roman" w:cs="Times New Roman"/>
          <w:i/>
          <w:sz w:val="28"/>
          <w:szCs w:val="28"/>
        </w:rPr>
        <w:t xml:space="preserve">Lưu ý: </w:t>
      </w:r>
      <w:r w:rsidRPr="004239B6">
        <w:rPr>
          <w:rFonts w:ascii="Times New Roman" w:hAnsi="Times New Roman" w:cs="Times New Roman"/>
          <w:i/>
          <w:sz w:val="28"/>
          <w:szCs w:val="28"/>
        </w:rPr>
        <w:t xml:space="preserve">Nếu BĐS là </w:t>
      </w:r>
      <w:r w:rsidR="0072504F">
        <w:rPr>
          <w:rFonts w:ascii="Times New Roman" w:hAnsi="Times New Roman" w:cs="Times New Roman"/>
          <w:i/>
          <w:sz w:val="28"/>
          <w:szCs w:val="28"/>
        </w:rPr>
        <w:t>chung cư</w:t>
      </w:r>
      <w:r w:rsidR="00294F13">
        <w:rPr>
          <w:rFonts w:ascii="Times New Roman" w:hAnsi="Times New Roman" w:cs="Times New Roman"/>
          <w:i/>
          <w:sz w:val="28"/>
          <w:szCs w:val="28"/>
        </w:rPr>
        <w:t>,</w:t>
      </w:r>
      <w:r w:rsidRPr="004239B6">
        <w:rPr>
          <w:rFonts w:ascii="Times New Roman" w:hAnsi="Times New Roman" w:cs="Times New Roman"/>
          <w:i/>
          <w:sz w:val="28"/>
          <w:szCs w:val="28"/>
        </w:rPr>
        <w:t xml:space="preserve"> bỏ qua câu </w:t>
      </w:r>
      <w:r w:rsidR="00AA399E">
        <w:rPr>
          <w:rFonts w:ascii="Times New Roman" w:hAnsi="Times New Roman" w:cs="Times New Roman"/>
          <w:i/>
          <w:sz w:val="28"/>
          <w:szCs w:val="28"/>
        </w:rPr>
        <w:t>22</w:t>
      </w:r>
      <w:r w:rsidRPr="004239B6">
        <w:rPr>
          <w:rFonts w:ascii="Times New Roman" w:hAnsi="Times New Roman" w:cs="Times New Roman"/>
          <w:i/>
          <w:sz w:val="28"/>
          <w:szCs w:val="28"/>
        </w:rPr>
        <w:t xml:space="preserve"> không hỏi. </w:t>
      </w:r>
    </w:p>
    <w:p w:rsidR="0072504F" w:rsidRDefault="0072504F"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Câu 2</w:t>
      </w:r>
      <w:r w:rsidR="00AA399E">
        <w:rPr>
          <w:rFonts w:ascii="Times New Roman" w:hAnsi="Times New Roman" w:cs="Times New Roman"/>
          <w:sz w:val="28"/>
          <w:szCs w:val="28"/>
        </w:rPr>
        <w:t>3</w:t>
      </w:r>
      <w:r>
        <w:rPr>
          <w:rFonts w:ascii="Times New Roman" w:hAnsi="Times New Roman" w:cs="Times New Roman"/>
          <w:sz w:val="28"/>
          <w:szCs w:val="28"/>
        </w:rPr>
        <w:t>: Ghi số phòng ngủ của BĐS</w:t>
      </w:r>
    </w:p>
    <w:p w:rsidR="0072504F" w:rsidRDefault="0072504F" w:rsidP="008C23B5">
      <w:pPr>
        <w:spacing w:before="120" w:after="0" w:line="300" w:lineRule="exact"/>
        <w:jc w:val="both"/>
        <w:rPr>
          <w:rFonts w:ascii="Times New Roman" w:hAnsi="Times New Roman" w:cs="Times New Roman"/>
          <w:i/>
          <w:sz w:val="28"/>
          <w:szCs w:val="28"/>
        </w:rPr>
      </w:pPr>
      <w:r w:rsidRPr="004239B6">
        <w:rPr>
          <w:rFonts w:ascii="Times New Roman" w:hAnsi="Times New Roman" w:cs="Times New Roman"/>
          <w:i/>
          <w:sz w:val="28"/>
          <w:szCs w:val="28"/>
        </w:rPr>
        <w:tab/>
      </w:r>
      <w:r>
        <w:rPr>
          <w:rFonts w:ascii="Times New Roman" w:hAnsi="Times New Roman" w:cs="Times New Roman"/>
          <w:i/>
          <w:sz w:val="28"/>
          <w:szCs w:val="28"/>
        </w:rPr>
        <w:t xml:space="preserve">Lưu ý: </w:t>
      </w:r>
      <w:r w:rsidRPr="004239B6">
        <w:rPr>
          <w:rFonts w:ascii="Times New Roman" w:hAnsi="Times New Roman" w:cs="Times New Roman"/>
          <w:i/>
          <w:sz w:val="28"/>
          <w:szCs w:val="28"/>
        </w:rPr>
        <w:t xml:space="preserve">Nếu BĐS là </w:t>
      </w:r>
      <w:r>
        <w:rPr>
          <w:rFonts w:ascii="Times New Roman" w:hAnsi="Times New Roman" w:cs="Times New Roman"/>
          <w:i/>
          <w:sz w:val="28"/>
          <w:szCs w:val="28"/>
        </w:rPr>
        <w:t>đất</w:t>
      </w:r>
      <w:r w:rsidR="00294F13">
        <w:rPr>
          <w:rFonts w:ascii="Times New Roman" w:hAnsi="Times New Roman" w:cs="Times New Roman"/>
          <w:i/>
          <w:sz w:val="28"/>
          <w:szCs w:val="28"/>
        </w:rPr>
        <w:t>,</w:t>
      </w:r>
      <w:r w:rsidRPr="004239B6">
        <w:rPr>
          <w:rFonts w:ascii="Times New Roman" w:hAnsi="Times New Roman" w:cs="Times New Roman"/>
          <w:i/>
          <w:sz w:val="28"/>
          <w:szCs w:val="28"/>
        </w:rPr>
        <w:t xml:space="preserve"> bỏ qua câu </w:t>
      </w:r>
      <w:r>
        <w:rPr>
          <w:rFonts w:ascii="Times New Roman" w:hAnsi="Times New Roman" w:cs="Times New Roman"/>
          <w:i/>
          <w:sz w:val="28"/>
          <w:szCs w:val="28"/>
        </w:rPr>
        <w:t>2</w:t>
      </w:r>
      <w:r w:rsidR="00AA399E">
        <w:rPr>
          <w:rFonts w:ascii="Times New Roman" w:hAnsi="Times New Roman" w:cs="Times New Roman"/>
          <w:i/>
          <w:sz w:val="28"/>
          <w:szCs w:val="28"/>
        </w:rPr>
        <w:t>3</w:t>
      </w:r>
      <w:r w:rsidRPr="004239B6">
        <w:rPr>
          <w:rFonts w:ascii="Times New Roman" w:hAnsi="Times New Roman" w:cs="Times New Roman"/>
          <w:i/>
          <w:sz w:val="28"/>
          <w:szCs w:val="28"/>
        </w:rPr>
        <w:t xml:space="preserve"> không hỏi. </w:t>
      </w:r>
    </w:p>
    <w:p w:rsidR="0072504F" w:rsidRDefault="0072504F"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Câu 2</w:t>
      </w:r>
      <w:r w:rsidR="00AA399E">
        <w:rPr>
          <w:rFonts w:ascii="Times New Roman" w:hAnsi="Times New Roman" w:cs="Times New Roman"/>
          <w:sz w:val="28"/>
          <w:szCs w:val="28"/>
        </w:rPr>
        <w:t>4</w:t>
      </w:r>
      <w:r>
        <w:rPr>
          <w:rFonts w:ascii="Times New Roman" w:hAnsi="Times New Roman" w:cs="Times New Roman"/>
          <w:sz w:val="28"/>
          <w:szCs w:val="28"/>
        </w:rPr>
        <w:t>: Ghi số phòng vệ sinh của BĐS</w:t>
      </w:r>
    </w:p>
    <w:p w:rsidR="0072504F" w:rsidRDefault="0072504F" w:rsidP="008C23B5">
      <w:pPr>
        <w:spacing w:before="120" w:after="0" w:line="300" w:lineRule="exact"/>
        <w:jc w:val="both"/>
        <w:rPr>
          <w:rFonts w:ascii="Times New Roman" w:hAnsi="Times New Roman" w:cs="Times New Roman"/>
          <w:i/>
          <w:sz w:val="28"/>
          <w:szCs w:val="28"/>
        </w:rPr>
      </w:pPr>
      <w:r w:rsidRPr="004239B6">
        <w:rPr>
          <w:rFonts w:ascii="Times New Roman" w:hAnsi="Times New Roman" w:cs="Times New Roman"/>
          <w:i/>
          <w:sz w:val="28"/>
          <w:szCs w:val="28"/>
        </w:rPr>
        <w:tab/>
      </w:r>
      <w:r>
        <w:rPr>
          <w:rFonts w:ascii="Times New Roman" w:hAnsi="Times New Roman" w:cs="Times New Roman"/>
          <w:i/>
          <w:sz w:val="28"/>
          <w:szCs w:val="28"/>
        </w:rPr>
        <w:t xml:space="preserve">Lưu ý: </w:t>
      </w:r>
      <w:r w:rsidRPr="004239B6">
        <w:rPr>
          <w:rFonts w:ascii="Times New Roman" w:hAnsi="Times New Roman" w:cs="Times New Roman"/>
          <w:i/>
          <w:sz w:val="28"/>
          <w:szCs w:val="28"/>
        </w:rPr>
        <w:t xml:space="preserve">Nếu BĐS là </w:t>
      </w:r>
      <w:r>
        <w:rPr>
          <w:rFonts w:ascii="Times New Roman" w:hAnsi="Times New Roman" w:cs="Times New Roman"/>
          <w:i/>
          <w:sz w:val="28"/>
          <w:szCs w:val="28"/>
        </w:rPr>
        <w:t>đất</w:t>
      </w:r>
      <w:r w:rsidR="00294F13">
        <w:rPr>
          <w:rFonts w:ascii="Times New Roman" w:hAnsi="Times New Roman" w:cs="Times New Roman"/>
          <w:i/>
          <w:sz w:val="28"/>
          <w:szCs w:val="28"/>
        </w:rPr>
        <w:t xml:space="preserve"> </w:t>
      </w:r>
      <w:r w:rsidR="00AA399E">
        <w:rPr>
          <w:rFonts w:ascii="Times New Roman" w:hAnsi="Times New Roman" w:cs="Times New Roman"/>
          <w:i/>
          <w:sz w:val="28"/>
          <w:szCs w:val="28"/>
        </w:rPr>
        <w:t xml:space="preserve">ở </w:t>
      </w:r>
      <w:r w:rsidRPr="004239B6">
        <w:rPr>
          <w:rFonts w:ascii="Times New Roman" w:hAnsi="Times New Roman" w:cs="Times New Roman"/>
          <w:i/>
          <w:sz w:val="28"/>
          <w:szCs w:val="28"/>
        </w:rPr>
        <w:t xml:space="preserve">bỏ qua câu </w:t>
      </w:r>
      <w:r>
        <w:rPr>
          <w:rFonts w:ascii="Times New Roman" w:hAnsi="Times New Roman" w:cs="Times New Roman"/>
          <w:i/>
          <w:sz w:val="28"/>
          <w:szCs w:val="28"/>
        </w:rPr>
        <w:t>2</w:t>
      </w:r>
      <w:r w:rsidR="00AA399E">
        <w:rPr>
          <w:rFonts w:ascii="Times New Roman" w:hAnsi="Times New Roman" w:cs="Times New Roman"/>
          <w:i/>
          <w:sz w:val="28"/>
          <w:szCs w:val="28"/>
        </w:rPr>
        <w:t>4</w:t>
      </w:r>
      <w:r w:rsidRPr="004239B6">
        <w:rPr>
          <w:rFonts w:ascii="Times New Roman" w:hAnsi="Times New Roman" w:cs="Times New Roman"/>
          <w:i/>
          <w:sz w:val="28"/>
          <w:szCs w:val="28"/>
        </w:rPr>
        <w:t xml:space="preserve"> không hỏi. </w:t>
      </w:r>
    </w:p>
    <w:p w:rsidR="00266E5D" w:rsidRDefault="00AA399E" w:rsidP="00266E5D">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Câu 25</w:t>
      </w:r>
      <w:r w:rsidR="0072504F">
        <w:rPr>
          <w:rFonts w:ascii="Times New Roman" w:hAnsi="Times New Roman" w:cs="Times New Roman"/>
          <w:sz w:val="28"/>
          <w:szCs w:val="28"/>
        </w:rPr>
        <w:t>: Vật liệu chính làm cột (hoặc trụ/tường chịu lực) của BĐS. Khoanh vào mã phù hợp với câu trả lờ</w:t>
      </w:r>
      <w:r w:rsidR="00294F13">
        <w:rPr>
          <w:rFonts w:ascii="Times New Roman" w:hAnsi="Times New Roman" w:cs="Times New Roman"/>
          <w:sz w:val="28"/>
          <w:szCs w:val="28"/>
        </w:rPr>
        <w:t>i</w:t>
      </w:r>
      <w:r w:rsidR="00266E5D">
        <w:rPr>
          <w:rFonts w:ascii="Times New Roman" w:hAnsi="Times New Roman" w:cs="Times New Roman"/>
          <w:sz w:val="28"/>
          <w:szCs w:val="28"/>
        </w:rPr>
        <w:t>. Ghi rõ nếu khoanh vào mã 5.</w:t>
      </w:r>
    </w:p>
    <w:p w:rsidR="00294F13" w:rsidRPr="00FF56BE" w:rsidRDefault="00294F13" w:rsidP="008C23B5">
      <w:pPr>
        <w:spacing w:before="120" w:after="0" w:line="300" w:lineRule="exact"/>
        <w:ind w:firstLine="720"/>
        <w:jc w:val="both"/>
        <w:rPr>
          <w:rFonts w:ascii="Times New Roman" w:hAnsi="Times New Roman" w:cs="Times New Roman"/>
          <w:b/>
          <w:sz w:val="24"/>
          <w:szCs w:val="24"/>
        </w:rPr>
      </w:pPr>
      <w:r w:rsidRPr="00FF56BE">
        <w:rPr>
          <w:rFonts w:ascii="Times New Roman" w:hAnsi="Times New Roman" w:cs="Times New Roman"/>
          <w:b/>
          <w:sz w:val="24"/>
          <w:szCs w:val="24"/>
        </w:rPr>
        <w:t>1. Bê tông cốt thép</w:t>
      </w:r>
    </w:p>
    <w:p w:rsidR="00294F13" w:rsidRPr="00FF56BE" w:rsidRDefault="00294F13" w:rsidP="008C23B5">
      <w:pPr>
        <w:spacing w:before="120" w:after="0" w:line="300" w:lineRule="exact"/>
        <w:jc w:val="both"/>
        <w:rPr>
          <w:rFonts w:ascii="Times New Roman" w:hAnsi="Times New Roman" w:cs="Times New Roman"/>
          <w:b/>
          <w:sz w:val="24"/>
          <w:szCs w:val="24"/>
        </w:rPr>
      </w:pPr>
      <w:r w:rsidRPr="00FF56BE">
        <w:rPr>
          <w:rFonts w:ascii="Times New Roman" w:hAnsi="Times New Roman" w:cs="Times New Roman"/>
          <w:b/>
          <w:sz w:val="24"/>
          <w:szCs w:val="24"/>
        </w:rPr>
        <w:t xml:space="preserve">  </w:t>
      </w:r>
      <w:r w:rsidRPr="00FF56BE">
        <w:rPr>
          <w:rFonts w:ascii="Times New Roman" w:hAnsi="Times New Roman" w:cs="Times New Roman"/>
          <w:b/>
          <w:sz w:val="24"/>
          <w:szCs w:val="24"/>
        </w:rPr>
        <w:tab/>
        <w:t xml:space="preserve">2. Xây gạch/đá </w:t>
      </w:r>
    </w:p>
    <w:p w:rsidR="00294F13" w:rsidRPr="00FF56BE" w:rsidRDefault="00294F13" w:rsidP="008C23B5">
      <w:pPr>
        <w:spacing w:before="120" w:after="0" w:line="300" w:lineRule="exact"/>
        <w:jc w:val="both"/>
        <w:rPr>
          <w:rFonts w:ascii="Times New Roman" w:hAnsi="Times New Roman" w:cs="Times New Roman"/>
          <w:b/>
          <w:sz w:val="24"/>
          <w:szCs w:val="24"/>
        </w:rPr>
      </w:pPr>
      <w:r w:rsidRPr="00FF56BE">
        <w:rPr>
          <w:rFonts w:ascii="Times New Roman" w:hAnsi="Times New Roman" w:cs="Times New Roman"/>
          <w:b/>
          <w:sz w:val="24"/>
          <w:szCs w:val="24"/>
        </w:rPr>
        <w:t xml:space="preserve">  </w:t>
      </w:r>
      <w:r w:rsidRPr="00FF56BE">
        <w:rPr>
          <w:rFonts w:ascii="Times New Roman" w:hAnsi="Times New Roman" w:cs="Times New Roman"/>
          <w:b/>
          <w:sz w:val="24"/>
          <w:szCs w:val="24"/>
        </w:rPr>
        <w:tab/>
        <w:t>3. Sắt/thép/gỗ bền chắc</w:t>
      </w:r>
    </w:p>
    <w:p w:rsidR="00294F13" w:rsidRPr="00FF56BE" w:rsidRDefault="00294F13" w:rsidP="008C23B5">
      <w:pPr>
        <w:spacing w:before="120" w:after="0" w:line="300" w:lineRule="exact"/>
        <w:jc w:val="both"/>
        <w:rPr>
          <w:rFonts w:ascii="Times New Roman" w:hAnsi="Times New Roman" w:cs="Times New Roman"/>
          <w:b/>
          <w:sz w:val="24"/>
          <w:szCs w:val="24"/>
        </w:rPr>
      </w:pPr>
      <w:r w:rsidRPr="00FF56BE">
        <w:rPr>
          <w:rFonts w:ascii="Times New Roman" w:hAnsi="Times New Roman" w:cs="Times New Roman"/>
          <w:b/>
          <w:sz w:val="24"/>
          <w:szCs w:val="24"/>
        </w:rPr>
        <w:t xml:space="preserve">  </w:t>
      </w:r>
      <w:r w:rsidRPr="00FF56BE">
        <w:rPr>
          <w:rFonts w:ascii="Times New Roman" w:hAnsi="Times New Roman" w:cs="Times New Roman"/>
          <w:b/>
          <w:sz w:val="24"/>
          <w:szCs w:val="24"/>
        </w:rPr>
        <w:tab/>
        <w:t>4. Gỗ tạp/tre</w:t>
      </w:r>
    </w:p>
    <w:p w:rsidR="0072504F" w:rsidRPr="00FF56BE" w:rsidRDefault="00294F13" w:rsidP="008C23B5">
      <w:pPr>
        <w:spacing w:before="120" w:after="0" w:line="300" w:lineRule="exact"/>
        <w:jc w:val="both"/>
        <w:rPr>
          <w:rFonts w:ascii="Times New Roman" w:hAnsi="Times New Roman" w:cs="Times New Roman"/>
          <w:b/>
          <w:sz w:val="24"/>
          <w:szCs w:val="24"/>
        </w:rPr>
      </w:pPr>
      <w:r w:rsidRPr="00FF56BE">
        <w:rPr>
          <w:rFonts w:ascii="Times New Roman" w:hAnsi="Times New Roman" w:cs="Times New Roman"/>
          <w:b/>
          <w:sz w:val="24"/>
          <w:szCs w:val="24"/>
        </w:rPr>
        <w:t xml:space="preserve">  </w:t>
      </w:r>
      <w:r w:rsidRPr="00FF56BE">
        <w:rPr>
          <w:rFonts w:ascii="Times New Roman" w:hAnsi="Times New Roman" w:cs="Times New Roman"/>
          <w:b/>
          <w:sz w:val="24"/>
          <w:szCs w:val="24"/>
        </w:rPr>
        <w:tab/>
        <w:t>5. Khác (ghi rõ)………………………………...…</w:t>
      </w:r>
    </w:p>
    <w:p w:rsidR="0072504F" w:rsidRDefault="0072504F" w:rsidP="008C23B5">
      <w:pPr>
        <w:spacing w:before="120" w:after="0" w:line="300" w:lineRule="exact"/>
        <w:jc w:val="both"/>
        <w:rPr>
          <w:rFonts w:ascii="Times New Roman" w:hAnsi="Times New Roman" w:cs="Times New Roman"/>
          <w:i/>
          <w:sz w:val="28"/>
          <w:szCs w:val="28"/>
        </w:rPr>
      </w:pPr>
      <w:r w:rsidRPr="004239B6">
        <w:rPr>
          <w:rFonts w:ascii="Times New Roman" w:hAnsi="Times New Roman" w:cs="Times New Roman"/>
          <w:i/>
          <w:sz w:val="28"/>
          <w:szCs w:val="28"/>
        </w:rPr>
        <w:tab/>
      </w:r>
      <w:r>
        <w:rPr>
          <w:rFonts w:ascii="Times New Roman" w:hAnsi="Times New Roman" w:cs="Times New Roman"/>
          <w:i/>
          <w:sz w:val="28"/>
          <w:szCs w:val="28"/>
        </w:rPr>
        <w:t xml:space="preserve">Lưu ý: </w:t>
      </w:r>
      <w:r w:rsidRPr="004239B6">
        <w:rPr>
          <w:rFonts w:ascii="Times New Roman" w:hAnsi="Times New Roman" w:cs="Times New Roman"/>
          <w:i/>
          <w:sz w:val="28"/>
          <w:szCs w:val="28"/>
        </w:rPr>
        <w:t xml:space="preserve">Nếu BĐS là </w:t>
      </w:r>
      <w:r w:rsidR="00294F13">
        <w:rPr>
          <w:rFonts w:ascii="Times New Roman" w:hAnsi="Times New Roman" w:cs="Times New Roman"/>
          <w:i/>
          <w:sz w:val="28"/>
          <w:szCs w:val="28"/>
        </w:rPr>
        <w:t xml:space="preserve">đất </w:t>
      </w:r>
      <w:r w:rsidR="00AA399E">
        <w:rPr>
          <w:rFonts w:ascii="Times New Roman" w:hAnsi="Times New Roman" w:cs="Times New Roman"/>
          <w:i/>
          <w:sz w:val="28"/>
          <w:szCs w:val="28"/>
        </w:rPr>
        <w:t xml:space="preserve">ở, </w:t>
      </w:r>
      <w:r w:rsidRPr="004239B6">
        <w:rPr>
          <w:rFonts w:ascii="Times New Roman" w:hAnsi="Times New Roman" w:cs="Times New Roman"/>
          <w:i/>
          <w:sz w:val="28"/>
          <w:szCs w:val="28"/>
        </w:rPr>
        <w:t xml:space="preserve">bỏ qua câu </w:t>
      </w:r>
      <w:r>
        <w:rPr>
          <w:rFonts w:ascii="Times New Roman" w:hAnsi="Times New Roman" w:cs="Times New Roman"/>
          <w:i/>
          <w:sz w:val="28"/>
          <w:szCs w:val="28"/>
        </w:rPr>
        <w:t>2</w:t>
      </w:r>
      <w:r w:rsidR="00AA399E">
        <w:rPr>
          <w:rFonts w:ascii="Times New Roman" w:hAnsi="Times New Roman" w:cs="Times New Roman"/>
          <w:i/>
          <w:sz w:val="28"/>
          <w:szCs w:val="28"/>
        </w:rPr>
        <w:t>5</w:t>
      </w:r>
      <w:r w:rsidRPr="004239B6">
        <w:rPr>
          <w:rFonts w:ascii="Times New Roman" w:hAnsi="Times New Roman" w:cs="Times New Roman"/>
          <w:i/>
          <w:sz w:val="28"/>
          <w:szCs w:val="28"/>
        </w:rPr>
        <w:t xml:space="preserve"> không hỏi. </w:t>
      </w:r>
    </w:p>
    <w:p w:rsidR="00266E5D" w:rsidRDefault="00AA399E" w:rsidP="00266E5D">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Câu 26</w:t>
      </w:r>
      <w:r w:rsidR="00294F13">
        <w:rPr>
          <w:rFonts w:ascii="Times New Roman" w:hAnsi="Times New Roman" w:cs="Times New Roman"/>
          <w:sz w:val="28"/>
          <w:szCs w:val="28"/>
        </w:rPr>
        <w:t>: Vật liệu chính làm tường (hoặc bao che) của BĐS. Khoanh vào mã phù hợp với câu trả lời</w:t>
      </w:r>
      <w:r w:rsidR="00266E5D">
        <w:rPr>
          <w:rFonts w:ascii="Times New Roman" w:hAnsi="Times New Roman" w:cs="Times New Roman"/>
          <w:sz w:val="28"/>
          <w:szCs w:val="28"/>
        </w:rPr>
        <w:t>. Ghi rõ nếu khoanh vào mã 6.</w:t>
      </w:r>
    </w:p>
    <w:p w:rsidR="00294F13" w:rsidRPr="00FF56BE" w:rsidRDefault="00294F13" w:rsidP="008C23B5">
      <w:pPr>
        <w:spacing w:before="120" w:after="0" w:line="300" w:lineRule="exact"/>
        <w:ind w:firstLine="720"/>
        <w:jc w:val="both"/>
        <w:rPr>
          <w:rFonts w:ascii="Times New Roman" w:hAnsi="Times New Roman" w:cs="Times New Roman"/>
          <w:b/>
          <w:sz w:val="24"/>
          <w:szCs w:val="24"/>
        </w:rPr>
      </w:pPr>
      <w:r w:rsidRPr="00FF56BE">
        <w:rPr>
          <w:rFonts w:ascii="Times New Roman" w:hAnsi="Times New Roman" w:cs="Times New Roman"/>
          <w:b/>
          <w:sz w:val="24"/>
          <w:szCs w:val="24"/>
        </w:rPr>
        <w:t>1. Bê tông cốt thép</w:t>
      </w:r>
    </w:p>
    <w:p w:rsidR="00294F13" w:rsidRPr="00FF56BE" w:rsidRDefault="00294F13" w:rsidP="008C23B5">
      <w:pPr>
        <w:spacing w:before="120" w:after="0" w:line="300" w:lineRule="exact"/>
        <w:jc w:val="both"/>
        <w:rPr>
          <w:rFonts w:ascii="Times New Roman" w:hAnsi="Times New Roman" w:cs="Times New Roman"/>
          <w:b/>
          <w:sz w:val="24"/>
          <w:szCs w:val="24"/>
        </w:rPr>
      </w:pPr>
      <w:r w:rsidRPr="00FF56BE">
        <w:rPr>
          <w:rFonts w:ascii="Times New Roman" w:hAnsi="Times New Roman" w:cs="Times New Roman"/>
          <w:b/>
          <w:sz w:val="24"/>
          <w:szCs w:val="24"/>
        </w:rPr>
        <w:t xml:space="preserve">  </w:t>
      </w:r>
      <w:r w:rsidRPr="00FF56BE">
        <w:rPr>
          <w:rFonts w:ascii="Times New Roman" w:hAnsi="Times New Roman" w:cs="Times New Roman"/>
          <w:b/>
          <w:sz w:val="24"/>
          <w:szCs w:val="24"/>
        </w:rPr>
        <w:tab/>
        <w:t xml:space="preserve">2. Xây gạch/đá </w:t>
      </w:r>
    </w:p>
    <w:p w:rsidR="00294F13" w:rsidRPr="00FF56BE" w:rsidRDefault="00294F13" w:rsidP="008C23B5">
      <w:pPr>
        <w:spacing w:before="120" w:after="0" w:line="300" w:lineRule="exact"/>
        <w:jc w:val="both"/>
        <w:rPr>
          <w:rFonts w:ascii="Times New Roman" w:hAnsi="Times New Roman" w:cs="Times New Roman"/>
          <w:b/>
          <w:sz w:val="24"/>
          <w:szCs w:val="24"/>
        </w:rPr>
      </w:pPr>
      <w:r w:rsidRPr="00FF56BE">
        <w:rPr>
          <w:rFonts w:ascii="Times New Roman" w:hAnsi="Times New Roman" w:cs="Times New Roman"/>
          <w:b/>
          <w:sz w:val="24"/>
          <w:szCs w:val="24"/>
        </w:rPr>
        <w:t xml:space="preserve">  </w:t>
      </w:r>
      <w:r w:rsidRPr="00FF56BE">
        <w:rPr>
          <w:rFonts w:ascii="Times New Roman" w:hAnsi="Times New Roman" w:cs="Times New Roman"/>
          <w:b/>
          <w:sz w:val="24"/>
          <w:szCs w:val="24"/>
        </w:rPr>
        <w:tab/>
        <w:t>3. Gỗ/kim loại</w:t>
      </w:r>
    </w:p>
    <w:p w:rsidR="00294F13" w:rsidRPr="00FF56BE" w:rsidRDefault="00294F13" w:rsidP="008C23B5">
      <w:pPr>
        <w:spacing w:before="120" w:after="0" w:line="300" w:lineRule="exact"/>
        <w:jc w:val="both"/>
        <w:rPr>
          <w:rFonts w:ascii="Times New Roman" w:hAnsi="Times New Roman" w:cs="Times New Roman"/>
          <w:b/>
          <w:sz w:val="24"/>
          <w:szCs w:val="24"/>
        </w:rPr>
      </w:pPr>
      <w:r w:rsidRPr="00FF56BE">
        <w:rPr>
          <w:rFonts w:ascii="Times New Roman" w:hAnsi="Times New Roman" w:cs="Times New Roman"/>
          <w:b/>
          <w:sz w:val="24"/>
          <w:szCs w:val="24"/>
        </w:rPr>
        <w:lastRenderedPageBreak/>
        <w:t xml:space="preserve">  </w:t>
      </w:r>
      <w:r w:rsidRPr="00FF56BE">
        <w:rPr>
          <w:rFonts w:ascii="Times New Roman" w:hAnsi="Times New Roman" w:cs="Times New Roman"/>
          <w:b/>
          <w:sz w:val="24"/>
          <w:szCs w:val="24"/>
        </w:rPr>
        <w:tab/>
        <w:t>4. Đất vôi/rơm</w:t>
      </w:r>
    </w:p>
    <w:p w:rsidR="00294F13" w:rsidRPr="00FF56BE" w:rsidRDefault="00294F13" w:rsidP="008C23B5">
      <w:pPr>
        <w:spacing w:before="120" w:after="0" w:line="300" w:lineRule="exact"/>
        <w:jc w:val="both"/>
        <w:rPr>
          <w:rFonts w:ascii="Times New Roman" w:hAnsi="Times New Roman" w:cs="Times New Roman"/>
          <w:b/>
          <w:sz w:val="24"/>
          <w:szCs w:val="24"/>
        </w:rPr>
      </w:pPr>
      <w:r w:rsidRPr="00FF56BE">
        <w:rPr>
          <w:rFonts w:ascii="Times New Roman" w:hAnsi="Times New Roman" w:cs="Times New Roman"/>
          <w:b/>
          <w:sz w:val="24"/>
          <w:szCs w:val="24"/>
        </w:rPr>
        <w:t xml:space="preserve">  </w:t>
      </w:r>
      <w:r w:rsidRPr="00FF56BE">
        <w:rPr>
          <w:rFonts w:ascii="Times New Roman" w:hAnsi="Times New Roman" w:cs="Times New Roman"/>
          <w:b/>
          <w:sz w:val="24"/>
          <w:szCs w:val="24"/>
        </w:rPr>
        <w:tab/>
        <w:t>5. Phiên/liếp/ván ép</w:t>
      </w:r>
    </w:p>
    <w:p w:rsidR="00294F13" w:rsidRPr="00FF56BE" w:rsidRDefault="00294F13" w:rsidP="008C23B5">
      <w:pPr>
        <w:spacing w:before="120" w:after="0" w:line="300" w:lineRule="exact"/>
        <w:jc w:val="both"/>
        <w:rPr>
          <w:rFonts w:ascii="Times New Roman" w:hAnsi="Times New Roman" w:cs="Times New Roman"/>
          <w:b/>
          <w:sz w:val="24"/>
          <w:szCs w:val="24"/>
        </w:rPr>
      </w:pPr>
      <w:r w:rsidRPr="00FF56BE">
        <w:rPr>
          <w:rFonts w:ascii="Times New Roman" w:hAnsi="Times New Roman" w:cs="Times New Roman"/>
          <w:b/>
          <w:sz w:val="24"/>
          <w:szCs w:val="24"/>
        </w:rPr>
        <w:t xml:space="preserve">  </w:t>
      </w:r>
      <w:r w:rsidRPr="00FF56BE">
        <w:rPr>
          <w:rFonts w:ascii="Times New Roman" w:hAnsi="Times New Roman" w:cs="Times New Roman"/>
          <w:b/>
          <w:sz w:val="24"/>
          <w:szCs w:val="24"/>
        </w:rPr>
        <w:tab/>
        <w:t>6. Khác (ghi rõ)………………………………...…</w:t>
      </w:r>
    </w:p>
    <w:p w:rsidR="00294F13" w:rsidRDefault="00294F13" w:rsidP="008C23B5">
      <w:pPr>
        <w:spacing w:before="120" w:after="0" w:line="300" w:lineRule="exact"/>
        <w:jc w:val="both"/>
        <w:rPr>
          <w:rFonts w:ascii="Times New Roman" w:hAnsi="Times New Roman" w:cs="Times New Roman"/>
          <w:i/>
          <w:sz w:val="28"/>
          <w:szCs w:val="28"/>
        </w:rPr>
      </w:pPr>
      <w:r w:rsidRPr="004239B6">
        <w:rPr>
          <w:rFonts w:ascii="Times New Roman" w:hAnsi="Times New Roman" w:cs="Times New Roman"/>
          <w:i/>
          <w:sz w:val="28"/>
          <w:szCs w:val="28"/>
        </w:rPr>
        <w:tab/>
      </w:r>
      <w:r>
        <w:rPr>
          <w:rFonts w:ascii="Times New Roman" w:hAnsi="Times New Roman" w:cs="Times New Roman"/>
          <w:i/>
          <w:sz w:val="28"/>
          <w:szCs w:val="28"/>
        </w:rPr>
        <w:t xml:space="preserve">Lưu ý: </w:t>
      </w:r>
      <w:r w:rsidRPr="004239B6">
        <w:rPr>
          <w:rFonts w:ascii="Times New Roman" w:hAnsi="Times New Roman" w:cs="Times New Roman"/>
          <w:i/>
          <w:sz w:val="28"/>
          <w:szCs w:val="28"/>
        </w:rPr>
        <w:t xml:space="preserve">Nếu BĐS là </w:t>
      </w:r>
      <w:r>
        <w:rPr>
          <w:rFonts w:ascii="Times New Roman" w:hAnsi="Times New Roman" w:cs="Times New Roman"/>
          <w:i/>
          <w:sz w:val="28"/>
          <w:szCs w:val="28"/>
        </w:rPr>
        <w:t xml:space="preserve">đất </w:t>
      </w:r>
      <w:r w:rsidR="00AA399E">
        <w:rPr>
          <w:rFonts w:ascii="Times New Roman" w:hAnsi="Times New Roman" w:cs="Times New Roman"/>
          <w:i/>
          <w:sz w:val="28"/>
          <w:szCs w:val="28"/>
        </w:rPr>
        <w:t xml:space="preserve">ở, </w:t>
      </w:r>
      <w:r w:rsidRPr="004239B6">
        <w:rPr>
          <w:rFonts w:ascii="Times New Roman" w:hAnsi="Times New Roman" w:cs="Times New Roman"/>
          <w:i/>
          <w:sz w:val="28"/>
          <w:szCs w:val="28"/>
        </w:rPr>
        <w:t xml:space="preserve">bỏ qua câu </w:t>
      </w:r>
      <w:r>
        <w:rPr>
          <w:rFonts w:ascii="Times New Roman" w:hAnsi="Times New Roman" w:cs="Times New Roman"/>
          <w:i/>
          <w:sz w:val="28"/>
          <w:szCs w:val="28"/>
        </w:rPr>
        <w:t>2</w:t>
      </w:r>
      <w:r w:rsidR="00AA399E">
        <w:rPr>
          <w:rFonts w:ascii="Times New Roman" w:hAnsi="Times New Roman" w:cs="Times New Roman"/>
          <w:i/>
          <w:sz w:val="28"/>
          <w:szCs w:val="28"/>
        </w:rPr>
        <w:t>6</w:t>
      </w:r>
      <w:r w:rsidRPr="004239B6">
        <w:rPr>
          <w:rFonts w:ascii="Times New Roman" w:hAnsi="Times New Roman" w:cs="Times New Roman"/>
          <w:i/>
          <w:sz w:val="28"/>
          <w:szCs w:val="28"/>
        </w:rPr>
        <w:t xml:space="preserve"> không hỏi. </w:t>
      </w:r>
    </w:p>
    <w:p w:rsidR="00266E5D" w:rsidRDefault="00294F13" w:rsidP="00266E5D">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Câu 2</w:t>
      </w:r>
      <w:r w:rsidR="00AA399E">
        <w:rPr>
          <w:rFonts w:ascii="Times New Roman" w:hAnsi="Times New Roman" w:cs="Times New Roman"/>
          <w:sz w:val="28"/>
          <w:szCs w:val="28"/>
        </w:rPr>
        <w:t>7</w:t>
      </w:r>
      <w:r>
        <w:rPr>
          <w:rFonts w:ascii="Times New Roman" w:hAnsi="Times New Roman" w:cs="Times New Roman"/>
          <w:sz w:val="28"/>
          <w:szCs w:val="28"/>
        </w:rPr>
        <w:t>: Vật liệu chính làm mái của BĐS. Khoanh vào mã phù hợp với câu trả lời</w:t>
      </w:r>
      <w:r w:rsidR="00266E5D">
        <w:rPr>
          <w:rFonts w:ascii="Times New Roman" w:hAnsi="Times New Roman" w:cs="Times New Roman"/>
          <w:sz w:val="28"/>
          <w:szCs w:val="28"/>
        </w:rPr>
        <w:t>. Ghi rõ nếu khoanh vào mã 5.</w:t>
      </w:r>
    </w:p>
    <w:p w:rsidR="00294F13" w:rsidRPr="00FF56BE" w:rsidRDefault="00294F13" w:rsidP="008C23B5">
      <w:pPr>
        <w:spacing w:before="120" w:after="0" w:line="300" w:lineRule="exact"/>
        <w:ind w:firstLine="720"/>
        <w:jc w:val="both"/>
        <w:rPr>
          <w:rFonts w:ascii="Times New Roman" w:hAnsi="Times New Roman" w:cs="Times New Roman"/>
          <w:b/>
          <w:sz w:val="24"/>
          <w:szCs w:val="24"/>
        </w:rPr>
      </w:pPr>
      <w:r w:rsidRPr="00FF56BE">
        <w:rPr>
          <w:rFonts w:ascii="Times New Roman" w:hAnsi="Times New Roman" w:cs="Times New Roman"/>
          <w:b/>
          <w:sz w:val="24"/>
          <w:szCs w:val="24"/>
        </w:rPr>
        <w:t>1. Bê tông cốt thép</w:t>
      </w:r>
    </w:p>
    <w:p w:rsidR="00294F13" w:rsidRPr="00FF56BE" w:rsidRDefault="00294F13" w:rsidP="008C23B5">
      <w:pPr>
        <w:spacing w:before="120" w:after="0" w:line="300" w:lineRule="exact"/>
        <w:jc w:val="both"/>
        <w:rPr>
          <w:rFonts w:ascii="Times New Roman" w:hAnsi="Times New Roman" w:cs="Times New Roman"/>
          <w:b/>
          <w:sz w:val="24"/>
          <w:szCs w:val="24"/>
        </w:rPr>
      </w:pPr>
      <w:r w:rsidRPr="00FF56BE">
        <w:rPr>
          <w:rFonts w:ascii="Times New Roman" w:hAnsi="Times New Roman" w:cs="Times New Roman"/>
          <w:b/>
          <w:sz w:val="24"/>
          <w:szCs w:val="24"/>
        </w:rPr>
        <w:t xml:space="preserve">  </w:t>
      </w:r>
      <w:r w:rsidRPr="00FF56BE">
        <w:rPr>
          <w:rFonts w:ascii="Times New Roman" w:hAnsi="Times New Roman" w:cs="Times New Roman"/>
          <w:b/>
          <w:sz w:val="24"/>
          <w:szCs w:val="24"/>
        </w:rPr>
        <w:tab/>
        <w:t>2. Ngói (xi măng, đất nung)</w:t>
      </w:r>
    </w:p>
    <w:p w:rsidR="00294F13" w:rsidRPr="00FF56BE" w:rsidRDefault="00294F13" w:rsidP="008C23B5">
      <w:pPr>
        <w:spacing w:before="120" w:after="0" w:line="300" w:lineRule="exact"/>
        <w:jc w:val="both"/>
        <w:rPr>
          <w:rFonts w:ascii="Times New Roman" w:hAnsi="Times New Roman" w:cs="Times New Roman"/>
          <w:b/>
          <w:sz w:val="24"/>
          <w:szCs w:val="24"/>
        </w:rPr>
      </w:pPr>
      <w:r w:rsidRPr="00FF56BE">
        <w:rPr>
          <w:rFonts w:ascii="Times New Roman" w:hAnsi="Times New Roman" w:cs="Times New Roman"/>
          <w:b/>
          <w:sz w:val="24"/>
          <w:szCs w:val="24"/>
        </w:rPr>
        <w:t xml:space="preserve">  </w:t>
      </w:r>
      <w:r w:rsidRPr="00FF56BE">
        <w:rPr>
          <w:rFonts w:ascii="Times New Roman" w:hAnsi="Times New Roman" w:cs="Times New Roman"/>
          <w:b/>
          <w:sz w:val="24"/>
          <w:szCs w:val="24"/>
        </w:rPr>
        <w:tab/>
        <w:t>3. Tấm lợp (xi măng, kim loại)</w:t>
      </w:r>
    </w:p>
    <w:p w:rsidR="00294F13" w:rsidRPr="00FF56BE" w:rsidRDefault="00294F13" w:rsidP="008C23B5">
      <w:pPr>
        <w:spacing w:before="120" w:after="0" w:line="300" w:lineRule="exact"/>
        <w:jc w:val="both"/>
        <w:rPr>
          <w:rFonts w:ascii="Times New Roman" w:hAnsi="Times New Roman" w:cs="Times New Roman"/>
          <w:b/>
          <w:sz w:val="24"/>
          <w:szCs w:val="24"/>
        </w:rPr>
      </w:pPr>
      <w:r w:rsidRPr="00FF56BE">
        <w:rPr>
          <w:rFonts w:ascii="Times New Roman" w:hAnsi="Times New Roman" w:cs="Times New Roman"/>
          <w:b/>
          <w:sz w:val="24"/>
          <w:szCs w:val="24"/>
        </w:rPr>
        <w:t xml:space="preserve">  </w:t>
      </w:r>
      <w:r w:rsidRPr="00FF56BE">
        <w:rPr>
          <w:rFonts w:ascii="Times New Roman" w:hAnsi="Times New Roman" w:cs="Times New Roman"/>
          <w:b/>
          <w:sz w:val="24"/>
          <w:szCs w:val="24"/>
        </w:rPr>
        <w:tab/>
        <w:t>4. Lá/rơm rạ/giấy dầu</w:t>
      </w:r>
    </w:p>
    <w:p w:rsidR="00294F13" w:rsidRPr="00FF56BE" w:rsidRDefault="00294F13" w:rsidP="008C23B5">
      <w:pPr>
        <w:spacing w:before="120" w:after="0" w:line="300" w:lineRule="exact"/>
        <w:jc w:val="both"/>
        <w:rPr>
          <w:rFonts w:ascii="Times New Roman" w:hAnsi="Times New Roman" w:cs="Times New Roman"/>
          <w:b/>
          <w:sz w:val="24"/>
          <w:szCs w:val="24"/>
        </w:rPr>
      </w:pPr>
      <w:r w:rsidRPr="00FF56BE">
        <w:rPr>
          <w:rFonts w:ascii="Times New Roman" w:hAnsi="Times New Roman" w:cs="Times New Roman"/>
          <w:b/>
          <w:sz w:val="24"/>
          <w:szCs w:val="24"/>
        </w:rPr>
        <w:t xml:space="preserve">  </w:t>
      </w:r>
      <w:r w:rsidRPr="00FF56BE">
        <w:rPr>
          <w:rFonts w:ascii="Times New Roman" w:hAnsi="Times New Roman" w:cs="Times New Roman"/>
          <w:b/>
          <w:sz w:val="24"/>
          <w:szCs w:val="24"/>
        </w:rPr>
        <w:tab/>
        <w:t>5. Khác (ghi rõ)………………………………...…</w:t>
      </w:r>
    </w:p>
    <w:p w:rsidR="00294F13" w:rsidRDefault="00294F13" w:rsidP="008C23B5">
      <w:pPr>
        <w:spacing w:before="120" w:after="0" w:line="300" w:lineRule="exact"/>
        <w:jc w:val="both"/>
        <w:rPr>
          <w:rFonts w:ascii="Times New Roman" w:hAnsi="Times New Roman" w:cs="Times New Roman"/>
          <w:i/>
          <w:sz w:val="28"/>
          <w:szCs w:val="28"/>
        </w:rPr>
      </w:pPr>
      <w:r w:rsidRPr="004239B6">
        <w:rPr>
          <w:rFonts w:ascii="Times New Roman" w:hAnsi="Times New Roman" w:cs="Times New Roman"/>
          <w:i/>
          <w:sz w:val="28"/>
          <w:szCs w:val="28"/>
        </w:rPr>
        <w:tab/>
      </w:r>
      <w:r>
        <w:rPr>
          <w:rFonts w:ascii="Times New Roman" w:hAnsi="Times New Roman" w:cs="Times New Roman"/>
          <w:i/>
          <w:sz w:val="28"/>
          <w:szCs w:val="28"/>
        </w:rPr>
        <w:t xml:space="preserve">Lưu ý: </w:t>
      </w:r>
      <w:r w:rsidRPr="004239B6">
        <w:rPr>
          <w:rFonts w:ascii="Times New Roman" w:hAnsi="Times New Roman" w:cs="Times New Roman"/>
          <w:i/>
          <w:sz w:val="28"/>
          <w:szCs w:val="28"/>
        </w:rPr>
        <w:t xml:space="preserve">Nếu BĐS là </w:t>
      </w:r>
      <w:r>
        <w:rPr>
          <w:rFonts w:ascii="Times New Roman" w:hAnsi="Times New Roman" w:cs="Times New Roman"/>
          <w:i/>
          <w:sz w:val="28"/>
          <w:szCs w:val="28"/>
        </w:rPr>
        <w:t>đất</w:t>
      </w:r>
      <w:r w:rsidR="00AA399E">
        <w:rPr>
          <w:rFonts w:ascii="Times New Roman" w:hAnsi="Times New Roman" w:cs="Times New Roman"/>
          <w:i/>
          <w:sz w:val="28"/>
          <w:szCs w:val="28"/>
        </w:rPr>
        <w:t xml:space="preserve"> ở,</w:t>
      </w:r>
      <w:r>
        <w:rPr>
          <w:rFonts w:ascii="Times New Roman" w:hAnsi="Times New Roman" w:cs="Times New Roman"/>
          <w:i/>
          <w:sz w:val="28"/>
          <w:szCs w:val="28"/>
        </w:rPr>
        <w:t xml:space="preserve"> </w:t>
      </w:r>
      <w:r w:rsidRPr="004239B6">
        <w:rPr>
          <w:rFonts w:ascii="Times New Roman" w:hAnsi="Times New Roman" w:cs="Times New Roman"/>
          <w:i/>
          <w:sz w:val="28"/>
          <w:szCs w:val="28"/>
        </w:rPr>
        <w:t xml:space="preserve">bỏ qua câu </w:t>
      </w:r>
      <w:r>
        <w:rPr>
          <w:rFonts w:ascii="Times New Roman" w:hAnsi="Times New Roman" w:cs="Times New Roman"/>
          <w:i/>
          <w:sz w:val="28"/>
          <w:szCs w:val="28"/>
        </w:rPr>
        <w:t>2</w:t>
      </w:r>
      <w:r w:rsidR="00AA399E">
        <w:rPr>
          <w:rFonts w:ascii="Times New Roman" w:hAnsi="Times New Roman" w:cs="Times New Roman"/>
          <w:i/>
          <w:sz w:val="28"/>
          <w:szCs w:val="28"/>
        </w:rPr>
        <w:t>7</w:t>
      </w:r>
      <w:r w:rsidRPr="004239B6">
        <w:rPr>
          <w:rFonts w:ascii="Times New Roman" w:hAnsi="Times New Roman" w:cs="Times New Roman"/>
          <w:i/>
          <w:sz w:val="28"/>
          <w:szCs w:val="28"/>
        </w:rPr>
        <w:t xml:space="preserve"> không hỏi. </w:t>
      </w:r>
    </w:p>
    <w:p w:rsidR="008F67E5" w:rsidRPr="00442235" w:rsidRDefault="00704020"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xml:space="preserve">- Câu </w:t>
      </w:r>
      <w:r w:rsidR="00294F13">
        <w:rPr>
          <w:rFonts w:ascii="Times New Roman" w:hAnsi="Times New Roman" w:cs="Times New Roman"/>
          <w:sz w:val="28"/>
          <w:szCs w:val="28"/>
        </w:rPr>
        <w:t>2</w:t>
      </w:r>
      <w:r w:rsidR="00AA399E">
        <w:rPr>
          <w:rFonts w:ascii="Times New Roman" w:hAnsi="Times New Roman" w:cs="Times New Roman"/>
          <w:sz w:val="28"/>
          <w:szCs w:val="28"/>
        </w:rPr>
        <w:t>8</w:t>
      </w:r>
      <w:r w:rsidR="008F67E5" w:rsidRPr="00442235">
        <w:rPr>
          <w:rFonts w:ascii="Times New Roman" w:hAnsi="Times New Roman" w:cs="Times New Roman"/>
          <w:sz w:val="28"/>
          <w:szCs w:val="28"/>
        </w:rPr>
        <w:t>: Có phải căn hộ góc không?</w:t>
      </w:r>
      <w:r w:rsidR="00F41EEA">
        <w:rPr>
          <w:rFonts w:ascii="Times New Roman" w:hAnsi="Times New Roman" w:cs="Times New Roman"/>
          <w:sz w:val="28"/>
          <w:szCs w:val="28"/>
        </w:rPr>
        <w:t xml:space="preserve"> </w:t>
      </w:r>
      <w:r w:rsidR="004466BB">
        <w:rPr>
          <w:rFonts w:ascii="Times New Roman" w:hAnsi="Times New Roman" w:cs="Times New Roman"/>
          <w:sz w:val="28"/>
          <w:szCs w:val="28"/>
        </w:rPr>
        <w:t xml:space="preserve">Khoanh </w:t>
      </w:r>
      <w:r w:rsidR="00294F13">
        <w:rPr>
          <w:rFonts w:ascii="Times New Roman" w:hAnsi="Times New Roman" w:cs="Times New Roman"/>
          <w:sz w:val="28"/>
          <w:szCs w:val="28"/>
        </w:rPr>
        <w:t xml:space="preserve">vào </w:t>
      </w:r>
      <w:r w:rsidR="004466BB">
        <w:rPr>
          <w:rFonts w:ascii="Times New Roman" w:hAnsi="Times New Roman" w:cs="Times New Roman"/>
          <w:sz w:val="28"/>
          <w:szCs w:val="28"/>
        </w:rPr>
        <w:t xml:space="preserve">mã </w:t>
      </w:r>
      <w:r w:rsidR="00173564">
        <w:rPr>
          <w:rFonts w:ascii="Times New Roman" w:hAnsi="Times New Roman" w:cs="Times New Roman"/>
          <w:sz w:val="28"/>
          <w:szCs w:val="28"/>
        </w:rPr>
        <w:t>phù hợp</w:t>
      </w:r>
      <w:r w:rsidR="00294F13">
        <w:rPr>
          <w:rFonts w:ascii="Times New Roman" w:hAnsi="Times New Roman" w:cs="Times New Roman"/>
          <w:sz w:val="28"/>
          <w:szCs w:val="28"/>
        </w:rPr>
        <w:t xml:space="preserve"> với câu trả lời</w:t>
      </w:r>
      <w:r w:rsidR="00F41EEA">
        <w:rPr>
          <w:rFonts w:ascii="Times New Roman" w:hAnsi="Times New Roman" w:cs="Times New Roman"/>
          <w:sz w:val="28"/>
          <w:szCs w:val="28"/>
        </w:rPr>
        <w:t>.</w:t>
      </w:r>
    </w:p>
    <w:p w:rsidR="00294F13" w:rsidRPr="00FF56BE" w:rsidRDefault="00294F13" w:rsidP="008C23B5">
      <w:pPr>
        <w:spacing w:before="120" w:after="0" w:line="300" w:lineRule="exact"/>
        <w:ind w:firstLine="720"/>
        <w:jc w:val="both"/>
        <w:rPr>
          <w:rFonts w:ascii="Times New Roman" w:hAnsi="Times New Roman" w:cs="Times New Roman"/>
          <w:b/>
          <w:sz w:val="24"/>
          <w:szCs w:val="24"/>
        </w:rPr>
      </w:pPr>
      <w:r w:rsidRPr="00FF56BE">
        <w:rPr>
          <w:rFonts w:ascii="Times New Roman" w:hAnsi="Times New Roman" w:cs="Times New Roman"/>
          <w:b/>
          <w:sz w:val="24"/>
          <w:szCs w:val="24"/>
        </w:rPr>
        <w:t>1. Có</w:t>
      </w:r>
    </w:p>
    <w:p w:rsidR="00294F13" w:rsidRPr="00FF56BE" w:rsidRDefault="00294F13" w:rsidP="008C23B5">
      <w:pPr>
        <w:spacing w:before="120" w:after="0" w:line="300" w:lineRule="exact"/>
        <w:ind w:firstLine="720"/>
        <w:jc w:val="both"/>
        <w:rPr>
          <w:rFonts w:ascii="Times New Roman" w:hAnsi="Times New Roman" w:cs="Times New Roman"/>
          <w:b/>
          <w:sz w:val="24"/>
          <w:szCs w:val="24"/>
        </w:rPr>
      </w:pPr>
      <w:r w:rsidRPr="00FF56BE">
        <w:rPr>
          <w:rFonts w:ascii="Times New Roman" w:hAnsi="Times New Roman" w:cs="Times New Roman"/>
          <w:b/>
          <w:sz w:val="24"/>
          <w:szCs w:val="24"/>
        </w:rPr>
        <w:t>2. Không</w:t>
      </w:r>
    </w:p>
    <w:p w:rsidR="00294F13" w:rsidRPr="004239B6" w:rsidRDefault="00294F13" w:rsidP="008C23B5">
      <w:pPr>
        <w:spacing w:before="120" w:after="0" w:line="300" w:lineRule="exact"/>
        <w:ind w:firstLine="720"/>
        <w:jc w:val="both"/>
        <w:rPr>
          <w:rFonts w:ascii="Times New Roman" w:hAnsi="Times New Roman" w:cs="Times New Roman"/>
          <w:i/>
          <w:sz w:val="28"/>
          <w:szCs w:val="28"/>
        </w:rPr>
      </w:pPr>
      <w:r>
        <w:rPr>
          <w:rFonts w:ascii="Times New Roman" w:hAnsi="Times New Roman" w:cs="Times New Roman"/>
          <w:i/>
          <w:sz w:val="28"/>
          <w:szCs w:val="28"/>
        </w:rPr>
        <w:t xml:space="preserve">Lưu ý: </w:t>
      </w:r>
      <w:r w:rsidRPr="004239B6">
        <w:rPr>
          <w:rFonts w:ascii="Times New Roman" w:hAnsi="Times New Roman" w:cs="Times New Roman"/>
          <w:i/>
          <w:sz w:val="28"/>
          <w:szCs w:val="28"/>
        </w:rPr>
        <w:t>Nếu BĐS không phải là chung cư</w:t>
      </w:r>
      <w:r>
        <w:rPr>
          <w:rFonts w:ascii="Times New Roman" w:hAnsi="Times New Roman" w:cs="Times New Roman"/>
          <w:i/>
          <w:sz w:val="28"/>
          <w:szCs w:val="28"/>
        </w:rPr>
        <w:t xml:space="preserve">, </w:t>
      </w:r>
      <w:r w:rsidRPr="004239B6">
        <w:rPr>
          <w:rFonts w:ascii="Times New Roman" w:hAnsi="Times New Roman" w:cs="Times New Roman"/>
          <w:i/>
          <w:sz w:val="28"/>
          <w:szCs w:val="28"/>
        </w:rPr>
        <w:t xml:space="preserve">bỏ qua câu </w:t>
      </w:r>
      <w:r>
        <w:rPr>
          <w:rFonts w:ascii="Times New Roman" w:hAnsi="Times New Roman" w:cs="Times New Roman"/>
          <w:i/>
          <w:sz w:val="28"/>
          <w:szCs w:val="28"/>
        </w:rPr>
        <w:t>2</w:t>
      </w:r>
      <w:r w:rsidR="00AA399E">
        <w:rPr>
          <w:rFonts w:ascii="Times New Roman" w:hAnsi="Times New Roman" w:cs="Times New Roman"/>
          <w:i/>
          <w:sz w:val="28"/>
          <w:szCs w:val="28"/>
        </w:rPr>
        <w:t>8</w:t>
      </w:r>
      <w:r w:rsidRPr="004239B6">
        <w:rPr>
          <w:rFonts w:ascii="Times New Roman" w:hAnsi="Times New Roman" w:cs="Times New Roman"/>
          <w:i/>
          <w:sz w:val="28"/>
          <w:szCs w:val="28"/>
        </w:rPr>
        <w:t xml:space="preserve"> không hỏi.</w:t>
      </w:r>
    </w:p>
    <w:p w:rsidR="008F67E5" w:rsidRDefault="00704020"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Câu 2</w:t>
      </w:r>
      <w:r w:rsidR="00AA399E">
        <w:rPr>
          <w:rFonts w:ascii="Times New Roman" w:hAnsi="Times New Roman" w:cs="Times New Roman"/>
          <w:sz w:val="28"/>
          <w:szCs w:val="28"/>
        </w:rPr>
        <w:t>9</w:t>
      </w:r>
      <w:r w:rsidR="008F67E5" w:rsidRPr="00442235">
        <w:rPr>
          <w:rFonts w:ascii="Times New Roman" w:hAnsi="Times New Roman" w:cs="Times New Roman"/>
          <w:sz w:val="28"/>
          <w:szCs w:val="28"/>
        </w:rPr>
        <w:t xml:space="preserve">: </w:t>
      </w:r>
      <w:r w:rsidR="004466BB">
        <w:rPr>
          <w:rFonts w:ascii="Times New Roman" w:hAnsi="Times New Roman" w:cs="Times New Roman"/>
          <w:sz w:val="28"/>
          <w:szCs w:val="28"/>
        </w:rPr>
        <w:t>H</w:t>
      </w:r>
      <w:r w:rsidR="008F67E5" w:rsidRPr="00442235">
        <w:rPr>
          <w:rFonts w:ascii="Times New Roman" w:hAnsi="Times New Roman" w:cs="Times New Roman"/>
          <w:sz w:val="28"/>
          <w:szCs w:val="28"/>
        </w:rPr>
        <w:t xml:space="preserve">ướng cửa ra vào </w:t>
      </w:r>
      <w:r w:rsidR="00294F13">
        <w:rPr>
          <w:rFonts w:ascii="Times New Roman" w:hAnsi="Times New Roman" w:cs="Times New Roman"/>
          <w:sz w:val="28"/>
          <w:szCs w:val="28"/>
        </w:rPr>
        <w:t xml:space="preserve">chính </w:t>
      </w:r>
      <w:r w:rsidR="008F67E5" w:rsidRPr="00442235">
        <w:rPr>
          <w:rFonts w:ascii="Times New Roman" w:hAnsi="Times New Roman" w:cs="Times New Roman"/>
          <w:sz w:val="28"/>
          <w:szCs w:val="28"/>
        </w:rPr>
        <w:t xml:space="preserve">của </w:t>
      </w:r>
      <w:r w:rsidR="00294F13">
        <w:rPr>
          <w:rFonts w:ascii="Times New Roman" w:hAnsi="Times New Roman" w:cs="Times New Roman"/>
          <w:sz w:val="28"/>
          <w:szCs w:val="28"/>
        </w:rPr>
        <w:t>BĐS</w:t>
      </w:r>
      <w:r w:rsidR="00187642">
        <w:rPr>
          <w:rFonts w:ascii="Times New Roman" w:hAnsi="Times New Roman" w:cs="Times New Roman"/>
          <w:sz w:val="28"/>
          <w:szCs w:val="28"/>
        </w:rPr>
        <w:t>?</w:t>
      </w:r>
      <w:r w:rsidR="004466BB">
        <w:rPr>
          <w:rFonts w:ascii="Times New Roman" w:hAnsi="Times New Roman" w:cs="Times New Roman"/>
          <w:sz w:val="28"/>
          <w:szCs w:val="28"/>
        </w:rPr>
        <w:t xml:space="preserve"> Khoanh </w:t>
      </w:r>
      <w:r w:rsidR="00294F13">
        <w:rPr>
          <w:rFonts w:ascii="Times New Roman" w:hAnsi="Times New Roman" w:cs="Times New Roman"/>
          <w:sz w:val="28"/>
          <w:szCs w:val="28"/>
        </w:rPr>
        <w:t>vào</w:t>
      </w:r>
      <w:r w:rsidR="004466BB">
        <w:rPr>
          <w:rFonts w:ascii="Times New Roman" w:hAnsi="Times New Roman" w:cs="Times New Roman"/>
          <w:sz w:val="28"/>
          <w:szCs w:val="28"/>
        </w:rPr>
        <w:t xml:space="preserve"> mã </w:t>
      </w:r>
      <w:r w:rsidR="00173564">
        <w:rPr>
          <w:rFonts w:ascii="Times New Roman" w:hAnsi="Times New Roman" w:cs="Times New Roman"/>
          <w:sz w:val="28"/>
          <w:szCs w:val="28"/>
        </w:rPr>
        <w:t>phù hợp</w:t>
      </w:r>
      <w:r w:rsidR="00294F13">
        <w:rPr>
          <w:rFonts w:ascii="Times New Roman" w:hAnsi="Times New Roman" w:cs="Times New Roman"/>
          <w:sz w:val="28"/>
          <w:szCs w:val="28"/>
        </w:rPr>
        <w:t xml:space="preserve"> với câu trả lời</w:t>
      </w:r>
      <w:r w:rsidR="004466BB">
        <w:rPr>
          <w:rFonts w:ascii="Times New Roman" w:hAnsi="Times New Roman" w:cs="Times New Roman"/>
          <w:sz w:val="28"/>
          <w:szCs w:val="28"/>
        </w:rPr>
        <w:t>.</w:t>
      </w:r>
    </w:p>
    <w:p w:rsidR="00294F13" w:rsidRPr="00FF56BE" w:rsidRDefault="00294F13" w:rsidP="008C23B5">
      <w:pPr>
        <w:spacing w:before="120" w:after="0" w:line="300" w:lineRule="exact"/>
        <w:ind w:firstLine="720"/>
        <w:jc w:val="both"/>
        <w:rPr>
          <w:rFonts w:ascii="Times New Roman" w:hAnsi="Times New Roman" w:cs="Times New Roman"/>
          <w:b/>
          <w:sz w:val="24"/>
          <w:szCs w:val="24"/>
        </w:rPr>
      </w:pPr>
      <w:r w:rsidRPr="00FF56BE">
        <w:rPr>
          <w:rFonts w:ascii="Times New Roman" w:hAnsi="Times New Roman" w:cs="Times New Roman"/>
          <w:b/>
          <w:sz w:val="24"/>
          <w:szCs w:val="24"/>
        </w:rPr>
        <w:t>1. Đông    5. Đông Bắc</w:t>
      </w:r>
    </w:p>
    <w:p w:rsidR="00294F13" w:rsidRPr="00FF56BE" w:rsidRDefault="00294F13" w:rsidP="008C23B5">
      <w:pPr>
        <w:spacing w:before="120" w:after="0" w:line="300" w:lineRule="exact"/>
        <w:ind w:firstLine="720"/>
        <w:jc w:val="both"/>
        <w:rPr>
          <w:rFonts w:ascii="Times New Roman" w:hAnsi="Times New Roman" w:cs="Times New Roman"/>
          <w:b/>
          <w:sz w:val="24"/>
          <w:szCs w:val="24"/>
        </w:rPr>
      </w:pPr>
      <w:r w:rsidRPr="00FF56BE">
        <w:rPr>
          <w:rFonts w:ascii="Times New Roman" w:hAnsi="Times New Roman" w:cs="Times New Roman"/>
          <w:b/>
          <w:sz w:val="24"/>
          <w:szCs w:val="24"/>
        </w:rPr>
        <w:t xml:space="preserve">2. Tây       6. Tây Bắc </w:t>
      </w:r>
    </w:p>
    <w:p w:rsidR="00294F13" w:rsidRPr="00FF56BE" w:rsidRDefault="00294F13" w:rsidP="008C23B5">
      <w:pPr>
        <w:spacing w:before="120" w:after="0" w:line="300" w:lineRule="exact"/>
        <w:ind w:firstLine="720"/>
        <w:jc w:val="both"/>
        <w:rPr>
          <w:rFonts w:ascii="Times New Roman" w:hAnsi="Times New Roman" w:cs="Times New Roman"/>
          <w:b/>
          <w:sz w:val="24"/>
          <w:szCs w:val="24"/>
        </w:rPr>
      </w:pPr>
      <w:r w:rsidRPr="00FF56BE">
        <w:rPr>
          <w:rFonts w:ascii="Times New Roman" w:hAnsi="Times New Roman" w:cs="Times New Roman"/>
          <w:b/>
          <w:sz w:val="24"/>
          <w:szCs w:val="24"/>
        </w:rPr>
        <w:t>3. Nam     7. Đông Nam</w:t>
      </w:r>
    </w:p>
    <w:p w:rsidR="00294F13" w:rsidRPr="00FF56BE" w:rsidRDefault="00294F13" w:rsidP="008C23B5">
      <w:pPr>
        <w:spacing w:before="120" w:after="0" w:line="300" w:lineRule="exact"/>
        <w:ind w:firstLine="720"/>
        <w:jc w:val="both"/>
        <w:rPr>
          <w:rFonts w:ascii="Times New Roman" w:hAnsi="Times New Roman" w:cs="Times New Roman"/>
          <w:b/>
          <w:sz w:val="24"/>
          <w:szCs w:val="24"/>
        </w:rPr>
      </w:pPr>
      <w:r w:rsidRPr="00FF56BE">
        <w:rPr>
          <w:rFonts w:ascii="Times New Roman" w:hAnsi="Times New Roman" w:cs="Times New Roman"/>
          <w:b/>
          <w:sz w:val="24"/>
          <w:szCs w:val="24"/>
        </w:rPr>
        <w:t>4. Bắc       8. Tây Nam</w:t>
      </w:r>
    </w:p>
    <w:p w:rsidR="008F67E5" w:rsidRDefault="00187642"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xml:space="preserve">- Câu </w:t>
      </w:r>
      <w:r w:rsidR="00AA399E">
        <w:rPr>
          <w:rFonts w:ascii="Times New Roman" w:hAnsi="Times New Roman" w:cs="Times New Roman"/>
          <w:sz w:val="28"/>
          <w:szCs w:val="28"/>
        </w:rPr>
        <w:t>30</w:t>
      </w:r>
      <w:r w:rsidR="008F67E5" w:rsidRPr="00442235">
        <w:rPr>
          <w:rFonts w:ascii="Times New Roman" w:hAnsi="Times New Roman" w:cs="Times New Roman"/>
          <w:sz w:val="28"/>
          <w:szCs w:val="28"/>
        </w:rPr>
        <w:t xml:space="preserve">: </w:t>
      </w:r>
      <w:r>
        <w:rPr>
          <w:rFonts w:ascii="Times New Roman" w:hAnsi="Times New Roman" w:cs="Times New Roman"/>
          <w:sz w:val="28"/>
          <w:szCs w:val="28"/>
        </w:rPr>
        <w:t xml:space="preserve">BĐS </w:t>
      </w:r>
      <w:r w:rsidR="008E4FEA" w:rsidRPr="00442235">
        <w:rPr>
          <w:rFonts w:ascii="Times New Roman" w:hAnsi="Times New Roman" w:cs="Times New Roman"/>
          <w:sz w:val="28"/>
          <w:szCs w:val="28"/>
        </w:rPr>
        <w:t xml:space="preserve">có hướng ban công </w:t>
      </w:r>
      <w:r>
        <w:rPr>
          <w:rFonts w:ascii="Times New Roman" w:hAnsi="Times New Roman" w:cs="Times New Roman"/>
          <w:sz w:val="28"/>
          <w:szCs w:val="28"/>
        </w:rPr>
        <w:t xml:space="preserve">đẹp </w:t>
      </w:r>
      <w:r w:rsidR="004466BB">
        <w:rPr>
          <w:rFonts w:ascii="Times New Roman" w:hAnsi="Times New Roman" w:cs="Times New Roman"/>
          <w:sz w:val="28"/>
          <w:szCs w:val="28"/>
        </w:rPr>
        <w:t>không</w:t>
      </w:r>
      <w:r>
        <w:rPr>
          <w:rFonts w:ascii="Times New Roman" w:hAnsi="Times New Roman" w:cs="Times New Roman"/>
          <w:sz w:val="28"/>
          <w:szCs w:val="28"/>
        </w:rPr>
        <w:t>?</w:t>
      </w:r>
      <w:r w:rsidR="008E4FEA" w:rsidRPr="00442235">
        <w:rPr>
          <w:rFonts w:ascii="Times New Roman" w:hAnsi="Times New Roman" w:cs="Times New Roman"/>
          <w:sz w:val="28"/>
          <w:szCs w:val="28"/>
        </w:rPr>
        <w:t xml:space="preserve"> </w:t>
      </w:r>
      <w:r w:rsidR="004466BB">
        <w:rPr>
          <w:rFonts w:ascii="Times New Roman" w:hAnsi="Times New Roman" w:cs="Times New Roman"/>
          <w:sz w:val="28"/>
          <w:szCs w:val="28"/>
        </w:rPr>
        <w:t xml:space="preserve">Khoanh </w:t>
      </w:r>
      <w:r>
        <w:rPr>
          <w:rFonts w:ascii="Times New Roman" w:hAnsi="Times New Roman" w:cs="Times New Roman"/>
          <w:sz w:val="28"/>
          <w:szCs w:val="28"/>
        </w:rPr>
        <w:t>vào</w:t>
      </w:r>
      <w:r w:rsidR="004466BB">
        <w:rPr>
          <w:rFonts w:ascii="Times New Roman" w:hAnsi="Times New Roman" w:cs="Times New Roman"/>
          <w:sz w:val="28"/>
          <w:szCs w:val="28"/>
        </w:rPr>
        <w:t xml:space="preserve"> mã </w:t>
      </w:r>
      <w:r w:rsidR="00173564">
        <w:rPr>
          <w:rFonts w:ascii="Times New Roman" w:hAnsi="Times New Roman" w:cs="Times New Roman"/>
          <w:sz w:val="28"/>
          <w:szCs w:val="28"/>
        </w:rPr>
        <w:t>phù hợp</w:t>
      </w:r>
      <w:r>
        <w:rPr>
          <w:rFonts w:ascii="Times New Roman" w:hAnsi="Times New Roman" w:cs="Times New Roman"/>
          <w:sz w:val="28"/>
          <w:szCs w:val="28"/>
        </w:rPr>
        <w:t xml:space="preserve"> với câu trả lời</w:t>
      </w:r>
      <w:r w:rsidR="008E4FEA" w:rsidRPr="00442235">
        <w:rPr>
          <w:rFonts w:ascii="Times New Roman" w:hAnsi="Times New Roman" w:cs="Times New Roman"/>
          <w:sz w:val="28"/>
          <w:szCs w:val="28"/>
        </w:rPr>
        <w:t>.</w:t>
      </w:r>
    </w:p>
    <w:p w:rsidR="00187642" w:rsidRDefault="00187642" w:rsidP="008C23B5">
      <w:pPr>
        <w:spacing w:before="120" w:after="0" w:line="300" w:lineRule="exact"/>
        <w:ind w:firstLine="720"/>
        <w:jc w:val="both"/>
        <w:rPr>
          <w:rFonts w:ascii="Times New Roman" w:hAnsi="Times New Roman" w:cs="Times New Roman"/>
          <w:sz w:val="28"/>
          <w:szCs w:val="28"/>
        </w:rPr>
      </w:pPr>
      <w:r>
        <w:rPr>
          <w:rFonts w:ascii="Times New Roman" w:hAnsi="Times New Roman" w:cs="Times New Roman"/>
          <w:sz w:val="28"/>
          <w:szCs w:val="28"/>
        </w:rPr>
        <w:t>Hướng ban công đẹp là hướng nhìn ra sân/vườn/cảnh/bể bơi.</w:t>
      </w:r>
    </w:p>
    <w:p w:rsidR="00187642" w:rsidRPr="00FF56BE" w:rsidRDefault="00187642" w:rsidP="008C23B5">
      <w:pPr>
        <w:spacing w:before="120" w:after="0" w:line="300" w:lineRule="exact"/>
        <w:ind w:firstLine="720"/>
        <w:jc w:val="both"/>
        <w:rPr>
          <w:rFonts w:ascii="Times New Roman" w:hAnsi="Times New Roman" w:cs="Times New Roman"/>
          <w:b/>
          <w:sz w:val="24"/>
          <w:szCs w:val="24"/>
        </w:rPr>
      </w:pPr>
      <w:r w:rsidRPr="00FF56BE">
        <w:rPr>
          <w:rFonts w:ascii="Times New Roman" w:hAnsi="Times New Roman" w:cs="Times New Roman"/>
          <w:b/>
          <w:sz w:val="24"/>
          <w:szCs w:val="24"/>
        </w:rPr>
        <w:t>1. Có</w:t>
      </w:r>
    </w:p>
    <w:p w:rsidR="00187642" w:rsidRPr="00FF56BE" w:rsidRDefault="00187642" w:rsidP="008C23B5">
      <w:pPr>
        <w:spacing w:before="120" w:after="0" w:line="300" w:lineRule="exact"/>
        <w:ind w:firstLine="720"/>
        <w:jc w:val="both"/>
        <w:rPr>
          <w:rFonts w:ascii="Times New Roman" w:hAnsi="Times New Roman" w:cs="Times New Roman"/>
          <w:b/>
          <w:sz w:val="24"/>
          <w:szCs w:val="24"/>
        </w:rPr>
      </w:pPr>
      <w:r w:rsidRPr="00FF56BE">
        <w:rPr>
          <w:rFonts w:ascii="Times New Roman" w:hAnsi="Times New Roman" w:cs="Times New Roman"/>
          <w:b/>
          <w:sz w:val="24"/>
          <w:szCs w:val="24"/>
        </w:rPr>
        <w:t>2. Không</w:t>
      </w:r>
    </w:p>
    <w:p w:rsidR="00187642" w:rsidRPr="004239B6" w:rsidRDefault="00187642" w:rsidP="008C23B5">
      <w:pPr>
        <w:spacing w:before="120" w:after="0" w:line="300" w:lineRule="exact"/>
        <w:ind w:firstLine="720"/>
        <w:jc w:val="both"/>
        <w:rPr>
          <w:rFonts w:ascii="Times New Roman" w:hAnsi="Times New Roman" w:cs="Times New Roman"/>
          <w:i/>
          <w:sz w:val="28"/>
          <w:szCs w:val="28"/>
        </w:rPr>
      </w:pPr>
      <w:r>
        <w:rPr>
          <w:rFonts w:ascii="Times New Roman" w:hAnsi="Times New Roman" w:cs="Times New Roman"/>
          <w:i/>
          <w:sz w:val="28"/>
          <w:szCs w:val="28"/>
        </w:rPr>
        <w:t xml:space="preserve">Lưu ý: </w:t>
      </w:r>
      <w:r w:rsidRPr="004239B6">
        <w:rPr>
          <w:rFonts w:ascii="Times New Roman" w:hAnsi="Times New Roman" w:cs="Times New Roman"/>
          <w:i/>
          <w:sz w:val="28"/>
          <w:szCs w:val="28"/>
        </w:rPr>
        <w:t>Nếu BĐS không phải là chung cư</w:t>
      </w:r>
      <w:r>
        <w:rPr>
          <w:rFonts w:ascii="Times New Roman" w:hAnsi="Times New Roman" w:cs="Times New Roman"/>
          <w:i/>
          <w:sz w:val="28"/>
          <w:szCs w:val="28"/>
        </w:rPr>
        <w:t xml:space="preserve">, </w:t>
      </w:r>
      <w:r w:rsidRPr="004239B6">
        <w:rPr>
          <w:rFonts w:ascii="Times New Roman" w:hAnsi="Times New Roman" w:cs="Times New Roman"/>
          <w:i/>
          <w:sz w:val="28"/>
          <w:szCs w:val="28"/>
        </w:rPr>
        <w:t xml:space="preserve">bỏ qua câu </w:t>
      </w:r>
      <w:r w:rsidR="00AA399E">
        <w:rPr>
          <w:rFonts w:ascii="Times New Roman" w:hAnsi="Times New Roman" w:cs="Times New Roman"/>
          <w:i/>
          <w:sz w:val="28"/>
          <w:szCs w:val="28"/>
        </w:rPr>
        <w:t>30</w:t>
      </w:r>
      <w:r w:rsidRPr="004239B6">
        <w:rPr>
          <w:rFonts w:ascii="Times New Roman" w:hAnsi="Times New Roman" w:cs="Times New Roman"/>
          <w:i/>
          <w:sz w:val="28"/>
          <w:szCs w:val="28"/>
        </w:rPr>
        <w:t xml:space="preserve"> không hỏi.</w:t>
      </w:r>
    </w:p>
    <w:p w:rsidR="00A317AB" w:rsidRPr="00687AA7" w:rsidRDefault="00704020"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C</w:t>
      </w:r>
      <w:r w:rsidR="00AA399E">
        <w:rPr>
          <w:rFonts w:ascii="Times New Roman" w:hAnsi="Times New Roman" w:cs="Times New Roman"/>
          <w:sz w:val="28"/>
          <w:szCs w:val="28"/>
        </w:rPr>
        <w:t>âu 31</w:t>
      </w:r>
      <w:r w:rsidR="00A317AB" w:rsidRPr="00442235">
        <w:rPr>
          <w:rFonts w:ascii="Times New Roman" w:hAnsi="Times New Roman" w:cs="Times New Roman"/>
          <w:sz w:val="28"/>
          <w:szCs w:val="28"/>
        </w:rPr>
        <w:t xml:space="preserve">: Năm hoàn thành bàn giao </w:t>
      </w:r>
      <w:r w:rsidR="00187642">
        <w:rPr>
          <w:rFonts w:ascii="Times New Roman" w:hAnsi="Times New Roman" w:cs="Times New Roman"/>
          <w:sz w:val="28"/>
          <w:szCs w:val="28"/>
        </w:rPr>
        <w:t>BĐS</w:t>
      </w:r>
      <w:r w:rsidR="00A317AB" w:rsidRPr="00442235">
        <w:rPr>
          <w:rFonts w:ascii="Times New Roman" w:hAnsi="Times New Roman" w:cs="Times New Roman"/>
          <w:sz w:val="28"/>
          <w:szCs w:val="28"/>
        </w:rPr>
        <w:t xml:space="preserve"> lần đầu?</w:t>
      </w:r>
      <w:r w:rsidR="00687AA7">
        <w:rPr>
          <w:rFonts w:ascii="Times New Roman" w:hAnsi="Times New Roman" w:cs="Times New Roman"/>
          <w:sz w:val="28"/>
          <w:szCs w:val="28"/>
        </w:rPr>
        <w:t xml:space="preserve"> </w:t>
      </w:r>
      <w:r w:rsidR="00687AA7" w:rsidRPr="00687AA7">
        <w:rPr>
          <w:rFonts w:ascii="Times New Roman" w:hAnsi="Times New Roman" w:cs="Times New Roman"/>
          <w:sz w:val="28"/>
          <w:szCs w:val="28"/>
        </w:rPr>
        <w:t>Ghi số năm hoàn th</w:t>
      </w:r>
      <w:r w:rsidR="00187642">
        <w:rPr>
          <w:rFonts w:ascii="Times New Roman" w:hAnsi="Times New Roman" w:cs="Times New Roman"/>
          <w:sz w:val="28"/>
          <w:szCs w:val="28"/>
        </w:rPr>
        <w:t>ành và bàn giao BĐS lần đầu</w:t>
      </w:r>
      <w:r w:rsidR="00687AA7">
        <w:rPr>
          <w:rFonts w:ascii="Times New Roman" w:hAnsi="Times New Roman" w:cs="Times New Roman"/>
          <w:sz w:val="28"/>
          <w:szCs w:val="28"/>
        </w:rPr>
        <w:t>.</w:t>
      </w:r>
      <w:r w:rsidR="00AA399E">
        <w:rPr>
          <w:rFonts w:ascii="Times New Roman" w:hAnsi="Times New Roman" w:cs="Times New Roman"/>
          <w:sz w:val="28"/>
          <w:szCs w:val="28"/>
        </w:rPr>
        <w:t xml:space="preserve"> Ghi mã 9999 nếu BĐS đã chuyển qua</w:t>
      </w:r>
      <w:r w:rsidR="00C62562">
        <w:rPr>
          <w:rFonts w:ascii="Times New Roman" w:hAnsi="Times New Roman" w:cs="Times New Roman"/>
          <w:sz w:val="28"/>
          <w:szCs w:val="28"/>
        </w:rPr>
        <w:t xml:space="preserve"> nhiều chủ và không được xác định được thông tin cho câu hỏi này.</w:t>
      </w:r>
    </w:p>
    <w:p w:rsidR="008E4FEA" w:rsidRPr="005D45A5" w:rsidRDefault="008F67E5" w:rsidP="008C23B5">
      <w:pPr>
        <w:spacing w:before="120" w:after="0" w:line="300" w:lineRule="exact"/>
        <w:jc w:val="both"/>
        <w:rPr>
          <w:rFonts w:ascii="Times New Roman" w:hAnsi="Times New Roman" w:cs="Times New Roman"/>
          <w:spacing w:val="-4"/>
          <w:sz w:val="28"/>
          <w:szCs w:val="28"/>
        </w:rPr>
      </w:pPr>
      <w:r w:rsidRPr="005D45A5">
        <w:rPr>
          <w:rFonts w:ascii="Times New Roman" w:hAnsi="Times New Roman" w:cs="Times New Roman"/>
          <w:spacing w:val="-4"/>
          <w:sz w:val="28"/>
          <w:szCs w:val="28"/>
        </w:rPr>
        <w:t xml:space="preserve">- Câu </w:t>
      </w:r>
      <w:r w:rsidR="00C62562" w:rsidRPr="005D45A5">
        <w:rPr>
          <w:rFonts w:ascii="Times New Roman" w:hAnsi="Times New Roman" w:cs="Times New Roman"/>
          <w:spacing w:val="-4"/>
          <w:sz w:val="28"/>
          <w:szCs w:val="28"/>
        </w:rPr>
        <w:t>32:</w:t>
      </w:r>
      <w:r w:rsidR="008E4FEA" w:rsidRPr="005D45A5">
        <w:rPr>
          <w:rFonts w:ascii="Times New Roman" w:hAnsi="Times New Roman" w:cs="Times New Roman"/>
          <w:spacing w:val="-4"/>
          <w:sz w:val="28"/>
          <w:szCs w:val="28"/>
        </w:rPr>
        <w:t xml:space="preserve"> </w:t>
      </w:r>
      <w:r w:rsidR="008E4FEA" w:rsidRPr="005D45A5">
        <w:rPr>
          <w:rFonts w:ascii="Times New Roman" w:hAnsi="Times New Roman" w:cs="Times New Roman"/>
          <w:spacing w:val="-4"/>
          <w:sz w:val="24"/>
          <w:szCs w:val="24"/>
        </w:rPr>
        <w:t xml:space="preserve">GIÁ GIAO DỊCH </w:t>
      </w:r>
      <w:r w:rsidR="00187642" w:rsidRPr="005D45A5">
        <w:rPr>
          <w:rFonts w:ascii="Times New Roman" w:hAnsi="Times New Roman" w:cs="Times New Roman"/>
          <w:spacing w:val="-4"/>
          <w:sz w:val="24"/>
          <w:szCs w:val="24"/>
        </w:rPr>
        <w:t>(</w:t>
      </w:r>
      <w:r w:rsidR="008E4FEA" w:rsidRPr="005D45A5">
        <w:rPr>
          <w:rFonts w:ascii="Times New Roman" w:hAnsi="Times New Roman" w:cs="Times New Roman"/>
          <w:spacing w:val="-4"/>
          <w:sz w:val="24"/>
          <w:szCs w:val="24"/>
        </w:rPr>
        <w:t>MUA</w:t>
      </w:r>
      <w:r w:rsidR="00187642" w:rsidRPr="005D45A5">
        <w:rPr>
          <w:rFonts w:ascii="Times New Roman" w:hAnsi="Times New Roman" w:cs="Times New Roman"/>
          <w:spacing w:val="-4"/>
          <w:sz w:val="24"/>
          <w:szCs w:val="24"/>
        </w:rPr>
        <w:t>/</w:t>
      </w:r>
      <w:r w:rsidR="008E4FEA" w:rsidRPr="005D45A5">
        <w:rPr>
          <w:rFonts w:ascii="Times New Roman" w:hAnsi="Times New Roman" w:cs="Times New Roman"/>
          <w:spacing w:val="-4"/>
          <w:sz w:val="24"/>
          <w:szCs w:val="24"/>
        </w:rPr>
        <w:t>BÁN</w:t>
      </w:r>
      <w:r w:rsidR="00187642" w:rsidRPr="005D45A5">
        <w:rPr>
          <w:rFonts w:ascii="Times New Roman" w:hAnsi="Times New Roman" w:cs="Times New Roman"/>
          <w:spacing w:val="-4"/>
          <w:sz w:val="24"/>
          <w:szCs w:val="24"/>
        </w:rPr>
        <w:t>) BĐS</w:t>
      </w:r>
      <w:r w:rsidR="008E4FEA" w:rsidRPr="005D45A5">
        <w:rPr>
          <w:rFonts w:ascii="Times New Roman" w:hAnsi="Times New Roman" w:cs="Times New Roman"/>
          <w:spacing w:val="-4"/>
          <w:sz w:val="24"/>
          <w:szCs w:val="24"/>
        </w:rPr>
        <w:t>?</w:t>
      </w:r>
      <w:r w:rsidR="008E4FEA" w:rsidRPr="005D45A5">
        <w:rPr>
          <w:rFonts w:ascii="Times New Roman" w:hAnsi="Times New Roman" w:cs="Times New Roman"/>
          <w:spacing w:val="-4"/>
          <w:sz w:val="28"/>
          <w:szCs w:val="28"/>
        </w:rPr>
        <w:t xml:space="preserve"> là số tiền mua bán </w:t>
      </w:r>
      <w:r w:rsidR="00187642" w:rsidRPr="005D45A5">
        <w:rPr>
          <w:rFonts w:ascii="Times New Roman" w:hAnsi="Times New Roman" w:cs="Times New Roman"/>
          <w:spacing w:val="-4"/>
          <w:sz w:val="28"/>
          <w:szCs w:val="28"/>
        </w:rPr>
        <w:t>BĐS</w:t>
      </w:r>
      <w:r w:rsidR="008E4FEA" w:rsidRPr="005D45A5">
        <w:rPr>
          <w:rFonts w:ascii="Times New Roman" w:hAnsi="Times New Roman" w:cs="Times New Roman"/>
          <w:spacing w:val="-4"/>
          <w:sz w:val="28"/>
          <w:szCs w:val="28"/>
        </w:rPr>
        <w:t xml:space="preserve"> tính bằng </w:t>
      </w:r>
      <w:r w:rsidR="00187642" w:rsidRPr="005D45A5">
        <w:rPr>
          <w:rFonts w:ascii="Times New Roman" w:hAnsi="Times New Roman" w:cs="Times New Roman"/>
          <w:spacing w:val="-4"/>
          <w:sz w:val="28"/>
          <w:szCs w:val="28"/>
        </w:rPr>
        <w:t>1000</w:t>
      </w:r>
      <w:r w:rsidR="008E4FEA" w:rsidRPr="005D45A5">
        <w:rPr>
          <w:rFonts w:ascii="Times New Roman" w:hAnsi="Times New Roman" w:cs="Times New Roman"/>
          <w:spacing w:val="-4"/>
          <w:sz w:val="28"/>
          <w:szCs w:val="28"/>
        </w:rPr>
        <w:t xml:space="preserve"> đồng.</w:t>
      </w:r>
    </w:p>
    <w:p w:rsidR="00704020" w:rsidRDefault="00C62562"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Câu 33</w:t>
      </w:r>
      <w:r w:rsidR="00704020">
        <w:rPr>
          <w:rFonts w:ascii="Times New Roman" w:hAnsi="Times New Roman" w:cs="Times New Roman"/>
          <w:sz w:val="28"/>
          <w:szCs w:val="28"/>
        </w:rPr>
        <w:t xml:space="preserve">: </w:t>
      </w:r>
      <w:r w:rsidR="00704020" w:rsidRPr="00704020">
        <w:rPr>
          <w:rFonts w:ascii="Times New Roman" w:hAnsi="Times New Roman" w:cs="Times New Roman"/>
          <w:sz w:val="28"/>
          <w:szCs w:val="28"/>
        </w:rPr>
        <w:t xml:space="preserve">Giá </w:t>
      </w:r>
      <w:r w:rsidR="00187642">
        <w:rPr>
          <w:rFonts w:ascii="Times New Roman" w:hAnsi="Times New Roman" w:cs="Times New Roman"/>
          <w:sz w:val="28"/>
          <w:szCs w:val="28"/>
        </w:rPr>
        <w:t xml:space="preserve">giao dịch BĐS </w:t>
      </w:r>
      <w:r w:rsidR="00704020" w:rsidRPr="00704020">
        <w:rPr>
          <w:rFonts w:ascii="Times New Roman" w:hAnsi="Times New Roman" w:cs="Times New Roman"/>
          <w:sz w:val="28"/>
          <w:szCs w:val="28"/>
        </w:rPr>
        <w:t xml:space="preserve">trên </w:t>
      </w:r>
      <w:r w:rsidR="00187642">
        <w:rPr>
          <w:rFonts w:ascii="Times New Roman" w:hAnsi="Times New Roman" w:cs="Times New Roman"/>
          <w:sz w:val="28"/>
          <w:szCs w:val="28"/>
        </w:rPr>
        <w:t>(ở</w:t>
      </w:r>
      <w:r>
        <w:rPr>
          <w:rFonts w:ascii="Times New Roman" w:hAnsi="Times New Roman" w:cs="Times New Roman"/>
          <w:sz w:val="28"/>
          <w:szCs w:val="28"/>
        </w:rPr>
        <w:t xml:space="preserve"> câu 32</w:t>
      </w:r>
      <w:r w:rsidR="00187642">
        <w:rPr>
          <w:rFonts w:ascii="Times New Roman" w:hAnsi="Times New Roman" w:cs="Times New Roman"/>
          <w:sz w:val="28"/>
          <w:szCs w:val="28"/>
        </w:rPr>
        <w:t>) là giá được giao dịch vào th</w:t>
      </w:r>
      <w:r>
        <w:rPr>
          <w:rFonts w:ascii="Times New Roman" w:hAnsi="Times New Roman" w:cs="Times New Roman"/>
          <w:sz w:val="28"/>
          <w:szCs w:val="28"/>
        </w:rPr>
        <w:t>ời điểm</w:t>
      </w:r>
      <w:r w:rsidR="00187642">
        <w:rPr>
          <w:rFonts w:ascii="Times New Roman" w:hAnsi="Times New Roman" w:cs="Times New Roman"/>
          <w:sz w:val="28"/>
          <w:szCs w:val="28"/>
        </w:rPr>
        <w:t xml:space="preserve"> nào</w:t>
      </w:r>
      <w:r w:rsidR="00960BE0">
        <w:rPr>
          <w:rFonts w:ascii="Times New Roman" w:hAnsi="Times New Roman" w:cs="Times New Roman"/>
          <w:sz w:val="28"/>
          <w:szCs w:val="28"/>
        </w:rPr>
        <w:t xml:space="preserve">? Khoanh vào mã phù hợp. </w:t>
      </w:r>
      <w:r w:rsidR="004B1B4C">
        <w:rPr>
          <w:rFonts w:ascii="Times New Roman" w:hAnsi="Times New Roman" w:cs="Times New Roman"/>
          <w:sz w:val="28"/>
          <w:szCs w:val="28"/>
        </w:rPr>
        <w:t>Nế</w:t>
      </w:r>
      <w:r w:rsidR="00960BE0">
        <w:rPr>
          <w:rFonts w:ascii="Times New Roman" w:hAnsi="Times New Roman" w:cs="Times New Roman"/>
          <w:sz w:val="28"/>
          <w:szCs w:val="28"/>
        </w:rPr>
        <w:t>u khoanh mã “2</w:t>
      </w:r>
      <w:r w:rsidR="00BC6F8B">
        <w:rPr>
          <w:rFonts w:ascii="Times New Roman" w:hAnsi="Times New Roman" w:cs="Times New Roman"/>
          <w:sz w:val="28"/>
          <w:szCs w:val="28"/>
        </w:rPr>
        <w:t xml:space="preserve">” </w:t>
      </w:r>
      <w:r w:rsidR="004B1B4C">
        <w:rPr>
          <w:rFonts w:ascii="Times New Roman" w:hAnsi="Times New Roman" w:cs="Times New Roman"/>
          <w:sz w:val="28"/>
          <w:szCs w:val="28"/>
        </w:rPr>
        <w:t xml:space="preserve">hỏi tiếp câu </w:t>
      </w:r>
      <w:r w:rsidR="00960BE0">
        <w:rPr>
          <w:rFonts w:ascii="Times New Roman" w:hAnsi="Times New Roman" w:cs="Times New Roman"/>
          <w:sz w:val="28"/>
          <w:szCs w:val="28"/>
        </w:rPr>
        <w:t>3</w:t>
      </w:r>
      <w:r>
        <w:rPr>
          <w:rFonts w:ascii="Times New Roman" w:hAnsi="Times New Roman" w:cs="Times New Roman"/>
          <w:sz w:val="28"/>
          <w:szCs w:val="28"/>
        </w:rPr>
        <w:t>4</w:t>
      </w:r>
      <w:r w:rsidR="004B1B4C">
        <w:rPr>
          <w:rFonts w:ascii="Times New Roman" w:hAnsi="Times New Roman" w:cs="Times New Roman"/>
          <w:sz w:val="28"/>
          <w:szCs w:val="28"/>
        </w:rPr>
        <w:t>, nế</w:t>
      </w:r>
      <w:r w:rsidR="00960BE0">
        <w:rPr>
          <w:rFonts w:ascii="Times New Roman" w:hAnsi="Times New Roman" w:cs="Times New Roman"/>
          <w:sz w:val="28"/>
          <w:szCs w:val="28"/>
        </w:rPr>
        <w:t>u khoanh mã “1</w:t>
      </w:r>
      <w:r w:rsidR="004B1B4C">
        <w:rPr>
          <w:rFonts w:ascii="Times New Roman" w:hAnsi="Times New Roman" w:cs="Times New Roman"/>
          <w:sz w:val="28"/>
          <w:szCs w:val="28"/>
        </w:rPr>
        <w:t xml:space="preserve">” chuyển </w:t>
      </w:r>
      <w:r w:rsidR="004B1B4C" w:rsidRPr="00442235">
        <w:rPr>
          <w:rFonts w:ascii="Times New Roman" w:hAnsi="Times New Roman" w:cs="Times New Roman"/>
          <w:sz w:val="28"/>
          <w:szCs w:val="28"/>
        </w:rPr>
        <w:t xml:space="preserve">xuống </w:t>
      </w:r>
      <w:r w:rsidR="004B1B4C">
        <w:rPr>
          <w:rFonts w:ascii="Times New Roman" w:hAnsi="Times New Roman" w:cs="Times New Roman"/>
          <w:sz w:val="28"/>
          <w:szCs w:val="28"/>
        </w:rPr>
        <w:t>hỏ</w:t>
      </w:r>
      <w:r>
        <w:rPr>
          <w:rFonts w:ascii="Times New Roman" w:hAnsi="Times New Roman" w:cs="Times New Roman"/>
          <w:sz w:val="28"/>
          <w:szCs w:val="28"/>
        </w:rPr>
        <w:t>i câu 35</w:t>
      </w:r>
      <w:r w:rsidR="004B1B4C" w:rsidRPr="00442235">
        <w:rPr>
          <w:rFonts w:ascii="Times New Roman" w:hAnsi="Times New Roman" w:cs="Times New Roman"/>
          <w:sz w:val="28"/>
          <w:szCs w:val="28"/>
        </w:rPr>
        <w:t xml:space="preserve">. </w:t>
      </w:r>
    </w:p>
    <w:p w:rsidR="00960BE0" w:rsidRPr="00FF2FEB" w:rsidRDefault="00CB1B26" w:rsidP="008C23B5">
      <w:pPr>
        <w:spacing w:before="120" w:after="0" w:line="300" w:lineRule="exact"/>
        <w:ind w:firstLine="720"/>
        <w:jc w:val="both"/>
        <w:rPr>
          <w:rFonts w:ascii="Times New Roman" w:hAnsi="Times New Roman" w:cs="Times New Roman"/>
          <w:b/>
          <w:sz w:val="28"/>
          <w:szCs w:val="28"/>
        </w:rPr>
      </w:pPr>
      <w:r w:rsidRPr="00FF56BE">
        <w:rPr>
          <w:rFonts w:ascii="Times New Roman" w:hAnsi="Times New Roman" w:cs="Times New Roman"/>
          <w:b/>
          <w:sz w:val="24"/>
          <w:szCs w:val="24"/>
        </w:rPr>
        <w:t>1. T</w:t>
      </w:r>
      <w:r w:rsidR="00C62562" w:rsidRPr="00FF56BE">
        <w:rPr>
          <w:rFonts w:ascii="Times New Roman" w:hAnsi="Times New Roman" w:cs="Times New Roman"/>
          <w:b/>
          <w:sz w:val="24"/>
          <w:szCs w:val="24"/>
        </w:rPr>
        <w:t>hời điểm</w:t>
      </w:r>
      <w:r w:rsidRPr="00FF56BE">
        <w:rPr>
          <w:rFonts w:ascii="Times New Roman" w:hAnsi="Times New Roman" w:cs="Times New Roman"/>
          <w:b/>
          <w:sz w:val="24"/>
          <w:szCs w:val="24"/>
        </w:rPr>
        <w:t xml:space="preserve"> hiện tại</w:t>
      </w:r>
      <w:r w:rsidR="00960BE0">
        <w:rPr>
          <w:rFonts w:ascii="Times New Roman" w:hAnsi="Times New Roman" w:cs="Times New Roman"/>
          <w:b/>
          <w:sz w:val="28"/>
          <w:szCs w:val="28"/>
        </w:rPr>
        <w:t xml:space="preserve"> </w:t>
      </w:r>
      <w:r w:rsidR="00960BE0" w:rsidRPr="00960BE0">
        <w:rPr>
          <w:rFonts w:ascii="Times New Roman" w:hAnsi="Times New Roman" w:cs="Times New Roman"/>
          <w:sz w:val="28"/>
          <w:szCs w:val="28"/>
        </w:rPr>
        <w:sym w:font="Wingdings" w:char="F0E0"/>
      </w:r>
      <w:r w:rsidR="00960BE0">
        <w:rPr>
          <w:rFonts w:ascii="Times New Roman" w:hAnsi="Times New Roman" w:cs="Times New Roman"/>
          <w:sz w:val="28"/>
          <w:szCs w:val="28"/>
        </w:rPr>
        <w:t xml:space="preserve"> chuyển câu 3</w:t>
      </w:r>
      <w:r w:rsidR="00C62562">
        <w:rPr>
          <w:rFonts w:ascii="Times New Roman" w:hAnsi="Times New Roman" w:cs="Times New Roman"/>
          <w:sz w:val="28"/>
          <w:szCs w:val="28"/>
        </w:rPr>
        <w:t>5</w:t>
      </w:r>
    </w:p>
    <w:p w:rsidR="00960BE0" w:rsidRPr="00FF56BE" w:rsidRDefault="00960BE0" w:rsidP="008C23B5">
      <w:pPr>
        <w:spacing w:before="120" w:after="0" w:line="300" w:lineRule="exact"/>
        <w:ind w:firstLine="720"/>
        <w:jc w:val="both"/>
        <w:rPr>
          <w:rFonts w:ascii="Times New Roman" w:hAnsi="Times New Roman" w:cs="Times New Roman"/>
          <w:b/>
          <w:sz w:val="24"/>
          <w:szCs w:val="24"/>
        </w:rPr>
      </w:pPr>
      <w:r w:rsidRPr="00FF56BE">
        <w:rPr>
          <w:rFonts w:ascii="Times New Roman" w:hAnsi="Times New Roman" w:cs="Times New Roman"/>
          <w:b/>
          <w:sz w:val="24"/>
          <w:szCs w:val="24"/>
        </w:rPr>
        <w:t>2. Không phả</w:t>
      </w:r>
      <w:r w:rsidR="00CB1B26" w:rsidRPr="00FF56BE">
        <w:rPr>
          <w:rFonts w:ascii="Times New Roman" w:hAnsi="Times New Roman" w:cs="Times New Roman"/>
          <w:b/>
          <w:sz w:val="24"/>
          <w:szCs w:val="24"/>
        </w:rPr>
        <w:t xml:space="preserve">i </w:t>
      </w:r>
      <w:r w:rsidR="00C62562" w:rsidRPr="00FF56BE">
        <w:rPr>
          <w:rFonts w:ascii="Times New Roman" w:hAnsi="Times New Roman" w:cs="Times New Roman"/>
          <w:b/>
          <w:sz w:val="24"/>
          <w:szCs w:val="24"/>
        </w:rPr>
        <w:t>thời điểm</w:t>
      </w:r>
      <w:r w:rsidR="00CB1B26" w:rsidRPr="00FF56BE">
        <w:rPr>
          <w:rFonts w:ascii="Times New Roman" w:hAnsi="Times New Roman" w:cs="Times New Roman"/>
          <w:b/>
          <w:sz w:val="24"/>
          <w:szCs w:val="24"/>
        </w:rPr>
        <w:t xml:space="preserve"> hiện tại</w:t>
      </w:r>
      <w:r w:rsidRPr="00FF56BE">
        <w:rPr>
          <w:rFonts w:ascii="Times New Roman" w:hAnsi="Times New Roman" w:cs="Times New Roman"/>
          <w:b/>
          <w:sz w:val="24"/>
          <w:szCs w:val="24"/>
        </w:rPr>
        <w:t>.</w:t>
      </w:r>
    </w:p>
    <w:p w:rsidR="00960BE0" w:rsidRDefault="00960BE0" w:rsidP="008C23B5">
      <w:pPr>
        <w:spacing w:before="120" w:after="0" w:line="300" w:lineRule="exact"/>
        <w:jc w:val="both"/>
        <w:rPr>
          <w:rFonts w:ascii="Times New Roman" w:hAnsi="Times New Roman" w:cs="Times New Roman"/>
          <w:sz w:val="28"/>
          <w:szCs w:val="28"/>
        </w:rPr>
      </w:pPr>
      <w:r w:rsidRPr="00442235">
        <w:rPr>
          <w:rFonts w:ascii="Times New Roman" w:hAnsi="Times New Roman" w:cs="Times New Roman"/>
          <w:sz w:val="28"/>
          <w:szCs w:val="28"/>
        </w:rPr>
        <w:lastRenderedPageBreak/>
        <w:t xml:space="preserve">- Câu </w:t>
      </w:r>
      <w:r>
        <w:rPr>
          <w:rFonts w:ascii="Times New Roman" w:hAnsi="Times New Roman" w:cs="Times New Roman"/>
          <w:sz w:val="28"/>
          <w:szCs w:val="28"/>
        </w:rPr>
        <w:t>3</w:t>
      </w:r>
      <w:r w:rsidR="00C62562">
        <w:rPr>
          <w:rFonts w:ascii="Times New Roman" w:hAnsi="Times New Roman" w:cs="Times New Roman"/>
          <w:sz w:val="28"/>
          <w:szCs w:val="28"/>
        </w:rPr>
        <w:t>4</w:t>
      </w:r>
      <w:r w:rsidRPr="00442235">
        <w:rPr>
          <w:rFonts w:ascii="Times New Roman" w:hAnsi="Times New Roman" w:cs="Times New Roman"/>
          <w:sz w:val="28"/>
          <w:szCs w:val="28"/>
        </w:rPr>
        <w:t xml:space="preserve">: </w:t>
      </w:r>
      <w:r w:rsidRPr="005D45A5">
        <w:rPr>
          <w:rFonts w:ascii="Times New Roman" w:hAnsi="Times New Roman" w:cs="Times New Roman"/>
          <w:sz w:val="24"/>
          <w:szCs w:val="24"/>
        </w:rPr>
        <w:t>GIÁ GIAO DỊCH (MUA/BÁN</w:t>
      </w:r>
      <w:r w:rsidR="00C62562" w:rsidRPr="005D45A5">
        <w:rPr>
          <w:rFonts w:ascii="Times New Roman" w:hAnsi="Times New Roman" w:cs="Times New Roman"/>
          <w:sz w:val="24"/>
          <w:szCs w:val="24"/>
        </w:rPr>
        <w:t>) BĐS THỜI ĐIỂM HIỆN TẠI</w:t>
      </w:r>
      <w:r w:rsidRPr="005D45A5">
        <w:rPr>
          <w:rFonts w:ascii="Times New Roman" w:hAnsi="Times New Roman" w:cs="Times New Roman"/>
          <w:sz w:val="24"/>
          <w:szCs w:val="24"/>
        </w:rPr>
        <w:t>?</w:t>
      </w:r>
      <w:r w:rsidRPr="00442235">
        <w:rPr>
          <w:rFonts w:ascii="Times New Roman" w:hAnsi="Times New Roman" w:cs="Times New Roman"/>
          <w:sz w:val="28"/>
          <w:szCs w:val="28"/>
        </w:rPr>
        <w:t xml:space="preserve"> là số tiền mua bán </w:t>
      </w:r>
      <w:r>
        <w:rPr>
          <w:rFonts w:ascii="Times New Roman" w:hAnsi="Times New Roman" w:cs="Times New Roman"/>
          <w:sz w:val="28"/>
          <w:szCs w:val="28"/>
        </w:rPr>
        <w:t>BĐS</w:t>
      </w:r>
      <w:r w:rsidRPr="00442235">
        <w:rPr>
          <w:rFonts w:ascii="Times New Roman" w:hAnsi="Times New Roman" w:cs="Times New Roman"/>
          <w:sz w:val="28"/>
          <w:szCs w:val="28"/>
        </w:rPr>
        <w:t xml:space="preserve"> tính bằng </w:t>
      </w:r>
      <w:r>
        <w:rPr>
          <w:rFonts w:ascii="Times New Roman" w:hAnsi="Times New Roman" w:cs="Times New Roman"/>
          <w:sz w:val="28"/>
          <w:szCs w:val="28"/>
        </w:rPr>
        <w:t xml:space="preserve">1000 </w:t>
      </w:r>
      <w:r w:rsidRPr="00442235">
        <w:rPr>
          <w:rFonts w:ascii="Times New Roman" w:hAnsi="Times New Roman" w:cs="Times New Roman"/>
          <w:sz w:val="28"/>
          <w:szCs w:val="28"/>
        </w:rPr>
        <w:t>đồ</w:t>
      </w:r>
      <w:r>
        <w:rPr>
          <w:rFonts w:ascii="Times New Roman" w:hAnsi="Times New Roman" w:cs="Times New Roman"/>
          <w:sz w:val="28"/>
          <w:szCs w:val="28"/>
        </w:rPr>
        <w:t xml:space="preserve">ng của </w:t>
      </w:r>
      <w:r w:rsidR="00C62562">
        <w:rPr>
          <w:rFonts w:ascii="Times New Roman" w:hAnsi="Times New Roman" w:cs="Times New Roman"/>
          <w:sz w:val="28"/>
          <w:szCs w:val="28"/>
        </w:rPr>
        <w:t>thời điểm</w:t>
      </w:r>
      <w:r>
        <w:rPr>
          <w:rFonts w:ascii="Times New Roman" w:hAnsi="Times New Roman" w:cs="Times New Roman"/>
          <w:sz w:val="28"/>
          <w:szCs w:val="28"/>
        </w:rPr>
        <w:t xml:space="preserve"> </w:t>
      </w:r>
      <w:r w:rsidR="00CB1B26">
        <w:rPr>
          <w:rFonts w:ascii="Times New Roman" w:hAnsi="Times New Roman" w:cs="Times New Roman"/>
          <w:sz w:val="28"/>
          <w:szCs w:val="28"/>
        </w:rPr>
        <w:t>hiện tại</w:t>
      </w:r>
      <w:r>
        <w:rPr>
          <w:rFonts w:ascii="Times New Roman" w:hAnsi="Times New Roman" w:cs="Times New Roman"/>
          <w:sz w:val="28"/>
          <w:szCs w:val="28"/>
        </w:rPr>
        <w:t>.</w:t>
      </w:r>
    </w:p>
    <w:p w:rsidR="00060635" w:rsidRDefault="00704020"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w:t>
      </w:r>
      <w:r w:rsidR="00060635">
        <w:rPr>
          <w:rFonts w:ascii="Times New Roman" w:hAnsi="Times New Roman" w:cs="Times New Roman"/>
          <w:sz w:val="28"/>
          <w:szCs w:val="28"/>
        </w:rPr>
        <w:t xml:space="preserve"> </w:t>
      </w:r>
      <w:r w:rsidR="00C62562">
        <w:rPr>
          <w:rFonts w:ascii="Times New Roman" w:hAnsi="Times New Roman" w:cs="Times New Roman"/>
          <w:sz w:val="28"/>
          <w:szCs w:val="28"/>
        </w:rPr>
        <w:t>Câu 35</w:t>
      </w:r>
      <w:r>
        <w:rPr>
          <w:rFonts w:ascii="Times New Roman" w:hAnsi="Times New Roman" w:cs="Times New Roman"/>
          <w:sz w:val="28"/>
          <w:szCs w:val="28"/>
        </w:rPr>
        <w:t xml:space="preserve">: </w:t>
      </w:r>
      <w:r w:rsidR="00960BE0">
        <w:rPr>
          <w:rFonts w:ascii="Times New Roman" w:hAnsi="Times New Roman" w:cs="Times New Roman"/>
          <w:sz w:val="28"/>
          <w:szCs w:val="28"/>
        </w:rPr>
        <w:t xml:space="preserve">Giá giao dịch </w:t>
      </w:r>
      <w:r w:rsidR="00C62562">
        <w:rPr>
          <w:rFonts w:ascii="Times New Roman" w:hAnsi="Times New Roman" w:cs="Times New Roman"/>
          <w:sz w:val="28"/>
          <w:szCs w:val="28"/>
        </w:rPr>
        <w:t xml:space="preserve">thời điểm hiện tại </w:t>
      </w:r>
      <w:r w:rsidR="00960BE0">
        <w:rPr>
          <w:rFonts w:ascii="Times New Roman" w:hAnsi="Times New Roman" w:cs="Times New Roman"/>
          <w:sz w:val="28"/>
          <w:szCs w:val="28"/>
        </w:rPr>
        <w:t xml:space="preserve">trên </w:t>
      </w:r>
      <w:r w:rsidR="00060635" w:rsidRPr="00060635">
        <w:rPr>
          <w:rFonts w:ascii="Times New Roman" w:hAnsi="Times New Roman" w:cs="Times New Roman"/>
          <w:sz w:val="28"/>
          <w:szCs w:val="28"/>
        </w:rPr>
        <w:t xml:space="preserve">có bao gồm </w:t>
      </w:r>
      <w:r w:rsidR="00960BE0">
        <w:rPr>
          <w:rFonts w:ascii="Times New Roman" w:hAnsi="Times New Roman" w:cs="Times New Roman"/>
          <w:sz w:val="28"/>
          <w:szCs w:val="28"/>
        </w:rPr>
        <w:t>thuế giá trị gia tăng (VAT)</w:t>
      </w:r>
      <w:r w:rsidR="00060635" w:rsidRPr="00060635">
        <w:rPr>
          <w:rFonts w:ascii="Times New Roman" w:hAnsi="Times New Roman" w:cs="Times New Roman"/>
          <w:sz w:val="28"/>
          <w:szCs w:val="28"/>
        </w:rPr>
        <w:t xml:space="preserve"> không?</w:t>
      </w:r>
      <w:r w:rsidR="00060635">
        <w:rPr>
          <w:rFonts w:ascii="Times New Roman" w:hAnsi="Times New Roman" w:cs="Times New Roman"/>
          <w:sz w:val="28"/>
          <w:szCs w:val="28"/>
        </w:rPr>
        <w:t xml:space="preserve"> Khoanh </w:t>
      </w:r>
      <w:r w:rsidR="00960BE0">
        <w:rPr>
          <w:rFonts w:ascii="Times New Roman" w:hAnsi="Times New Roman" w:cs="Times New Roman"/>
          <w:sz w:val="28"/>
          <w:szCs w:val="28"/>
        </w:rPr>
        <w:t>vào</w:t>
      </w:r>
      <w:r w:rsidR="00060635">
        <w:rPr>
          <w:rFonts w:ascii="Times New Roman" w:hAnsi="Times New Roman" w:cs="Times New Roman"/>
          <w:sz w:val="28"/>
          <w:szCs w:val="28"/>
        </w:rPr>
        <w:t xml:space="preserve"> mã phù hợp.</w:t>
      </w:r>
      <w:r w:rsidR="004B1B4C">
        <w:rPr>
          <w:rFonts w:ascii="Times New Roman" w:hAnsi="Times New Roman" w:cs="Times New Roman"/>
          <w:sz w:val="28"/>
          <w:szCs w:val="28"/>
        </w:rPr>
        <w:t xml:space="preserve"> Nế</w:t>
      </w:r>
      <w:r w:rsidR="00BC6F8B">
        <w:rPr>
          <w:rFonts w:ascii="Times New Roman" w:hAnsi="Times New Roman" w:cs="Times New Roman"/>
          <w:sz w:val="28"/>
          <w:szCs w:val="28"/>
        </w:rPr>
        <w:t xml:space="preserve">u khoanh mã “1” </w:t>
      </w:r>
      <w:r w:rsidR="004B1B4C">
        <w:rPr>
          <w:rFonts w:ascii="Times New Roman" w:hAnsi="Times New Roman" w:cs="Times New Roman"/>
          <w:sz w:val="28"/>
          <w:szCs w:val="28"/>
        </w:rPr>
        <w:t xml:space="preserve">hỏi tiếp câu </w:t>
      </w:r>
      <w:r w:rsidR="00C62562">
        <w:rPr>
          <w:rFonts w:ascii="Times New Roman" w:hAnsi="Times New Roman" w:cs="Times New Roman"/>
          <w:sz w:val="28"/>
          <w:szCs w:val="28"/>
        </w:rPr>
        <w:t>36</w:t>
      </w:r>
      <w:r w:rsidR="004B1B4C">
        <w:rPr>
          <w:rFonts w:ascii="Times New Roman" w:hAnsi="Times New Roman" w:cs="Times New Roman"/>
          <w:sz w:val="28"/>
          <w:szCs w:val="28"/>
        </w:rPr>
        <w:t xml:space="preserve">, nếu khoanh mã “2” chuyển </w:t>
      </w:r>
      <w:r w:rsidR="004B1B4C" w:rsidRPr="00442235">
        <w:rPr>
          <w:rFonts w:ascii="Times New Roman" w:hAnsi="Times New Roman" w:cs="Times New Roman"/>
          <w:sz w:val="28"/>
          <w:szCs w:val="28"/>
        </w:rPr>
        <w:t xml:space="preserve">xuống </w:t>
      </w:r>
      <w:r w:rsidR="004B1B4C">
        <w:rPr>
          <w:rFonts w:ascii="Times New Roman" w:hAnsi="Times New Roman" w:cs="Times New Roman"/>
          <w:sz w:val="28"/>
          <w:szCs w:val="28"/>
        </w:rPr>
        <w:t>hỏ</w:t>
      </w:r>
      <w:r w:rsidR="00C62562">
        <w:rPr>
          <w:rFonts w:ascii="Times New Roman" w:hAnsi="Times New Roman" w:cs="Times New Roman"/>
          <w:sz w:val="28"/>
          <w:szCs w:val="28"/>
        </w:rPr>
        <w:t>i câu 37</w:t>
      </w:r>
      <w:r w:rsidR="004B1B4C" w:rsidRPr="00442235">
        <w:rPr>
          <w:rFonts w:ascii="Times New Roman" w:hAnsi="Times New Roman" w:cs="Times New Roman"/>
          <w:sz w:val="28"/>
          <w:szCs w:val="28"/>
        </w:rPr>
        <w:t xml:space="preserve">. </w:t>
      </w:r>
    </w:p>
    <w:p w:rsidR="00960BE0" w:rsidRPr="00FF56BE" w:rsidRDefault="00960BE0" w:rsidP="008C23B5">
      <w:pPr>
        <w:spacing w:before="120" w:after="0" w:line="300" w:lineRule="exact"/>
        <w:ind w:firstLine="720"/>
        <w:jc w:val="both"/>
        <w:rPr>
          <w:rFonts w:ascii="Times New Roman" w:hAnsi="Times New Roman" w:cs="Times New Roman"/>
          <w:b/>
          <w:sz w:val="24"/>
          <w:szCs w:val="24"/>
        </w:rPr>
      </w:pPr>
      <w:r w:rsidRPr="00FF56BE">
        <w:rPr>
          <w:rFonts w:ascii="Times New Roman" w:hAnsi="Times New Roman" w:cs="Times New Roman"/>
          <w:b/>
          <w:sz w:val="24"/>
          <w:szCs w:val="24"/>
        </w:rPr>
        <w:t>1. Có</w:t>
      </w:r>
    </w:p>
    <w:p w:rsidR="00960BE0" w:rsidRPr="00FF2FEB" w:rsidRDefault="00960BE0" w:rsidP="008C23B5">
      <w:pPr>
        <w:spacing w:before="120" w:after="0" w:line="300" w:lineRule="exact"/>
        <w:ind w:firstLine="720"/>
        <w:jc w:val="both"/>
        <w:rPr>
          <w:rFonts w:ascii="Times New Roman" w:hAnsi="Times New Roman" w:cs="Times New Roman"/>
          <w:b/>
          <w:sz w:val="28"/>
          <w:szCs w:val="28"/>
        </w:rPr>
      </w:pPr>
      <w:r w:rsidRPr="00FF56BE">
        <w:rPr>
          <w:rFonts w:ascii="Times New Roman" w:hAnsi="Times New Roman" w:cs="Times New Roman"/>
          <w:b/>
          <w:sz w:val="24"/>
          <w:szCs w:val="24"/>
        </w:rPr>
        <w:t>2. Không</w:t>
      </w:r>
      <w:r>
        <w:rPr>
          <w:rFonts w:ascii="Times New Roman" w:hAnsi="Times New Roman" w:cs="Times New Roman"/>
          <w:b/>
          <w:sz w:val="28"/>
          <w:szCs w:val="28"/>
        </w:rPr>
        <w:t xml:space="preserve"> </w:t>
      </w:r>
      <w:r w:rsidRPr="00960BE0">
        <w:rPr>
          <w:rFonts w:ascii="Times New Roman" w:hAnsi="Times New Roman" w:cs="Times New Roman"/>
          <w:sz w:val="28"/>
          <w:szCs w:val="28"/>
        </w:rPr>
        <w:sym w:font="Wingdings" w:char="F0E0"/>
      </w:r>
      <w:r>
        <w:rPr>
          <w:rFonts w:ascii="Times New Roman" w:hAnsi="Times New Roman" w:cs="Times New Roman"/>
          <w:sz w:val="28"/>
          <w:szCs w:val="28"/>
        </w:rPr>
        <w:t xml:space="preserve"> chuyển câu 3</w:t>
      </w:r>
      <w:r w:rsidR="00C62562">
        <w:rPr>
          <w:rFonts w:ascii="Times New Roman" w:hAnsi="Times New Roman" w:cs="Times New Roman"/>
          <w:sz w:val="28"/>
          <w:szCs w:val="28"/>
        </w:rPr>
        <w:t>7</w:t>
      </w:r>
    </w:p>
    <w:p w:rsidR="00960BE0" w:rsidRDefault="00C62562"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Câu 36</w:t>
      </w:r>
      <w:r w:rsidR="00060635">
        <w:rPr>
          <w:rFonts w:ascii="Times New Roman" w:hAnsi="Times New Roman" w:cs="Times New Roman"/>
          <w:sz w:val="28"/>
          <w:szCs w:val="28"/>
        </w:rPr>
        <w:t xml:space="preserve">: </w:t>
      </w:r>
      <w:r w:rsidR="00960BE0">
        <w:rPr>
          <w:rFonts w:ascii="Times New Roman" w:hAnsi="Times New Roman" w:cs="Times New Roman"/>
          <w:sz w:val="28"/>
          <w:szCs w:val="28"/>
        </w:rPr>
        <w:t xml:space="preserve">Thuế VAT </w:t>
      </w:r>
      <w:r>
        <w:rPr>
          <w:rFonts w:ascii="Times New Roman" w:hAnsi="Times New Roman" w:cs="Times New Roman"/>
          <w:sz w:val="28"/>
          <w:szCs w:val="28"/>
        </w:rPr>
        <w:t>(tính bằng 1000 đồng) có trong giá giao dịch thời điểm hiện tại là bao nhiêu</w:t>
      </w:r>
      <w:r w:rsidR="00060635" w:rsidRPr="00060635">
        <w:rPr>
          <w:rFonts w:ascii="Times New Roman" w:hAnsi="Times New Roman" w:cs="Times New Roman"/>
          <w:sz w:val="28"/>
          <w:szCs w:val="28"/>
        </w:rPr>
        <w:t>?</w:t>
      </w:r>
      <w:r w:rsidR="00060635">
        <w:rPr>
          <w:rFonts w:ascii="Times New Roman" w:hAnsi="Times New Roman" w:cs="Times New Roman"/>
          <w:sz w:val="28"/>
          <w:szCs w:val="28"/>
        </w:rPr>
        <w:t xml:space="preserve"> </w:t>
      </w:r>
    </w:p>
    <w:p w:rsidR="00960BE0" w:rsidRPr="00E22143" w:rsidRDefault="00C62562" w:rsidP="008C23B5">
      <w:pPr>
        <w:spacing w:before="120" w:after="0" w:line="300" w:lineRule="exact"/>
        <w:jc w:val="both"/>
        <w:rPr>
          <w:rFonts w:ascii="Times New Roman" w:hAnsi="Times New Roman" w:cs="Times New Roman"/>
          <w:spacing w:val="-6"/>
          <w:sz w:val="28"/>
          <w:szCs w:val="28"/>
        </w:rPr>
      </w:pPr>
      <w:r w:rsidRPr="00E22143">
        <w:rPr>
          <w:rFonts w:ascii="Times New Roman" w:hAnsi="Times New Roman" w:cs="Times New Roman"/>
          <w:spacing w:val="-6"/>
          <w:sz w:val="28"/>
          <w:szCs w:val="28"/>
        </w:rPr>
        <w:t>- Câu 37</w:t>
      </w:r>
      <w:r w:rsidR="00960BE0" w:rsidRPr="00E22143">
        <w:rPr>
          <w:rFonts w:ascii="Times New Roman" w:hAnsi="Times New Roman" w:cs="Times New Roman"/>
          <w:spacing w:val="-6"/>
          <w:sz w:val="28"/>
          <w:szCs w:val="28"/>
        </w:rPr>
        <w:t>: Giá giao dịch trên có bao gồm giá trị nội thất của BĐS không? Khoanh vào mã phù hợp. Nế</w:t>
      </w:r>
      <w:r w:rsidR="00BC6F8B" w:rsidRPr="00E22143">
        <w:rPr>
          <w:rFonts w:ascii="Times New Roman" w:hAnsi="Times New Roman" w:cs="Times New Roman"/>
          <w:spacing w:val="-6"/>
          <w:sz w:val="28"/>
          <w:szCs w:val="28"/>
        </w:rPr>
        <w:t xml:space="preserve">u khoanh mã “1” </w:t>
      </w:r>
      <w:r w:rsidR="00960BE0" w:rsidRPr="00E22143">
        <w:rPr>
          <w:rFonts w:ascii="Times New Roman" w:hAnsi="Times New Roman" w:cs="Times New Roman"/>
          <w:spacing w:val="-6"/>
          <w:sz w:val="28"/>
          <w:szCs w:val="28"/>
        </w:rPr>
        <w:t>hỏi tiếp câu 3</w:t>
      </w:r>
      <w:r w:rsidRPr="00E22143">
        <w:rPr>
          <w:rFonts w:ascii="Times New Roman" w:hAnsi="Times New Roman" w:cs="Times New Roman"/>
          <w:spacing w:val="-6"/>
          <w:sz w:val="28"/>
          <w:szCs w:val="28"/>
        </w:rPr>
        <w:t>8</w:t>
      </w:r>
      <w:r w:rsidR="00960BE0" w:rsidRPr="00E22143">
        <w:rPr>
          <w:rFonts w:ascii="Times New Roman" w:hAnsi="Times New Roman" w:cs="Times New Roman"/>
          <w:spacing w:val="-6"/>
          <w:sz w:val="28"/>
          <w:szCs w:val="28"/>
        </w:rPr>
        <w:t>, nếu khoanh mã “2” chuyển xuống hỏ</w:t>
      </w:r>
      <w:r w:rsidRPr="00E22143">
        <w:rPr>
          <w:rFonts w:ascii="Times New Roman" w:hAnsi="Times New Roman" w:cs="Times New Roman"/>
          <w:spacing w:val="-6"/>
          <w:sz w:val="28"/>
          <w:szCs w:val="28"/>
        </w:rPr>
        <w:t>i câu 39</w:t>
      </w:r>
      <w:r w:rsidR="00960BE0" w:rsidRPr="00E22143">
        <w:rPr>
          <w:rFonts w:ascii="Times New Roman" w:hAnsi="Times New Roman" w:cs="Times New Roman"/>
          <w:spacing w:val="-6"/>
          <w:sz w:val="28"/>
          <w:szCs w:val="28"/>
        </w:rPr>
        <w:t xml:space="preserve">. </w:t>
      </w:r>
    </w:p>
    <w:p w:rsidR="00960BE0" w:rsidRPr="00FF56BE" w:rsidRDefault="00960BE0" w:rsidP="008C23B5">
      <w:pPr>
        <w:spacing w:before="120" w:after="0" w:line="300" w:lineRule="exact"/>
        <w:ind w:firstLine="720"/>
        <w:jc w:val="both"/>
        <w:rPr>
          <w:rFonts w:ascii="Times New Roman" w:hAnsi="Times New Roman" w:cs="Times New Roman"/>
          <w:b/>
          <w:sz w:val="24"/>
          <w:szCs w:val="24"/>
        </w:rPr>
      </w:pPr>
      <w:r w:rsidRPr="00FF56BE">
        <w:rPr>
          <w:rFonts w:ascii="Times New Roman" w:hAnsi="Times New Roman" w:cs="Times New Roman"/>
          <w:b/>
          <w:sz w:val="24"/>
          <w:szCs w:val="24"/>
        </w:rPr>
        <w:t>1. Có</w:t>
      </w:r>
    </w:p>
    <w:p w:rsidR="00960BE0" w:rsidRDefault="00960BE0" w:rsidP="008C23B5">
      <w:pPr>
        <w:spacing w:before="120" w:after="0" w:line="300" w:lineRule="exact"/>
        <w:ind w:firstLine="720"/>
        <w:jc w:val="both"/>
        <w:rPr>
          <w:rFonts w:ascii="Times New Roman" w:hAnsi="Times New Roman" w:cs="Times New Roman"/>
          <w:sz w:val="28"/>
          <w:szCs w:val="28"/>
        </w:rPr>
      </w:pPr>
      <w:r w:rsidRPr="00FF56BE">
        <w:rPr>
          <w:rFonts w:ascii="Times New Roman" w:hAnsi="Times New Roman" w:cs="Times New Roman"/>
          <w:b/>
          <w:sz w:val="24"/>
          <w:szCs w:val="24"/>
        </w:rPr>
        <w:t>2. Không</w:t>
      </w:r>
      <w:r>
        <w:rPr>
          <w:rFonts w:ascii="Times New Roman" w:hAnsi="Times New Roman" w:cs="Times New Roman"/>
          <w:b/>
          <w:sz w:val="28"/>
          <w:szCs w:val="28"/>
        </w:rPr>
        <w:t xml:space="preserve"> </w:t>
      </w:r>
      <w:r w:rsidRPr="00960BE0">
        <w:rPr>
          <w:rFonts w:ascii="Times New Roman" w:hAnsi="Times New Roman" w:cs="Times New Roman"/>
          <w:sz w:val="28"/>
          <w:szCs w:val="28"/>
        </w:rPr>
        <w:sym w:font="Wingdings" w:char="F0E0"/>
      </w:r>
      <w:r>
        <w:rPr>
          <w:rFonts w:ascii="Times New Roman" w:hAnsi="Times New Roman" w:cs="Times New Roman"/>
          <w:sz w:val="28"/>
          <w:szCs w:val="28"/>
        </w:rPr>
        <w:t xml:space="preserve"> chuyển câu 3</w:t>
      </w:r>
      <w:r w:rsidR="00C62562">
        <w:rPr>
          <w:rFonts w:ascii="Times New Roman" w:hAnsi="Times New Roman" w:cs="Times New Roman"/>
          <w:sz w:val="28"/>
          <w:szCs w:val="28"/>
        </w:rPr>
        <w:t>9.</w:t>
      </w:r>
    </w:p>
    <w:p w:rsidR="00C62562" w:rsidRPr="004239B6" w:rsidRDefault="00C62562" w:rsidP="008C23B5">
      <w:pPr>
        <w:spacing w:before="120" w:after="0" w:line="300" w:lineRule="exact"/>
        <w:ind w:firstLine="720"/>
        <w:jc w:val="both"/>
        <w:rPr>
          <w:rFonts w:ascii="Times New Roman" w:hAnsi="Times New Roman" w:cs="Times New Roman"/>
          <w:i/>
          <w:sz w:val="28"/>
          <w:szCs w:val="28"/>
        </w:rPr>
      </w:pPr>
      <w:r>
        <w:rPr>
          <w:rFonts w:ascii="Times New Roman" w:hAnsi="Times New Roman" w:cs="Times New Roman"/>
          <w:i/>
          <w:sz w:val="28"/>
          <w:szCs w:val="28"/>
        </w:rPr>
        <w:t xml:space="preserve">Lưu ý: </w:t>
      </w:r>
      <w:r w:rsidRPr="004239B6">
        <w:rPr>
          <w:rFonts w:ascii="Times New Roman" w:hAnsi="Times New Roman" w:cs="Times New Roman"/>
          <w:i/>
          <w:sz w:val="28"/>
          <w:szCs w:val="28"/>
        </w:rPr>
        <w:t xml:space="preserve">Nếu BĐS là </w:t>
      </w:r>
      <w:r>
        <w:rPr>
          <w:rFonts w:ascii="Times New Roman" w:hAnsi="Times New Roman" w:cs="Times New Roman"/>
          <w:i/>
          <w:sz w:val="28"/>
          <w:szCs w:val="28"/>
        </w:rPr>
        <w:t xml:space="preserve">đất ở, </w:t>
      </w:r>
      <w:r w:rsidRPr="004239B6">
        <w:rPr>
          <w:rFonts w:ascii="Times New Roman" w:hAnsi="Times New Roman" w:cs="Times New Roman"/>
          <w:i/>
          <w:sz w:val="28"/>
          <w:szCs w:val="28"/>
        </w:rPr>
        <w:t xml:space="preserve">bỏ qua câu </w:t>
      </w:r>
      <w:r>
        <w:rPr>
          <w:rFonts w:ascii="Times New Roman" w:hAnsi="Times New Roman" w:cs="Times New Roman"/>
          <w:i/>
          <w:sz w:val="28"/>
          <w:szCs w:val="28"/>
        </w:rPr>
        <w:t>37</w:t>
      </w:r>
      <w:r w:rsidRPr="004239B6">
        <w:rPr>
          <w:rFonts w:ascii="Times New Roman" w:hAnsi="Times New Roman" w:cs="Times New Roman"/>
          <w:i/>
          <w:sz w:val="28"/>
          <w:szCs w:val="28"/>
        </w:rPr>
        <w:t xml:space="preserve"> không hỏi.</w:t>
      </w:r>
    </w:p>
    <w:p w:rsidR="00960BE0" w:rsidRDefault="00960BE0"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xml:space="preserve">- Câu </w:t>
      </w:r>
      <w:r w:rsidR="00C62562">
        <w:rPr>
          <w:rFonts w:ascii="Times New Roman" w:hAnsi="Times New Roman" w:cs="Times New Roman"/>
          <w:sz w:val="28"/>
          <w:szCs w:val="28"/>
        </w:rPr>
        <w:t>38</w:t>
      </w:r>
      <w:r>
        <w:rPr>
          <w:rFonts w:ascii="Times New Roman" w:hAnsi="Times New Roman" w:cs="Times New Roman"/>
          <w:sz w:val="28"/>
          <w:szCs w:val="28"/>
        </w:rPr>
        <w:t xml:space="preserve">: Ước tính giá trị nội thất của BĐS </w:t>
      </w:r>
      <w:r w:rsidR="00C62562">
        <w:rPr>
          <w:rFonts w:ascii="Times New Roman" w:hAnsi="Times New Roman" w:cs="Times New Roman"/>
          <w:sz w:val="28"/>
          <w:szCs w:val="28"/>
        </w:rPr>
        <w:t>có trong giá giao dịch hiện tại</w:t>
      </w:r>
      <w:r>
        <w:rPr>
          <w:rFonts w:ascii="Times New Roman" w:hAnsi="Times New Roman" w:cs="Times New Roman"/>
          <w:sz w:val="28"/>
          <w:szCs w:val="28"/>
        </w:rPr>
        <w:t>? Ghi ước tính giá trị nội thất tính bằng 1000 đồng.</w:t>
      </w:r>
    </w:p>
    <w:p w:rsidR="00640D01" w:rsidRPr="004239B6" w:rsidRDefault="00640D01" w:rsidP="008C23B5">
      <w:pPr>
        <w:spacing w:before="120" w:after="0" w:line="300" w:lineRule="exact"/>
        <w:ind w:firstLine="720"/>
        <w:jc w:val="both"/>
        <w:rPr>
          <w:rFonts w:ascii="Times New Roman" w:hAnsi="Times New Roman" w:cs="Times New Roman"/>
          <w:i/>
          <w:sz w:val="28"/>
          <w:szCs w:val="28"/>
        </w:rPr>
      </w:pPr>
      <w:r>
        <w:rPr>
          <w:rFonts w:ascii="Times New Roman" w:hAnsi="Times New Roman" w:cs="Times New Roman"/>
          <w:i/>
          <w:sz w:val="28"/>
          <w:szCs w:val="28"/>
        </w:rPr>
        <w:t xml:space="preserve">Lưu ý: </w:t>
      </w:r>
      <w:r w:rsidRPr="004239B6">
        <w:rPr>
          <w:rFonts w:ascii="Times New Roman" w:hAnsi="Times New Roman" w:cs="Times New Roman"/>
          <w:i/>
          <w:sz w:val="28"/>
          <w:szCs w:val="28"/>
        </w:rPr>
        <w:t xml:space="preserve">Nếu BĐS là </w:t>
      </w:r>
      <w:r>
        <w:rPr>
          <w:rFonts w:ascii="Times New Roman" w:hAnsi="Times New Roman" w:cs="Times New Roman"/>
          <w:i/>
          <w:sz w:val="28"/>
          <w:szCs w:val="28"/>
        </w:rPr>
        <w:t>đất</w:t>
      </w:r>
      <w:r w:rsidR="00C62562">
        <w:rPr>
          <w:rFonts w:ascii="Times New Roman" w:hAnsi="Times New Roman" w:cs="Times New Roman"/>
          <w:i/>
          <w:sz w:val="28"/>
          <w:szCs w:val="28"/>
        </w:rPr>
        <w:t xml:space="preserve"> ở</w:t>
      </w:r>
      <w:r>
        <w:rPr>
          <w:rFonts w:ascii="Times New Roman" w:hAnsi="Times New Roman" w:cs="Times New Roman"/>
          <w:i/>
          <w:sz w:val="28"/>
          <w:szCs w:val="28"/>
        </w:rPr>
        <w:t xml:space="preserve">, </w:t>
      </w:r>
      <w:r w:rsidRPr="004239B6">
        <w:rPr>
          <w:rFonts w:ascii="Times New Roman" w:hAnsi="Times New Roman" w:cs="Times New Roman"/>
          <w:i/>
          <w:sz w:val="28"/>
          <w:szCs w:val="28"/>
        </w:rPr>
        <w:t xml:space="preserve">bỏ qua câu </w:t>
      </w:r>
      <w:r w:rsidR="00E22143">
        <w:rPr>
          <w:rFonts w:ascii="Times New Roman" w:hAnsi="Times New Roman" w:cs="Times New Roman"/>
          <w:i/>
          <w:sz w:val="28"/>
          <w:szCs w:val="28"/>
        </w:rPr>
        <w:t>38</w:t>
      </w:r>
      <w:r w:rsidRPr="004239B6">
        <w:rPr>
          <w:rFonts w:ascii="Times New Roman" w:hAnsi="Times New Roman" w:cs="Times New Roman"/>
          <w:i/>
          <w:sz w:val="28"/>
          <w:szCs w:val="28"/>
        </w:rPr>
        <w:t xml:space="preserve"> không hỏi.</w:t>
      </w:r>
    </w:p>
    <w:p w:rsidR="00C62562" w:rsidRDefault="008F67E5" w:rsidP="008C23B5">
      <w:pPr>
        <w:spacing w:before="120" w:after="0" w:line="300" w:lineRule="exact"/>
        <w:jc w:val="both"/>
        <w:rPr>
          <w:rFonts w:ascii="Times New Roman" w:hAnsi="Times New Roman" w:cs="Times New Roman"/>
          <w:sz w:val="28"/>
          <w:szCs w:val="28"/>
        </w:rPr>
      </w:pPr>
      <w:r w:rsidRPr="00442235">
        <w:rPr>
          <w:rFonts w:ascii="Times New Roman" w:hAnsi="Times New Roman" w:cs="Times New Roman"/>
          <w:sz w:val="28"/>
          <w:szCs w:val="28"/>
        </w:rPr>
        <w:t xml:space="preserve">- Câu </w:t>
      </w:r>
      <w:r w:rsidR="00C62562">
        <w:rPr>
          <w:rFonts w:ascii="Times New Roman" w:hAnsi="Times New Roman" w:cs="Times New Roman"/>
          <w:sz w:val="28"/>
          <w:szCs w:val="28"/>
        </w:rPr>
        <w:t>39</w:t>
      </w:r>
      <w:r w:rsidRPr="00442235">
        <w:rPr>
          <w:rFonts w:ascii="Times New Roman" w:hAnsi="Times New Roman" w:cs="Times New Roman"/>
          <w:sz w:val="28"/>
          <w:szCs w:val="28"/>
        </w:rPr>
        <w:t xml:space="preserve">: Ghi </w:t>
      </w:r>
      <w:r w:rsidR="00376D3E" w:rsidRPr="00442235">
        <w:rPr>
          <w:rFonts w:ascii="Times New Roman" w:hAnsi="Times New Roman" w:cs="Times New Roman"/>
          <w:sz w:val="28"/>
          <w:szCs w:val="28"/>
        </w:rPr>
        <w:t xml:space="preserve">chủ sử dụng </w:t>
      </w:r>
      <w:r w:rsidR="00640D01">
        <w:rPr>
          <w:rFonts w:ascii="Times New Roman" w:hAnsi="Times New Roman" w:cs="Times New Roman"/>
          <w:sz w:val="28"/>
          <w:szCs w:val="28"/>
        </w:rPr>
        <w:t>BĐS</w:t>
      </w:r>
      <w:r w:rsidR="00376D3E" w:rsidRPr="00442235">
        <w:rPr>
          <w:rFonts w:ascii="Times New Roman" w:hAnsi="Times New Roman" w:cs="Times New Roman"/>
          <w:sz w:val="28"/>
          <w:szCs w:val="28"/>
        </w:rPr>
        <w:t xml:space="preserve"> lần thứ mấy?</w:t>
      </w:r>
      <w:r w:rsidR="004B1B4C">
        <w:rPr>
          <w:rFonts w:ascii="Times New Roman" w:hAnsi="Times New Roman" w:cs="Times New Roman"/>
          <w:sz w:val="28"/>
          <w:szCs w:val="28"/>
        </w:rPr>
        <w:t xml:space="preserve"> </w:t>
      </w:r>
      <w:r w:rsidR="00C62562">
        <w:rPr>
          <w:rFonts w:ascii="Times New Roman" w:hAnsi="Times New Roman" w:cs="Times New Roman"/>
          <w:sz w:val="28"/>
          <w:szCs w:val="28"/>
        </w:rPr>
        <w:t>Ghi mã 9999 nếu BĐS đã chuyển qua nhiều chủ và không được xác định được thông tin cho câu hỏi này.</w:t>
      </w:r>
    </w:p>
    <w:p w:rsidR="00C62562" w:rsidRDefault="00C62562"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Câu 40</w:t>
      </w:r>
      <w:r w:rsidRPr="00442235">
        <w:rPr>
          <w:rFonts w:ascii="Times New Roman" w:hAnsi="Times New Roman" w:cs="Times New Roman"/>
          <w:sz w:val="28"/>
          <w:szCs w:val="28"/>
        </w:rPr>
        <w:t xml:space="preserve">: </w:t>
      </w:r>
      <w:r>
        <w:rPr>
          <w:rFonts w:ascii="Times New Roman" w:hAnsi="Times New Roman" w:cs="Times New Roman"/>
          <w:sz w:val="28"/>
          <w:szCs w:val="28"/>
        </w:rPr>
        <w:t>Anh/chị mua BĐS này với mục đích chính là</w:t>
      </w:r>
      <w:r w:rsidRPr="00442235">
        <w:rPr>
          <w:rFonts w:ascii="Times New Roman" w:hAnsi="Times New Roman" w:cs="Times New Roman"/>
          <w:sz w:val="28"/>
          <w:szCs w:val="28"/>
        </w:rPr>
        <w:t xml:space="preserve"> để</w:t>
      </w:r>
      <w:r>
        <w:rPr>
          <w:rFonts w:ascii="Times New Roman" w:hAnsi="Times New Roman" w:cs="Times New Roman"/>
          <w:sz w:val="28"/>
          <w:szCs w:val="28"/>
        </w:rPr>
        <w:t xml:space="preserve"> làm gì</w:t>
      </w:r>
      <w:r w:rsidRPr="00442235">
        <w:rPr>
          <w:rFonts w:ascii="Times New Roman" w:hAnsi="Times New Roman" w:cs="Times New Roman"/>
          <w:sz w:val="28"/>
          <w:szCs w:val="28"/>
        </w:rPr>
        <w:t>?</w:t>
      </w:r>
      <w:r>
        <w:rPr>
          <w:rFonts w:ascii="Times New Roman" w:hAnsi="Times New Roman" w:cs="Times New Roman"/>
          <w:sz w:val="28"/>
          <w:szCs w:val="28"/>
        </w:rPr>
        <w:t xml:space="preserve"> Khoanh vào mã phù hợp với câu trả lời.</w:t>
      </w:r>
      <w:r w:rsidR="008C23B5">
        <w:rPr>
          <w:rFonts w:ascii="Times New Roman" w:hAnsi="Times New Roman" w:cs="Times New Roman"/>
          <w:sz w:val="28"/>
          <w:szCs w:val="28"/>
        </w:rPr>
        <w:t xml:space="preserve"> </w:t>
      </w:r>
      <w:r w:rsidR="00266E5D">
        <w:rPr>
          <w:rFonts w:ascii="Times New Roman" w:hAnsi="Times New Roman" w:cs="Times New Roman"/>
          <w:sz w:val="28"/>
          <w:szCs w:val="28"/>
        </w:rPr>
        <w:t xml:space="preserve">Ghi rõ nếu khoanh vào mã 3. </w:t>
      </w:r>
    </w:p>
    <w:p w:rsidR="00C62562" w:rsidRPr="00FF56BE" w:rsidRDefault="00C62562" w:rsidP="008C23B5">
      <w:pPr>
        <w:spacing w:before="120" w:after="0" w:line="300" w:lineRule="exact"/>
        <w:ind w:left="720"/>
        <w:rPr>
          <w:rFonts w:ascii="Times New Roman" w:eastAsia="Times New Roman" w:hAnsi="Times New Roman" w:cs="Times New Roman"/>
          <w:b/>
          <w:sz w:val="24"/>
          <w:szCs w:val="24"/>
        </w:rPr>
      </w:pPr>
      <w:r w:rsidRPr="00FF56BE">
        <w:rPr>
          <w:rFonts w:ascii="Times New Roman" w:eastAsia="Times New Roman" w:hAnsi="Times New Roman" w:cs="Times New Roman"/>
          <w:b/>
          <w:sz w:val="24"/>
          <w:szCs w:val="24"/>
        </w:rPr>
        <w:t>1. Để ở</w:t>
      </w:r>
      <w:r w:rsidRPr="00FF56BE">
        <w:rPr>
          <w:rFonts w:ascii="Times New Roman" w:eastAsia="Times New Roman" w:hAnsi="Times New Roman" w:cs="Times New Roman"/>
          <w:b/>
          <w:sz w:val="24"/>
          <w:szCs w:val="24"/>
        </w:rPr>
        <w:br/>
        <w:t>2. Để đầu tư</w:t>
      </w:r>
      <w:r w:rsidRPr="00FF56BE">
        <w:rPr>
          <w:rFonts w:ascii="Times New Roman" w:eastAsia="Times New Roman" w:hAnsi="Times New Roman" w:cs="Times New Roman"/>
          <w:b/>
          <w:sz w:val="24"/>
          <w:szCs w:val="24"/>
        </w:rPr>
        <w:br/>
        <w:t>3. Khác (ghi rõ)………..………………………….</w:t>
      </w:r>
    </w:p>
    <w:p w:rsidR="008C23B5" w:rsidRDefault="004B1B4C"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xml:space="preserve">- Câu </w:t>
      </w:r>
      <w:r w:rsidR="00E22143">
        <w:rPr>
          <w:rFonts w:ascii="Times New Roman" w:hAnsi="Times New Roman" w:cs="Times New Roman"/>
          <w:sz w:val="28"/>
          <w:szCs w:val="28"/>
        </w:rPr>
        <w:t>41</w:t>
      </w:r>
      <w:r w:rsidR="00376D3E" w:rsidRPr="00442235">
        <w:rPr>
          <w:rFonts w:ascii="Times New Roman" w:hAnsi="Times New Roman" w:cs="Times New Roman"/>
          <w:sz w:val="28"/>
          <w:szCs w:val="28"/>
        </w:rPr>
        <w:t xml:space="preserve">: </w:t>
      </w:r>
      <w:r w:rsidR="00640D01">
        <w:rPr>
          <w:rFonts w:ascii="Times New Roman" w:hAnsi="Times New Roman" w:cs="Times New Roman"/>
          <w:sz w:val="28"/>
          <w:szCs w:val="28"/>
        </w:rPr>
        <w:t xml:space="preserve">BĐS </w:t>
      </w:r>
      <w:r w:rsidR="00376D3E" w:rsidRPr="00442235">
        <w:rPr>
          <w:rFonts w:ascii="Times New Roman" w:hAnsi="Times New Roman" w:cs="Times New Roman"/>
          <w:sz w:val="28"/>
          <w:szCs w:val="28"/>
        </w:rPr>
        <w:t>hiện đang được sử dụng để?</w:t>
      </w:r>
      <w:r w:rsidR="00B30EC8">
        <w:rPr>
          <w:rFonts w:ascii="Times New Roman" w:hAnsi="Times New Roman" w:cs="Times New Roman"/>
          <w:sz w:val="28"/>
          <w:szCs w:val="28"/>
        </w:rPr>
        <w:t xml:space="preserve"> </w:t>
      </w:r>
      <w:r w:rsidR="004B7554">
        <w:rPr>
          <w:rFonts w:ascii="Times New Roman" w:hAnsi="Times New Roman" w:cs="Times New Roman"/>
          <w:sz w:val="28"/>
          <w:szCs w:val="28"/>
        </w:rPr>
        <w:t xml:space="preserve">Khoanh vào mã </w:t>
      </w:r>
      <w:r w:rsidR="00173564">
        <w:rPr>
          <w:rFonts w:ascii="Times New Roman" w:hAnsi="Times New Roman" w:cs="Times New Roman"/>
          <w:sz w:val="28"/>
          <w:szCs w:val="28"/>
        </w:rPr>
        <w:t>phù hợp</w:t>
      </w:r>
      <w:r w:rsidR="00640D01">
        <w:rPr>
          <w:rFonts w:ascii="Times New Roman" w:hAnsi="Times New Roman" w:cs="Times New Roman"/>
          <w:sz w:val="28"/>
          <w:szCs w:val="28"/>
        </w:rPr>
        <w:t xml:space="preserve"> với câu trả lời.</w:t>
      </w:r>
      <w:r w:rsidR="008C23B5">
        <w:rPr>
          <w:rFonts w:ascii="Times New Roman" w:hAnsi="Times New Roman" w:cs="Times New Roman"/>
          <w:sz w:val="28"/>
          <w:szCs w:val="28"/>
        </w:rPr>
        <w:t xml:space="preserve"> Ghi rõ nếu khoanh vào mã 3.</w:t>
      </w:r>
    </w:p>
    <w:p w:rsidR="00640D01" w:rsidRPr="00FF56BE" w:rsidRDefault="00640D01" w:rsidP="008C23B5">
      <w:pPr>
        <w:spacing w:before="120" w:after="0" w:line="300" w:lineRule="exact"/>
        <w:ind w:left="720"/>
        <w:rPr>
          <w:rFonts w:ascii="Times New Roman" w:eastAsia="Times New Roman" w:hAnsi="Times New Roman" w:cs="Times New Roman"/>
          <w:b/>
          <w:sz w:val="24"/>
          <w:szCs w:val="24"/>
        </w:rPr>
      </w:pPr>
      <w:r w:rsidRPr="00FF56BE">
        <w:rPr>
          <w:rFonts w:ascii="Times New Roman" w:eastAsia="Times New Roman" w:hAnsi="Times New Roman" w:cs="Times New Roman"/>
          <w:b/>
          <w:sz w:val="24"/>
          <w:szCs w:val="24"/>
        </w:rPr>
        <w:t>1. Để ở</w:t>
      </w:r>
      <w:r w:rsidRPr="00FF56BE">
        <w:rPr>
          <w:rFonts w:ascii="Times New Roman" w:eastAsia="Times New Roman" w:hAnsi="Times New Roman" w:cs="Times New Roman"/>
          <w:b/>
          <w:sz w:val="24"/>
          <w:szCs w:val="24"/>
        </w:rPr>
        <w:br/>
        <w:t>2. Vừa để ở, vừa để kinh doanh</w:t>
      </w:r>
      <w:r w:rsidRPr="00FF56BE">
        <w:rPr>
          <w:rFonts w:ascii="Times New Roman" w:eastAsia="Times New Roman" w:hAnsi="Times New Roman" w:cs="Times New Roman"/>
          <w:b/>
          <w:sz w:val="24"/>
          <w:szCs w:val="24"/>
        </w:rPr>
        <w:br/>
      </w:r>
      <w:r w:rsidR="00C62562" w:rsidRPr="00FF56BE">
        <w:rPr>
          <w:rFonts w:ascii="Times New Roman" w:eastAsia="Times New Roman" w:hAnsi="Times New Roman" w:cs="Times New Roman"/>
          <w:b/>
          <w:sz w:val="24"/>
          <w:szCs w:val="24"/>
        </w:rPr>
        <w:t>3</w:t>
      </w:r>
      <w:r w:rsidRPr="00FF56BE">
        <w:rPr>
          <w:rFonts w:ascii="Times New Roman" w:eastAsia="Times New Roman" w:hAnsi="Times New Roman" w:cs="Times New Roman"/>
          <w:b/>
          <w:sz w:val="24"/>
          <w:szCs w:val="24"/>
        </w:rPr>
        <w:t>. Khác (ghi rõ)………..………………………….</w:t>
      </w:r>
    </w:p>
    <w:p w:rsidR="00E875E0" w:rsidRPr="00043D19" w:rsidRDefault="00AA1665" w:rsidP="008C23B5">
      <w:pPr>
        <w:spacing w:before="120" w:after="0" w:line="300" w:lineRule="exact"/>
        <w:ind w:firstLine="720"/>
        <w:jc w:val="both"/>
        <w:rPr>
          <w:rFonts w:ascii="Times New Roman" w:hAnsi="Times New Roman" w:cs="Times New Roman"/>
          <w:b/>
          <w:i/>
          <w:spacing w:val="-4"/>
          <w:sz w:val="28"/>
          <w:szCs w:val="28"/>
        </w:rPr>
      </w:pPr>
      <w:r w:rsidRPr="00043D19">
        <w:rPr>
          <w:rFonts w:ascii="Times New Roman" w:hAnsi="Times New Roman" w:cs="Times New Roman"/>
          <w:b/>
          <w:i/>
          <w:spacing w:val="-4"/>
          <w:sz w:val="28"/>
          <w:szCs w:val="28"/>
        </w:rPr>
        <w:t>Kết thúc phỏng vấn phiếu số 1 và cảm ơn đối tượng cung cấp thông tin.</w:t>
      </w:r>
    </w:p>
    <w:p w:rsidR="008C23B5" w:rsidRDefault="008C23B5" w:rsidP="008C23B5">
      <w:pPr>
        <w:spacing w:before="120" w:after="0" w:line="300" w:lineRule="exact"/>
        <w:ind w:firstLine="720"/>
        <w:jc w:val="both"/>
        <w:rPr>
          <w:rFonts w:ascii="Times New Roman" w:hAnsi="Times New Roman" w:cs="Times New Roman"/>
          <w:b/>
          <w:sz w:val="28"/>
          <w:szCs w:val="28"/>
        </w:rPr>
      </w:pPr>
    </w:p>
    <w:p w:rsidR="00D55EB6" w:rsidRDefault="00E875E0" w:rsidP="00D55EB6">
      <w:pPr>
        <w:jc w:val="both"/>
        <w:rPr>
          <w:rFonts w:ascii="Times New Roman" w:hAnsi="Times New Roman" w:cs="Times New Roman"/>
          <w:sz w:val="28"/>
          <w:szCs w:val="28"/>
        </w:rPr>
      </w:pPr>
      <w:r>
        <w:rPr>
          <w:rFonts w:ascii="Times New Roman" w:hAnsi="Times New Roman" w:cs="Times New Roman"/>
          <w:b/>
          <w:sz w:val="28"/>
          <w:szCs w:val="28"/>
        </w:rPr>
        <w:t>2</w:t>
      </w:r>
      <w:r w:rsidR="00D55EB6" w:rsidRPr="00442235">
        <w:rPr>
          <w:rFonts w:ascii="Times New Roman" w:hAnsi="Times New Roman" w:cs="Times New Roman"/>
          <w:b/>
          <w:sz w:val="28"/>
          <w:szCs w:val="28"/>
        </w:rPr>
        <w:t xml:space="preserve">. Phiếu </w:t>
      </w:r>
      <w:r w:rsidR="00D55EB6">
        <w:rPr>
          <w:rFonts w:ascii="Times New Roman" w:hAnsi="Times New Roman" w:cs="Times New Roman"/>
          <w:b/>
          <w:sz w:val="28"/>
          <w:szCs w:val="28"/>
        </w:rPr>
        <w:t>số</w:t>
      </w:r>
      <w:r>
        <w:rPr>
          <w:rFonts w:ascii="Times New Roman" w:hAnsi="Times New Roman" w:cs="Times New Roman"/>
          <w:b/>
          <w:sz w:val="28"/>
          <w:szCs w:val="28"/>
        </w:rPr>
        <w:t xml:space="preserve"> 2/ĐTG.</w:t>
      </w:r>
      <w:r w:rsidR="00D55EB6">
        <w:rPr>
          <w:rFonts w:ascii="Times New Roman" w:hAnsi="Times New Roman" w:cs="Times New Roman"/>
          <w:b/>
          <w:sz w:val="28"/>
          <w:szCs w:val="28"/>
        </w:rPr>
        <w:t xml:space="preserve">BĐS </w:t>
      </w:r>
      <w:r>
        <w:rPr>
          <w:rFonts w:ascii="Times New Roman" w:hAnsi="Times New Roman" w:cs="Times New Roman"/>
          <w:b/>
          <w:sz w:val="28"/>
          <w:szCs w:val="28"/>
        </w:rPr>
        <w:t>thương mại</w:t>
      </w:r>
      <w:r w:rsidR="00D55EB6" w:rsidRPr="00442235">
        <w:rPr>
          <w:rFonts w:ascii="Times New Roman" w:hAnsi="Times New Roman" w:cs="Times New Roman"/>
          <w:b/>
          <w:sz w:val="28"/>
          <w:szCs w:val="28"/>
        </w:rPr>
        <w:t>:</w:t>
      </w:r>
      <w:r w:rsidR="00D55EB6" w:rsidRPr="00442235">
        <w:rPr>
          <w:rFonts w:ascii="Times New Roman" w:hAnsi="Times New Roman" w:cs="Times New Roman"/>
          <w:sz w:val="28"/>
          <w:szCs w:val="28"/>
        </w:rPr>
        <w:t xml:space="preserve"> Nội dung của phiếu nhằm thu thập thông tin về giá mua bán</w:t>
      </w:r>
      <w:r w:rsidR="00D55EB6">
        <w:rPr>
          <w:rFonts w:ascii="Times New Roman" w:hAnsi="Times New Roman" w:cs="Times New Roman"/>
          <w:sz w:val="28"/>
          <w:szCs w:val="28"/>
        </w:rPr>
        <w:t xml:space="preserve"> bất động sản </w:t>
      </w:r>
      <w:r>
        <w:rPr>
          <w:rFonts w:ascii="Times New Roman" w:hAnsi="Times New Roman" w:cs="Times New Roman"/>
          <w:sz w:val="28"/>
          <w:szCs w:val="28"/>
        </w:rPr>
        <w:t xml:space="preserve">thương mại </w:t>
      </w:r>
      <w:r w:rsidR="00D55EB6">
        <w:rPr>
          <w:rFonts w:ascii="Times New Roman" w:hAnsi="Times New Roman" w:cs="Times New Roman"/>
          <w:sz w:val="28"/>
          <w:szCs w:val="28"/>
        </w:rPr>
        <w:t xml:space="preserve">(BĐS </w:t>
      </w:r>
      <w:r>
        <w:rPr>
          <w:rFonts w:ascii="Times New Roman" w:hAnsi="Times New Roman" w:cs="Times New Roman"/>
          <w:sz w:val="28"/>
          <w:szCs w:val="28"/>
        </w:rPr>
        <w:t>không dùng để ở</w:t>
      </w:r>
      <w:r w:rsidR="00D55EB6">
        <w:rPr>
          <w:rFonts w:ascii="Times New Roman" w:hAnsi="Times New Roman" w:cs="Times New Roman"/>
          <w:sz w:val="28"/>
          <w:szCs w:val="28"/>
        </w:rPr>
        <w:t xml:space="preserve"> và đất nền </w:t>
      </w:r>
      <w:r>
        <w:rPr>
          <w:rFonts w:ascii="Times New Roman" w:hAnsi="Times New Roman" w:cs="Times New Roman"/>
          <w:sz w:val="28"/>
          <w:szCs w:val="28"/>
        </w:rPr>
        <w:t>không dùng để ở</w:t>
      </w:r>
      <w:r w:rsidR="00D55EB6">
        <w:rPr>
          <w:rFonts w:ascii="Times New Roman" w:hAnsi="Times New Roman" w:cs="Times New Roman"/>
          <w:sz w:val="28"/>
          <w:szCs w:val="28"/>
        </w:rPr>
        <w:t xml:space="preserve">) </w:t>
      </w:r>
      <w:r w:rsidR="00D55EB6" w:rsidRPr="00442235">
        <w:rPr>
          <w:rFonts w:ascii="Times New Roman" w:hAnsi="Times New Roman" w:cs="Times New Roman"/>
          <w:sz w:val="28"/>
          <w:szCs w:val="28"/>
        </w:rPr>
        <w:t xml:space="preserve">và đặc điểm </w:t>
      </w:r>
      <w:r w:rsidR="00D55EB6">
        <w:rPr>
          <w:rFonts w:ascii="Times New Roman" w:hAnsi="Times New Roman" w:cs="Times New Roman"/>
          <w:sz w:val="28"/>
          <w:szCs w:val="28"/>
        </w:rPr>
        <w:t xml:space="preserve">cụ thể </w:t>
      </w:r>
      <w:r w:rsidR="00D55EB6" w:rsidRPr="00442235">
        <w:rPr>
          <w:rFonts w:ascii="Times New Roman" w:hAnsi="Times New Roman" w:cs="Times New Roman"/>
          <w:sz w:val="28"/>
          <w:szCs w:val="28"/>
        </w:rPr>
        <w:t xml:space="preserve">của </w:t>
      </w:r>
      <w:r w:rsidR="00D55EB6">
        <w:rPr>
          <w:rFonts w:ascii="Times New Roman" w:hAnsi="Times New Roman" w:cs="Times New Roman"/>
          <w:sz w:val="28"/>
          <w:szCs w:val="28"/>
        </w:rPr>
        <w:t xml:space="preserve">BĐS </w:t>
      </w:r>
      <w:r w:rsidR="00D55EB6" w:rsidRPr="00442235">
        <w:rPr>
          <w:rFonts w:ascii="Times New Roman" w:hAnsi="Times New Roman" w:cs="Times New Roman"/>
          <w:sz w:val="28"/>
          <w:szCs w:val="28"/>
        </w:rPr>
        <w:t>đó.</w:t>
      </w:r>
    </w:p>
    <w:p w:rsidR="00E22143" w:rsidRDefault="00D55EB6" w:rsidP="00D55EB6">
      <w:pPr>
        <w:ind w:firstLine="720"/>
        <w:jc w:val="both"/>
        <w:rPr>
          <w:rFonts w:ascii="Times New Roman" w:hAnsi="Times New Roman" w:cs="Times New Roman"/>
          <w:spacing w:val="-4"/>
          <w:sz w:val="28"/>
          <w:szCs w:val="28"/>
        </w:rPr>
      </w:pPr>
      <w:r w:rsidRPr="00BC6F8B">
        <w:rPr>
          <w:rFonts w:ascii="Times New Roman" w:hAnsi="Times New Roman" w:cs="Times New Roman"/>
          <w:spacing w:val="-4"/>
          <w:sz w:val="28"/>
          <w:szCs w:val="28"/>
        </w:rPr>
        <w:t xml:space="preserve">Điều tra viên thực hiện khoanh vào </w:t>
      </w:r>
      <w:r>
        <w:rPr>
          <w:rFonts w:ascii="Times New Roman" w:hAnsi="Times New Roman" w:cs="Times New Roman"/>
          <w:spacing w:val="-4"/>
          <w:sz w:val="28"/>
          <w:szCs w:val="28"/>
        </w:rPr>
        <w:t xml:space="preserve">mã tương ứng với </w:t>
      </w:r>
      <w:r w:rsidRPr="00BC6F8B">
        <w:rPr>
          <w:rFonts w:ascii="Times New Roman" w:hAnsi="Times New Roman" w:cs="Times New Roman"/>
          <w:spacing w:val="-4"/>
          <w:sz w:val="28"/>
          <w:szCs w:val="28"/>
        </w:rPr>
        <w:t>câu trả lời phù hợp đối với các câu hỏi đóng và thực hiện ghi rõ thông tin đối với các câu hỏi đóng cần ghi rõ thêm thông tin và các câu hỏi mở.</w:t>
      </w:r>
    </w:p>
    <w:p w:rsidR="00E22143" w:rsidRDefault="00E22143">
      <w:pPr>
        <w:rPr>
          <w:rFonts w:ascii="Times New Roman" w:hAnsi="Times New Roman" w:cs="Times New Roman"/>
          <w:spacing w:val="-4"/>
          <w:sz w:val="28"/>
          <w:szCs w:val="28"/>
        </w:rPr>
      </w:pPr>
      <w:r>
        <w:rPr>
          <w:rFonts w:ascii="Times New Roman" w:hAnsi="Times New Roman" w:cs="Times New Roman"/>
          <w:spacing w:val="-4"/>
          <w:sz w:val="28"/>
          <w:szCs w:val="28"/>
        </w:rPr>
        <w:br w:type="page"/>
      </w:r>
    </w:p>
    <w:p w:rsidR="00D55EB6" w:rsidRDefault="00D55EB6" w:rsidP="00D55EB6">
      <w:pPr>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Pr>
          <w:rFonts w:ascii="Times New Roman" w:hAnsi="Times New Roman" w:cs="Times New Roman"/>
          <w:sz w:val="28"/>
          <w:szCs w:val="28"/>
        </w:rPr>
        <w:t>Câu 1: Điều tra viên khoanh vào mã loại BĐS tương ứng được điều tra.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9"/>
        <w:gridCol w:w="1928"/>
      </w:tblGrid>
      <w:tr w:rsidR="00E875E0" w:rsidRPr="00C1761A" w:rsidTr="005D45A5">
        <w:trPr>
          <w:trHeight w:val="675"/>
        </w:trPr>
        <w:tc>
          <w:tcPr>
            <w:tcW w:w="4049" w:type="pct"/>
            <w:tcBorders>
              <w:bottom w:val="single" w:sz="4" w:space="0" w:color="auto"/>
            </w:tcBorders>
            <w:shd w:val="clear" w:color="auto" w:fill="auto"/>
            <w:noWrap/>
            <w:hideMark/>
          </w:tcPr>
          <w:p w:rsidR="00E875E0" w:rsidRPr="00C1761A" w:rsidRDefault="00E875E0" w:rsidP="00E875E0">
            <w:pPr>
              <w:spacing w:before="120"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Loại BĐS</w:t>
            </w:r>
          </w:p>
        </w:tc>
        <w:tc>
          <w:tcPr>
            <w:tcW w:w="951" w:type="pct"/>
            <w:tcBorders>
              <w:bottom w:val="single" w:sz="4" w:space="0" w:color="auto"/>
            </w:tcBorders>
            <w:shd w:val="clear" w:color="auto" w:fill="auto"/>
            <w:noWrap/>
            <w:hideMark/>
          </w:tcPr>
          <w:p w:rsidR="00E875E0" w:rsidRPr="00C1761A" w:rsidRDefault="00E875E0" w:rsidP="00E875E0">
            <w:pPr>
              <w:spacing w:before="120" w:after="0" w:line="240" w:lineRule="auto"/>
              <w:jc w:val="center"/>
              <w:rPr>
                <w:rFonts w:ascii="Times New Roman" w:eastAsia="Times New Roman" w:hAnsi="Times New Roman" w:cs="Times New Roman"/>
                <w:color w:val="000000"/>
              </w:rPr>
            </w:pPr>
            <w:r w:rsidRPr="00C1761A">
              <w:rPr>
                <w:rFonts w:ascii="Times New Roman" w:eastAsia="Times New Roman" w:hAnsi="Times New Roman" w:cs="Times New Roman"/>
                <w:color w:val="000000"/>
              </w:rPr>
              <w:t xml:space="preserve">Mã </w:t>
            </w:r>
            <w:r>
              <w:rPr>
                <w:rFonts w:ascii="Times New Roman" w:eastAsia="Times New Roman" w:hAnsi="Times New Roman" w:cs="Times New Roman"/>
                <w:color w:val="000000"/>
              </w:rPr>
              <w:t>loại BĐS</w:t>
            </w:r>
          </w:p>
        </w:tc>
      </w:tr>
      <w:tr w:rsidR="00E875E0" w:rsidRPr="00C1761A" w:rsidTr="005D45A5">
        <w:trPr>
          <w:trHeight w:val="300"/>
        </w:trPr>
        <w:tc>
          <w:tcPr>
            <w:tcW w:w="4049" w:type="pct"/>
            <w:tcBorders>
              <w:bottom w:val="single" w:sz="4" w:space="0" w:color="D9D9D9" w:themeColor="background1" w:themeShade="D9"/>
            </w:tcBorders>
            <w:shd w:val="clear" w:color="auto" w:fill="auto"/>
            <w:noWrap/>
            <w:vAlign w:val="bottom"/>
            <w:hideMark/>
          </w:tcPr>
          <w:p w:rsidR="00E875E0" w:rsidRPr="00C1761A" w:rsidRDefault="00E875E0" w:rsidP="00E875E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Tòa nhà thương mại</w:t>
            </w:r>
          </w:p>
        </w:tc>
        <w:tc>
          <w:tcPr>
            <w:tcW w:w="951" w:type="pct"/>
            <w:tcBorders>
              <w:bottom w:val="single" w:sz="4" w:space="0" w:color="D9D9D9" w:themeColor="background1" w:themeShade="D9"/>
            </w:tcBorders>
            <w:shd w:val="clear" w:color="auto" w:fill="auto"/>
            <w:noWrap/>
            <w:vAlign w:val="bottom"/>
            <w:hideMark/>
          </w:tcPr>
          <w:p w:rsidR="00E875E0" w:rsidRPr="00C1761A" w:rsidRDefault="00E875E0" w:rsidP="00E875E0">
            <w:pPr>
              <w:spacing w:after="0" w:line="240" w:lineRule="auto"/>
              <w:jc w:val="center"/>
              <w:rPr>
                <w:rFonts w:ascii="Times New Roman" w:eastAsia="Times New Roman" w:hAnsi="Times New Roman" w:cs="Times New Roman"/>
                <w:color w:val="000000"/>
              </w:rPr>
            </w:pPr>
            <w:r w:rsidRPr="00C1761A">
              <w:rPr>
                <w:rFonts w:ascii="Times New Roman" w:eastAsia="Times New Roman" w:hAnsi="Times New Roman" w:cs="Times New Roman"/>
                <w:color w:val="000000"/>
              </w:rPr>
              <w:t>31</w:t>
            </w:r>
          </w:p>
        </w:tc>
      </w:tr>
      <w:tr w:rsidR="00E875E0" w:rsidRPr="00C1761A" w:rsidTr="005D45A5">
        <w:trPr>
          <w:trHeight w:val="300"/>
        </w:trPr>
        <w:tc>
          <w:tcPr>
            <w:tcW w:w="4049" w:type="pct"/>
            <w:tcBorders>
              <w:top w:val="single" w:sz="4" w:space="0" w:color="D9D9D9" w:themeColor="background1" w:themeShade="D9"/>
              <w:bottom w:val="single" w:sz="4" w:space="0" w:color="D9D9D9" w:themeColor="background1" w:themeShade="D9"/>
            </w:tcBorders>
            <w:shd w:val="clear" w:color="auto" w:fill="auto"/>
            <w:noWrap/>
            <w:vAlign w:val="bottom"/>
            <w:hideMark/>
          </w:tcPr>
          <w:p w:rsidR="00E875E0" w:rsidRPr="00C1761A" w:rsidRDefault="00E875E0" w:rsidP="00E875E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Tòa nhà văn phòng</w:t>
            </w:r>
          </w:p>
        </w:tc>
        <w:tc>
          <w:tcPr>
            <w:tcW w:w="951" w:type="pct"/>
            <w:tcBorders>
              <w:top w:val="single" w:sz="4" w:space="0" w:color="D9D9D9" w:themeColor="background1" w:themeShade="D9"/>
              <w:bottom w:val="single" w:sz="4" w:space="0" w:color="D9D9D9" w:themeColor="background1" w:themeShade="D9"/>
            </w:tcBorders>
            <w:shd w:val="clear" w:color="auto" w:fill="auto"/>
            <w:noWrap/>
            <w:vAlign w:val="bottom"/>
            <w:hideMark/>
          </w:tcPr>
          <w:p w:rsidR="00E875E0" w:rsidRPr="00C1761A" w:rsidRDefault="00E875E0" w:rsidP="00E875E0">
            <w:pPr>
              <w:spacing w:after="0" w:line="240" w:lineRule="auto"/>
              <w:jc w:val="center"/>
              <w:rPr>
                <w:rFonts w:ascii="Times New Roman" w:eastAsia="Times New Roman" w:hAnsi="Times New Roman" w:cs="Times New Roman"/>
                <w:color w:val="000000"/>
              </w:rPr>
            </w:pPr>
            <w:r w:rsidRPr="00C1761A">
              <w:rPr>
                <w:rFonts w:ascii="Times New Roman" w:eastAsia="Times New Roman" w:hAnsi="Times New Roman" w:cs="Times New Roman"/>
                <w:color w:val="000000"/>
              </w:rPr>
              <w:t>32</w:t>
            </w:r>
          </w:p>
        </w:tc>
      </w:tr>
      <w:tr w:rsidR="00E875E0" w:rsidRPr="00C1761A" w:rsidTr="005D45A5">
        <w:trPr>
          <w:trHeight w:val="300"/>
        </w:trPr>
        <w:tc>
          <w:tcPr>
            <w:tcW w:w="4049" w:type="pct"/>
            <w:tcBorders>
              <w:top w:val="single" w:sz="4" w:space="0" w:color="D9D9D9" w:themeColor="background1" w:themeShade="D9"/>
              <w:bottom w:val="single" w:sz="4" w:space="0" w:color="D9D9D9" w:themeColor="background1" w:themeShade="D9"/>
            </w:tcBorders>
            <w:shd w:val="clear" w:color="auto" w:fill="auto"/>
            <w:noWrap/>
            <w:vAlign w:val="bottom"/>
            <w:hideMark/>
          </w:tcPr>
          <w:p w:rsidR="00E875E0" w:rsidRPr="00C1761A" w:rsidRDefault="00E875E0" w:rsidP="00E875E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Nhà xưởng, nhà máy, xí nghiệp, nhà kho</w:t>
            </w:r>
          </w:p>
        </w:tc>
        <w:tc>
          <w:tcPr>
            <w:tcW w:w="951" w:type="pct"/>
            <w:tcBorders>
              <w:top w:val="single" w:sz="4" w:space="0" w:color="D9D9D9" w:themeColor="background1" w:themeShade="D9"/>
              <w:bottom w:val="single" w:sz="4" w:space="0" w:color="D9D9D9" w:themeColor="background1" w:themeShade="D9"/>
            </w:tcBorders>
            <w:shd w:val="clear" w:color="auto" w:fill="auto"/>
            <w:noWrap/>
            <w:vAlign w:val="bottom"/>
            <w:hideMark/>
          </w:tcPr>
          <w:p w:rsidR="00E875E0" w:rsidRPr="00C1761A" w:rsidRDefault="00E875E0" w:rsidP="00E875E0">
            <w:pPr>
              <w:spacing w:after="0" w:line="240" w:lineRule="auto"/>
              <w:jc w:val="center"/>
              <w:rPr>
                <w:rFonts w:ascii="Times New Roman" w:eastAsia="Times New Roman" w:hAnsi="Times New Roman" w:cs="Times New Roman"/>
                <w:color w:val="000000"/>
              </w:rPr>
            </w:pPr>
            <w:r w:rsidRPr="00C1761A">
              <w:rPr>
                <w:rFonts w:ascii="Times New Roman" w:eastAsia="Times New Roman" w:hAnsi="Times New Roman" w:cs="Times New Roman"/>
                <w:color w:val="000000"/>
              </w:rPr>
              <w:t>33</w:t>
            </w:r>
          </w:p>
        </w:tc>
      </w:tr>
      <w:tr w:rsidR="00E875E0" w:rsidRPr="00C1761A" w:rsidTr="005D45A5">
        <w:trPr>
          <w:trHeight w:val="300"/>
        </w:trPr>
        <w:tc>
          <w:tcPr>
            <w:tcW w:w="4049" w:type="pct"/>
            <w:tcBorders>
              <w:top w:val="single" w:sz="4" w:space="0" w:color="D9D9D9" w:themeColor="background1" w:themeShade="D9"/>
              <w:bottom w:val="single" w:sz="4" w:space="0" w:color="D9D9D9" w:themeColor="background1" w:themeShade="D9"/>
            </w:tcBorders>
            <w:shd w:val="clear" w:color="auto" w:fill="auto"/>
            <w:noWrap/>
            <w:vAlign w:val="bottom"/>
            <w:hideMark/>
          </w:tcPr>
          <w:p w:rsidR="00E875E0" w:rsidRPr="00C1761A" w:rsidRDefault="00E875E0" w:rsidP="00E875E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Khách sạn, khu nghỉ dưỡng cao cấp</w:t>
            </w:r>
          </w:p>
        </w:tc>
        <w:tc>
          <w:tcPr>
            <w:tcW w:w="951" w:type="pct"/>
            <w:tcBorders>
              <w:top w:val="single" w:sz="4" w:space="0" w:color="D9D9D9" w:themeColor="background1" w:themeShade="D9"/>
              <w:bottom w:val="single" w:sz="4" w:space="0" w:color="D9D9D9" w:themeColor="background1" w:themeShade="D9"/>
            </w:tcBorders>
            <w:shd w:val="clear" w:color="auto" w:fill="auto"/>
            <w:noWrap/>
            <w:vAlign w:val="bottom"/>
            <w:hideMark/>
          </w:tcPr>
          <w:p w:rsidR="00E875E0" w:rsidRPr="00C1761A" w:rsidRDefault="00E875E0" w:rsidP="00E875E0">
            <w:pPr>
              <w:spacing w:after="0" w:line="240" w:lineRule="auto"/>
              <w:jc w:val="center"/>
              <w:rPr>
                <w:rFonts w:ascii="Times New Roman" w:eastAsia="Times New Roman" w:hAnsi="Times New Roman" w:cs="Times New Roman"/>
                <w:color w:val="000000"/>
              </w:rPr>
            </w:pPr>
            <w:r w:rsidRPr="00C1761A">
              <w:rPr>
                <w:rFonts w:ascii="Times New Roman" w:eastAsia="Times New Roman" w:hAnsi="Times New Roman" w:cs="Times New Roman"/>
                <w:color w:val="000000"/>
              </w:rPr>
              <w:t>34</w:t>
            </w:r>
          </w:p>
        </w:tc>
      </w:tr>
      <w:tr w:rsidR="00E875E0" w:rsidRPr="00C1761A" w:rsidTr="005D45A5">
        <w:trPr>
          <w:trHeight w:val="300"/>
        </w:trPr>
        <w:tc>
          <w:tcPr>
            <w:tcW w:w="4049" w:type="pct"/>
            <w:tcBorders>
              <w:top w:val="single" w:sz="4" w:space="0" w:color="D9D9D9" w:themeColor="background1" w:themeShade="D9"/>
              <w:bottom w:val="single" w:sz="4" w:space="0" w:color="D9D9D9" w:themeColor="background1" w:themeShade="D9"/>
            </w:tcBorders>
            <w:shd w:val="clear" w:color="auto" w:fill="auto"/>
            <w:noWrap/>
            <w:vAlign w:val="bottom"/>
            <w:hideMark/>
          </w:tcPr>
          <w:p w:rsidR="00E875E0" w:rsidRPr="00C1761A" w:rsidRDefault="00E875E0" w:rsidP="00E875E0">
            <w:pPr>
              <w:spacing w:after="0" w:line="240" w:lineRule="auto"/>
              <w:rPr>
                <w:rFonts w:ascii="Times New Roman" w:eastAsia="Times New Roman" w:hAnsi="Times New Roman" w:cs="Times New Roman"/>
                <w:color w:val="000000"/>
              </w:rPr>
            </w:pPr>
            <w:r w:rsidRPr="00C1761A">
              <w:rPr>
                <w:rFonts w:ascii="Times New Roman" w:eastAsia="Times New Roman" w:hAnsi="Times New Roman" w:cs="Times New Roman"/>
                <w:color w:val="000000"/>
              </w:rPr>
              <w:t>Condotel, officetel, shop-house</w:t>
            </w:r>
          </w:p>
        </w:tc>
        <w:tc>
          <w:tcPr>
            <w:tcW w:w="951" w:type="pct"/>
            <w:tcBorders>
              <w:top w:val="single" w:sz="4" w:space="0" w:color="D9D9D9" w:themeColor="background1" w:themeShade="D9"/>
              <w:bottom w:val="single" w:sz="4" w:space="0" w:color="D9D9D9" w:themeColor="background1" w:themeShade="D9"/>
            </w:tcBorders>
            <w:shd w:val="clear" w:color="auto" w:fill="auto"/>
            <w:noWrap/>
            <w:vAlign w:val="bottom"/>
            <w:hideMark/>
          </w:tcPr>
          <w:p w:rsidR="00E875E0" w:rsidRPr="00C1761A" w:rsidRDefault="00E875E0" w:rsidP="00E875E0">
            <w:pPr>
              <w:spacing w:after="0" w:line="240" w:lineRule="auto"/>
              <w:jc w:val="center"/>
              <w:rPr>
                <w:rFonts w:ascii="Times New Roman" w:eastAsia="Times New Roman" w:hAnsi="Times New Roman" w:cs="Times New Roman"/>
                <w:color w:val="000000"/>
              </w:rPr>
            </w:pPr>
            <w:r w:rsidRPr="00C1761A">
              <w:rPr>
                <w:rFonts w:ascii="Times New Roman" w:eastAsia="Times New Roman" w:hAnsi="Times New Roman" w:cs="Times New Roman"/>
                <w:color w:val="000000"/>
              </w:rPr>
              <w:t>35</w:t>
            </w:r>
          </w:p>
        </w:tc>
      </w:tr>
      <w:tr w:rsidR="00E875E0" w:rsidRPr="00C1761A" w:rsidTr="005D45A5">
        <w:trPr>
          <w:trHeight w:val="300"/>
        </w:trPr>
        <w:tc>
          <w:tcPr>
            <w:tcW w:w="4049" w:type="pct"/>
            <w:tcBorders>
              <w:top w:val="single" w:sz="4" w:space="0" w:color="D9D9D9" w:themeColor="background1" w:themeShade="D9"/>
              <w:bottom w:val="single" w:sz="4" w:space="0" w:color="D9D9D9" w:themeColor="background1" w:themeShade="D9"/>
            </w:tcBorders>
            <w:shd w:val="clear" w:color="auto" w:fill="auto"/>
            <w:noWrap/>
            <w:vAlign w:val="bottom"/>
            <w:hideMark/>
          </w:tcPr>
          <w:p w:rsidR="00E875E0" w:rsidRPr="00C1761A" w:rsidRDefault="00E875E0" w:rsidP="00E875E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Nhà nghỉ, nơi lưu trú bình dân</w:t>
            </w:r>
          </w:p>
        </w:tc>
        <w:tc>
          <w:tcPr>
            <w:tcW w:w="951" w:type="pct"/>
            <w:tcBorders>
              <w:top w:val="single" w:sz="4" w:space="0" w:color="D9D9D9" w:themeColor="background1" w:themeShade="D9"/>
              <w:bottom w:val="single" w:sz="4" w:space="0" w:color="D9D9D9" w:themeColor="background1" w:themeShade="D9"/>
            </w:tcBorders>
            <w:shd w:val="clear" w:color="auto" w:fill="auto"/>
            <w:noWrap/>
            <w:vAlign w:val="bottom"/>
            <w:hideMark/>
          </w:tcPr>
          <w:p w:rsidR="00E875E0" w:rsidRPr="00C1761A" w:rsidRDefault="00E875E0" w:rsidP="00E875E0">
            <w:pPr>
              <w:spacing w:after="0" w:line="240" w:lineRule="auto"/>
              <w:jc w:val="center"/>
              <w:rPr>
                <w:rFonts w:ascii="Times New Roman" w:eastAsia="Times New Roman" w:hAnsi="Times New Roman" w:cs="Times New Roman"/>
                <w:color w:val="000000"/>
              </w:rPr>
            </w:pPr>
            <w:r w:rsidRPr="00C1761A">
              <w:rPr>
                <w:rFonts w:ascii="Times New Roman" w:eastAsia="Times New Roman" w:hAnsi="Times New Roman" w:cs="Times New Roman"/>
                <w:color w:val="000000"/>
              </w:rPr>
              <w:t>36</w:t>
            </w:r>
          </w:p>
        </w:tc>
      </w:tr>
      <w:tr w:rsidR="00E875E0" w:rsidRPr="00C1761A" w:rsidTr="005D45A5">
        <w:trPr>
          <w:trHeight w:val="300"/>
        </w:trPr>
        <w:tc>
          <w:tcPr>
            <w:tcW w:w="4049" w:type="pct"/>
            <w:tcBorders>
              <w:top w:val="single" w:sz="4" w:space="0" w:color="D9D9D9" w:themeColor="background1" w:themeShade="D9"/>
              <w:bottom w:val="single" w:sz="4" w:space="0" w:color="D9D9D9" w:themeColor="background1" w:themeShade="D9"/>
            </w:tcBorders>
            <w:shd w:val="clear" w:color="auto" w:fill="auto"/>
            <w:noWrap/>
            <w:vAlign w:val="bottom"/>
            <w:hideMark/>
          </w:tcPr>
          <w:p w:rsidR="00E875E0" w:rsidRPr="00C1761A" w:rsidRDefault="00E875E0" w:rsidP="00E875E0">
            <w:pPr>
              <w:spacing w:after="0" w:line="240" w:lineRule="auto"/>
              <w:rPr>
                <w:rFonts w:ascii="Times New Roman" w:eastAsia="Times New Roman" w:hAnsi="Times New Roman" w:cs="Times New Roman"/>
                <w:color w:val="000000"/>
              </w:rPr>
            </w:pPr>
            <w:r w:rsidRPr="00C1761A">
              <w:rPr>
                <w:rFonts w:ascii="Times New Roman" w:eastAsia="Times New Roman" w:hAnsi="Times New Roman" w:cs="Times New Roman"/>
                <w:color w:val="000000"/>
              </w:rPr>
              <w:t>Nhà</w:t>
            </w:r>
            <w:r>
              <w:rPr>
                <w:rFonts w:ascii="Times New Roman" w:eastAsia="Times New Roman" w:hAnsi="Times New Roman" w:cs="Times New Roman"/>
                <w:color w:val="000000"/>
              </w:rPr>
              <w:t xml:space="preserve"> thương mại</w:t>
            </w:r>
            <w:r w:rsidRPr="00C1761A">
              <w:rPr>
                <w:rFonts w:ascii="Times New Roman" w:eastAsia="Times New Roman" w:hAnsi="Times New Roman" w:cs="Times New Roman"/>
                <w:color w:val="000000"/>
              </w:rPr>
              <w:t>, văn phòng khác (ghi rõ)……………………………..</w:t>
            </w:r>
          </w:p>
        </w:tc>
        <w:tc>
          <w:tcPr>
            <w:tcW w:w="951" w:type="pct"/>
            <w:tcBorders>
              <w:top w:val="single" w:sz="4" w:space="0" w:color="D9D9D9" w:themeColor="background1" w:themeShade="D9"/>
              <w:bottom w:val="single" w:sz="4" w:space="0" w:color="D9D9D9" w:themeColor="background1" w:themeShade="D9"/>
            </w:tcBorders>
            <w:shd w:val="clear" w:color="auto" w:fill="auto"/>
            <w:noWrap/>
            <w:vAlign w:val="bottom"/>
            <w:hideMark/>
          </w:tcPr>
          <w:p w:rsidR="00E875E0" w:rsidRPr="00C1761A" w:rsidRDefault="00E875E0" w:rsidP="00E875E0">
            <w:pPr>
              <w:spacing w:after="0" w:line="240" w:lineRule="auto"/>
              <w:jc w:val="center"/>
              <w:rPr>
                <w:rFonts w:ascii="Times New Roman" w:eastAsia="Times New Roman" w:hAnsi="Times New Roman" w:cs="Times New Roman"/>
                <w:color w:val="000000"/>
              </w:rPr>
            </w:pPr>
            <w:r w:rsidRPr="00C1761A">
              <w:rPr>
                <w:rFonts w:ascii="Times New Roman" w:eastAsia="Times New Roman" w:hAnsi="Times New Roman" w:cs="Times New Roman"/>
                <w:color w:val="000000"/>
              </w:rPr>
              <w:t>37</w:t>
            </w:r>
          </w:p>
        </w:tc>
      </w:tr>
      <w:tr w:rsidR="00E875E0" w:rsidRPr="00C1761A" w:rsidTr="005D45A5">
        <w:trPr>
          <w:trHeight w:val="300"/>
        </w:trPr>
        <w:tc>
          <w:tcPr>
            <w:tcW w:w="4049" w:type="pct"/>
            <w:tcBorders>
              <w:top w:val="single" w:sz="4" w:space="0" w:color="D9D9D9" w:themeColor="background1" w:themeShade="D9"/>
              <w:bottom w:val="single" w:sz="4" w:space="0" w:color="D9D9D9" w:themeColor="background1" w:themeShade="D9"/>
            </w:tcBorders>
            <w:shd w:val="clear" w:color="auto" w:fill="auto"/>
            <w:noWrap/>
            <w:vAlign w:val="bottom"/>
            <w:hideMark/>
          </w:tcPr>
          <w:p w:rsidR="00E875E0" w:rsidRPr="00C1761A" w:rsidRDefault="00E875E0" w:rsidP="00E875E0">
            <w:pPr>
              <w:spacing w:after="0" w:line="240" w:lineRule="auto"/>
              <w:rPr>
                <w:rFonts w:ascii="Times New Roman" w:eastAsia="Times New Roman" w:hAnsi="Times New Roman" w:cs="Times New Roman"/>
                <w:color w:val="000000"/>
              </w:rPr>
            </w:pPr>
            <w:r w:rsidRPr="00C1761A">
              <w:rPr>
                <w:rFonts w:ascii="Times New Roman" w:eastAsia="Times New Roman" w:hAnsi="Times New Roman" w:cs="Times New Roman"/>
                <w:color w:val="000000"/>
              </w:rPr>
              <w:t>Đất kinh doanh (để bán hàng, làm kho bãi)</w:t>
            </w:r>
          </w:p>
        </w:tc>
        <w:tc>
          <w:tcPr>
            <w:tcW w:w="951" w:type="pct"/>
            <w:tcBorders>
              <w:top w:val="single" w:sz="4" w:space="0" w:color="D9D9D9" w:themeColor="background1" w:themeShade="D9"/>
              <w:bottom w:val="single" w:sz="4" w:space="0" w:color="D9D9D9" w:themeColor="background1" w:themeShade="D9"/>
            </w:tcBorders>
            <w:shd w:val="clear" w:color="auto" w:fill="auto"/>
            <w:noWrap/>
            <w:vAlign w:val="bottom"/>
            <w:hideMark/>
          </w:tcPr>
          <w:p w:rsidR="00E875E0" w:rsidRPr="00C1761A" w:rsidRDefault="00E875E0" w:rsidP="00E875E0">
            <w:pPr>
              <w:spacing w:after="0" w:line="240" w:lineRule="auto"/>
              <w:jc w:val="center"/>
              <w:rPr>
                <w:rFonts w:ascii="Times New Roman" w:eastAsia="Times New Roman" w:hAnsi="Times New Roman" w:cs="Times New Roman"/>
                <w:color w:val="000000"/>
              </w:rPr>
            </w:pPr>
            <w:r w:rsidRPr="00C1761A">
              <w:rPr>
                <w:rFonts w:ascii="Times New Roman" w:eastAsia="Times New Roman" w:hAnsi="Times New Roman" w:cs="Times New Roman"/>
                <w:color w:val="000000"/>
              </w:rPr>
              <w:t>44</w:t>
            </w:r>
          </w:p>
        </w:tc>
      </w:tr>
      <w:tr w:rsidR="00E875E0" w:rsidRPr="00C1761A" w:rsidTr="005D45A5">
        <w:trPr>
          <w:trHeight w:val="300"/>
        </w:trPr>
        <w:tc>
          <w:tcPr>
            <w:tcW w:w="4049" w:type="pct"/>
            <w:tcBorders>
              <w:top w:val="single" w:sz="4" w:space="0" w:color="D9D9D9" w:themeColor="background1" w:themeShade="D9"/>
            </w:tcBorders>
            <w:shd w:val="clear" w:color="auto" w:fill="auto"/>
            <w:noWrap/>
            <w:vAlign w:val="bottom"/>
            <w:hideMark/>
          </w:tcPr>
          <w:p w:rsidR="00E875E0" w:rsidRPr="00C1761A" w:rsidRDefault="00E875E0" w:rsidP="00E875E0">
            <w:pPr>
              <w:spacing w:after="0" w:line="240" w:lineRule="auto"/>
              <w:rPr>
                <w:rFonts w:ascii="Times New Roman" w:eastAsia="Times New Roman" w:hAnsi="Times New Roman" w:cs="Times New Roman"/>
                <w:color w:val="000000"/>
              </w:rPr>
            </w:pPr>
            <w:r w:rsidRPr="00C1761A">
              <w:rPr>
                <w:rFonts w:ascii="Times New Roman" w:eastAsia="Times New Roman" w:hAnsi="Times New Roman" w:cs="Times New Roman"/>
                <w:color w:val="000000"/>
              </w:rPr>
              <w:t>Đất khác (ghi rõ)……………………………..</w:t>
            </w:r>
          </w:p>
        </w:tc>
        <w:tc>
          <w:tcPr>
            <w:tcW w:w="951" w:type="pct"/>
            <w:tcBorders>
              <w:top w:val="single" w:sz="4" w:space="0" w:color="D9D9D9" w:themeColor="background1" w:themeShade="D9"/>
            </w:tcBorders>
            <w:shd w:val="clear" w:color="auto" w:fill="auto"/>
            <w:noWrap/>
            <w:vAlign w:val="bottom"/>
            <w:hideMark/>
          </w:tcPr>
          <w:p w:rsidR="00E875E0" w:rsidRPr="00C1761A" w:rsidRDefault="00E875E0" w:rsidP="00E875E0">
            <w:pPr>
              <w:spacing w:after="0" w:line="240" w:lineRule="auto"/>
              <w:jc w:val="center"/>
              <w:rPr>
                <w:rFonts w:ascii="Times New Roman" w:eastAsia="Times New Roman" w:hAnsi="Times New Roman" w:cs="Times New Roman"/>
                <w:color w:val="000000"/>
              </w:rPr>
            </w:pPr>
            <w:r w:rsidRPr="00C1761A">
              <w:rPr>
                <w:rFonts w:ascii="Times New Roman" w:eastAsia="Times New Roman" w:hAnsi="Times New Roman" w:cs="Times New Roman"/>
                <w:color w:val="000000"/>
              </w:rPr>
              <w:t>45</w:t>
            </w:r>
          </w:p>
        </w:tc>
      </w:tr>
    </w:tbl>
    <w:p w:rsidR="00D55EB6" w:rsidRDefault="00D55EB6"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Câu 2</w:t>
      </w:r>
      <w:r w:rsidRPr="00442235">
        <w:rPr>
          <w:rFonts w:ascii="Times New Roman" w:hAnsi="Times New Roman" w:cs="Times New Roman"/>
          <w:sz w:val="28"/>
          <w:szCs w:val="28"/>
        </w:rPr>
        <w:t xml:space="preserve">: </w:t>
      </w:r>
      <w:r>
        <w:rPr>
          <w:rFonts w:ascii="Times New Roman" w:hAnsi="Times New Roman" w:cs="Times New Roman"/>
          <w:sz w:val="28"/>
          <w:szCs w:val="28"/>
        </w:rPr>
        <w:t xml:space="preserve">BĐS là </w:t>
      </w:r>
      <w:r w:rsidR="00E875E0">
        <w:rPr>
          <w:rFonts w:ascii="Times New Roman" w:hAnsi="Times New Roman" w:cs="Times New Roman"/>
          <w:sz w:val="28"/>
          <w:szCs w:val="28"/>
        </w:rPr>
        <w:t>công trình</w:t>
      </w:r>
      <w:r>
        <w:rPr>
          <w:rFonts w:ascii="Times New Roman" w:hAnsi="Times New Roman" w:cs="Times New Roman"/>
          <w:sz w:val="28"/>
          <w:szCs w:val="28"/>
        </w:rPr>
        <w:t xml:space="preserve"> đã được xây dựng xong và có thể dùng để</w:t>
      </w:r>
      <w:r w:rsidR="00E875E0">
        <w:rPr>
          <w:rFonts w:ascii="Times New Roman" w:hAnsi="Times New Roman" w:cs="Times New Roman"/>
          <w:sz w:val="28"/>
          <w:szCs w:val="28"/>
        </w:rPr>
        <w:t xml:space="preserve"> kinh doanh</w:t>
      </w:r>
      <w:r w:rsidR="00FF56BE">
        <w:rPr>
          <w:rFonts w:ascii="Times New Roman" w:hAnsi="Times New Roman" w:cs="Times New Roman"/>
          <w:sz w:val="28"/>
          <w:szCs w:val="28"/>
        </w:rPr>
        <w:t>, mở văn phòng</w:t>
      </w:r>
      <w:r>
        <w:rPr>
          <w:rFonts w:ascii="Times New Roman" w:hAnsi="Times New Roman" w:cs="Times New Roman"/>
          <w:sz w:val="28"/>
          <w:szCs w:val="28"/>
        </w:rPr>
        <w:t xml:space="preserve"> ngay? Khoanh vào mã phù hợp với câu trả lời.</w:t>
      </w:r>
    </w:p>
    <w:p w:rsidR="00D55EB6" w:rsidRDefault="00D55EB6"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ab/>
      </w:r>
      <w:r w:rsidRPr="00375EB8">
        <w:rPr>
          <w:rFonts w:ascii="Times New Roman" w:hAnsi="Times New Roman" w:cs="Times New Roman"/>
          <w:b/>
          <w:sz w:val="24"/>
          <w:szCs w:val="24"/>
        </w:rPr>
        <w:t>1. Đúng</w:t>
      </w:r>
      <w:r>
        <w:rPr>
          <w:rFonts w:ascii="Times New Roman" w:hAnsi="Times New Roman" w:cs="Times New Roman"/>
          <w:sz w:val="28"/>
          <w:szCs w:val="28"/>
        </w:rPr>
        <w:t xml:space="preserve"> </w:t>
      </w:r>
      <w:r w:rsidRPr="00ED7BA8">
        <w:rPr>
          <w:rFonts w:ascii="Times New Roman" w:hAnsi="Times New Roman" w:cs="Times New Roman"/>
          <w:sz w:val="28"/>
          <w:szCs w:val="28"/>
        </w:rPr>
        <w:sym w:font="Wingdings" w:char="F0E0"/>
      </w:r>
      <w:r>
        <w:rPr>
          <w:rFonts w:ascii="Times New Roman" w:hAnsi="Times New Roman" w:cs="Times New Roman"/>
          <w:sz w:val="28"/>
          <w:szCs w:val="28"/>
        </w:rPr>
        <w:t xml:space="preserve"> chuyển xuống câu 3</w:t>
      </w:r>
    </w:p>
    <w:p w:rsidR="00D55EB6" w:rsidRDefault="00D55EB6"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ab/>
      </w:r>
      <w:r w:rsidRPr="00375EB8">
        <w:rPr>
          <w:rFonts w:ascii="Times New Roman" w:hAnsi="Times New Roman" w:cs="Times New Roman"/>
          <w:b/>
          <w:sz w:val="24"/>
          <w:szCs w:val="24"/>
        </w:rPr>
        <w:t xml:space="preserve">2. Là đất </w:t>
      </w:r>
      <w:r w:rsidR="00E875E0" w:rsidRPr="00375EB8">
        <w:rPr>
          <w:rFonts w:ascii="Times New Roman" w:hAnsi="Times New Roman" w:cs="Times New Roman"/>
          <w:b/>
          <w:sz w:val="24"/>
          <w:szCs w:val="24"/>
        </w:rPr>
        <w:t>kinh doanh</w:t>
      </w:r>
      <w:r>
        <w:rPr>
          <w:rFonts w:ascii="Times New Roman" w:hAnsi="Times New Roman" w:cs="Times New Roman"/>
          <w:b/>
          <w:sz w:val="28"/>
          <w:szCs w:val="28"/>
        </w:rPr>
        <w:t xml:space="preserve"> </w:t>
      </w:r>
      <w:r w:rsidRPr="00ED7BA8">
        <w:rPr>
          <w:rFonts w:ascii="Times New Roman" w:hAnsi="Times New Roman" w:cs="Times New Roman"/>
          <w:sz w:val="28"/>
          <w:szCs w:val="28"/>
        </w:rPr>
        <w:sym w:font="Wingdings" w:char="F0E0"/>
      </w:r>
      <w:r>
        <w:rPr>
          <w:rFonts w:ascii="Times New Roman" w:hAnsi="Times New Roman" w:cs="Times New Roman"/>
          <w:sz w:val="28"/>
          <w:szCs w:val="28"/>
        </w:rPr>
        <w:t xml:space="preserve"> chuyển xuống câu 3</w:t>
      </w:r>
    </w:p>
    <w:p w:rsidR="00D55EB6" w:rsidRDefault="00D55EB6"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ab/>
      </w:r>
      <w:r w:rsidRPr="00375EB8">
        <w:rPr>
          <w:rFonts w:ascii="Times New Roman" w:hAnsi="Times New Roman" w:cs="Times New Roman"/>
          <w:b/>
          <w:sz w:val="24"/>
          <w:szCs w:val="24"/>
        </w:rPr>
        <w:t xml:space="preserve">3. Là </w:t>
      </w:r>
      <w:r w:rsidR="00E875E0" w:rsidRPr="00375EB8">
        <w:rPr>
          <w:rFonts w:ascii="Times New Roman" w:hAnsi="Times New Roman" w:cs="Times New Roman"/>
          <w:b/>
          <w:sz w:val="24"/>
          <w:szCs w:val="24"/>
        </w:rPr>
        <w:t>công trình</w:t>
      </w:r>
      <w:r w:rsidRPr="00375EB8">
        <w:rPr>
          <w:rFonts w:ascii="Times New Roman" w:hAnsi="Times New Roman" w:cs="Times New Roman"/>
          <w:b/>
          <w:sz w:val="24"/>
          <w:szCs w:val="24"/>
        </w:rPr>
        <w:t xml:space="preserve"> đang xây dựng</w:t>
      </w:r>
      <w:r>
        <w:rPr>
          <w:rFonts w:ascii="Times New Roman" w:hAnsi="Times New Roman" w:cs="Times New Roman"/>
          <w:sz w:val="28"/>
          <w:szCs w:val="28"/>
        </w:rPr>
        <w:t xml:space="preserve"> </w:t>
      </w:r>
      <w:r w:rsidRPr="00ED7BA8">
        <w:rPr>
          <w:rFonts w:ascii="Times New Roman" w:hAnsi="Times New Roman" w:cs="Times New Roman"/>
          <w:sz w:val="28"/>
          <w:szCs w:val="28"/>
        </w:rPr>
        <w:sym w:font="Wingdings" w:char="F0E0"/>
      </w:r>
      <w:r>
        <w:rPr>
          <w:rFonts w:ascii="Times New Roman" w:hAnsi="Times New Roman" w:cs="Times New Roman"/>
          <w:sz w:val="28"/>
          <w:szCs w:val="28"/>
        </w:rPr>
        <w:t xml:space="preserve"> Kết thúc phỏng vấn.</w:t>
      </w:r>
    </w:p>
    <w:p w:rsidR="00D55EB6" w:rsidRDefault="00D55EB6"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Câu 3</w:t>
      </w:r>
      <w:r w:rsidRPr="00442235">
        <w:rPr>
          <w:rFonts w:ascii="Times New Roman" w:hAnsi="Times New Roman" w:cs="Times New Roman"/>
          <w:sz w:val="28"/>
          <w:szCs w:val="28"/>
        </w:rPr>
        <w:t xml:space="preserve">: </w:t>
      </w:r>
      <w:r>
        <w:rPr>
          <w:rFonts w:ascii="Times New Roman" w:hAnsi="Times New Roman" w:cs="Times New Roman"/>
          <w:sz w:val="28"/>
          <w:szCs w:val="28"/>
        </w:rPr>
        <w:t>Có phải BĐS đã khảo sát trong tháng trước không? Khoanh vào mã phù hợp với câu trả lời.</w:t>
      </w:r>
    </w:p>
    <w:p w:rsidR="00D55EB6" w:rsidRDefault="00D55EB6"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ab/>
      </w:r>
      <w:r w:rsidRPr="00375EB8">
        <w:rPr>
          <w:rFonts w:ascii="Times New Roman" w:hAnsi="Times New Roman" w:cs="Times New Roman"/>
          <w:b/>
          <w:sz w:val="24"/>
          <w:szCs w:val="24"/>
        </w:rPr>
        <w:t>1. Có</w:t>
      </w:r>
      <w:r w:rsidRPr="00375EB8">
        <w:rPr>
          <w:rFonts w:ascii="Times New Roman" w:hAnsi="Times New Roman" w:cs="Times New Roman"/>
          <w:sz w:val="24"/>
          <w:szCs w:val="24"/>
        </w:rPr>
        <w:t xml:space="preserve"> </w:t>
      </w:r>
      <w:r w:rsidRPr="00ED7BA8">
        <w:rPr>
          <w:rFonts w:ascii="Times New Roman" w:hAnsi="Times New Roman" w:cs="Times New Roman"/>
          <w:sz w:val="28"/>
          <w:szCs w:val="28"/>
        </w:rPr>
        <w:sym w:font="Wingdings" w:char="F0E0"/>
      </w:r>
      <w:r>
        <w:rPr>
          <w:rFonts w:ascii="Times New Roman" w:hAnsi="Times New Roman" w:cs="Times New Roman"/>
          <w:sz w:val="28"/>
          <w:szCs w:val="28"/>
        </w:rPr>
        <w:t xml:space="preserve"> chuyển xuố</w:t>
      </w:r>
      <w:r w:rsidR="00E875E0">
        <w:rPr>
          <w:rFonts w:ascii="Times New Roman" w:hAnsi="Times New Roman" w:cs="Times New Roman"/>
          <w:sz w:val="28"/>
          <w:szCs w:val="28"/>
        </w:rPr>
        <w:t>ng câu 25</w:t>
      </w:r>
    </w:p>
    <w:p w:rsidR="00D55EB6" w:rsidRDefault="00D55EB6"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ab/>
      </w:r>
      <w:r w:rsidRPr="00375EB8">
        <w:rPr>
          <w:rFonts w:ascii="Times New Roman" w:hAnsi="Times New Roman" w:cs="Times New Roman"/>
          <w:b/>
          <w:sz w:val="24"/>
          <w:szCs w:val="24"/>
        </w:rPr>
        <w:t>2. Không</w:t>
      </w:r>
      <w:r>
        <w:rPr>
          <w:rFonts w:ascii="Times New Roman" w:hAnsi="Times New Roman" w:cs="Times New Roman"/>
          <w:sz w:val="28"/>
          <w:szCs w:val="28"/>
        </w:rPr>
        <w:t xml:space="preserve"> </w:t>
      </w:r>
      <w:r w:rsidRPr="00ED7BA8">
        <w:rPr>
          <w:rFonts w:ascii="Times New Roman" w:hAnsi="Times New Roman" w:cs="Times New Roman"/>
          <w:sz w:val="28"/>
          <w:szCs w:val="28"/>
        </w:rPr>
        <w:sym w:font="Wingdings" w:char="F0E0"/>
      </w:r>
      <w:r>
        <w:rPr>
          <w:rFonts w:ascii="Times New Roman" w:hAnsi="Times New Roman" w:cs="Times New Roman"/>
          <w:sz w:val="28"/>
          <w:szCs w:val="28"/>
        </w:rPr>
        <w:t xml:space="preserve"> tiếp tục hỏi câu tiếp theo.</w:t>
      </w:r>
    </w:p>
    <w:p w:rsidR="00D55EB6" w:rsidRDefault="00D55EB6"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Câu 4: Tính pháp lý của BĐS? Khoanh vào các mã phù hợp với câu trả lời.</w:t>
      </w:r>
    </w:p>
    <w:p w:rsidR="00D55EB6" w:rsidRPr="00375EB8" w:rsidRDefault="00D55EB6" w:rsidP="008C23B5">
      <w:pPr>
        <w:spacing w:before="120" w:after="0" w:line="300" w:lineRule="exact"/>
        <w:jc w:val="both"/>
        <w:rPr>
          <w:rFonts w:ascii="Times New Roman" w:hAnsi="Times New Roman" w:cs="Times New Roman"/>
          <w:b/>
          <w:sz w:val="24"/>
          <w:szCs w:val="24"/>
        </w:rPr>
      </w:pPr>
      <w:r w:rsidRPr="00375EB8">
        <w:rPr>
          <w:rFonts w:ascii="Times New Roman" w:hAnsi="Times New Roman" w:cs="Times New Roman"/>
          <w:sz w:val="24"/>
          <w:szCs w:val="24"/>
        </w:rPr>
        <w:tab/>
      </w:r>
      <w:r w:rsidRPr="00375EB8">
        <w:rPr>
          <w:rFonts w:ascii="Times New Roman" w:hAnsi="Times New Roman" w:cs="Times New Roman"/>
          <w:b/>
          <w:sz w:val="24"/>
          <w:szCs w:val="24"/>
        </w:rPr>
        <w:t>1. Có sổ đỏ/sổ hồng (giấy chứng nhận quyền sử dụng đất)</w:t>
      </w:r>
    </w:p>
    <w:p w:rsidR="00D55EB6" w:rsidRDefault="00D55EB6"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ab/>
      </w:r>
      <w:r w:rsidRPr="00375EB8">
        <w:rPr>
          <w:rFonts w:ascii="Times New Roman" w:hAnsi="Times New Roman" w:cs="Times New Roman"/>
          <w:b/>
          <w:sz w:val="24"/>
          <w:szCs w:val="24"/>
        </w:rPr>
        <w:t>2. Có giấy phép xây dựng</w:t>
      </w:r>
      <w:r>
        <w:rPr>
          <w:rFonts w:ascii="Times New Roman" w:hAnsi="Times New Roman" w:cs="Times New Roman"/>
          <w:sz w:val="28"/>
          <w:szCs w:val="28"/>
        </w:rPr>
        <w:t>: đối với BĐS hiện đang được tiến hành xây dựng nhưng vẫn đủ điều kiện để mở bán ra thị trường</w:t>
      </w:r>
    </w:p>
    <w:p w:rsidR="00D55EB6" w:rsidRDefault="00D55EB6"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ab/>
      </w:r>
      <w:r w:rsidRPr="00375EB8">
        <w:rPr>
          <w:rFonts w:ascii="Times New Roman" w:hAnsi="Times New Roman" w:cs="Times New Roman"/>
          <w:b/>
          <w:sz w:val="24"/>
          <w:szCs w:val="24"/>
        </w:rPr>
        <w:t>3. Khác: Ghi rõ</w:t>
      </w:r>
      <w:r>
        <w:rPr>
          <w:rFonts w:ascii="Times New Roman" w:hAnsi="Times New Roman" w:cs="Times New Roman"/>
          <w:sz w:val="28"/>
          <w:szCs w:val="28"/>
        </w:rPr>
        <w:t>: các trường hợp gặp phải không thuộc hai trường hợp 1 và 2 ở trên.</w:t>
      </w:r>
    </w:p>
    <w:p w:rsidR="00D55EB6" w:rsidRDefault="00D55EB6"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xml:space="preserve">- Câu 5: </w:t>
      </w:r>
      <w:r w:rsidRPr="00442235">
        <w:rPr>
          <w:rFonts w:ascii="Times New Roman" w:hAnsi="Times New Roman" w:cs="Times New Roman"/>
          <w:sz w:val="28"/>
          <w:szCs w:val="28"/>
        </w:rPr>
        <w:t>Ghi tên chủ đầu tư/nhà đầu tư dự án</w:t>
      </w:r>
      <w:r>
        <w:rPr>
          <w:rFonts w:ascii="Times New Roman" w:hAnsi="Times New Roman" w:cs="Times New Roman"/>
          <w:sz w:val="28"/>
          <w:szCs w:val="28"/>
        </w:rPr>
        <w:t>; tên dự án; mã số thuế chủ đầu tư/dự án. Nếu BĐS không do chủ đầu tư/nhà đầu tư dự án quản lý bỏ qua không hỏi câu hỏi này.</w:t>
      </w:r>
    </w:p>
    <w:p w:rsidR="00D55EB6" w:rsidRDefault="00D55EB6" w:rsidP="008C23B5">
      <w:pPr>
        <w:spacing w:before="120" w:after="0" w:line="300" w:lineRule="exact"/>
        <w:jc w:val="both"/>
        <w:rPr>
          <w:rFonts w:ascii="Times New Roman" w:hAnsi="Times New Roman" w:cs="Times New Roman"/>
          <w:sz w:val="28"/>
          <w:szCs w:val="28"/>
        </w:rPr>
      </w:pPr>
      <w:r w:rsidRPr="00924AB9">
        <w:rPr>
          <w:rFonts w:ascii="Times New Roman" w:hAnsi="Times New Roman" w:cs="Times New Roman"/>
          <w:sz w:val="28"/>
          <w:szCs w:val="28"/>
        </w:rPr>
        <w:t xml:space="preserve">- Câu </w:t>
      </w:r>
      <w:r>
        <w:rPr>
          <w:rFonts w:ascii="Times New Roman" w:hAnsi="Times New Roman" w:cs="Times New Roman"/>
          <w:sz w:val="28"/>
          <w:szCs w:val="28"/>
        </w:rPr>
        <w:t>6</w:t>
      </w:r>
      <w:r w:rsidRPr="00924AB9">
        <w:rPr>
          <w:rFonts w:ascii="Times New Roman" w:hAnsi="Times New Roman" w:cs="Times New Roman"/>
          <w:sz w:val="28"/>
          <w:szCs w:val="28"/>
        </w:rPr>
        <w:t xml:space="preserve">: </w:t>
      </w:r>
      <w:r>
        <w:rPr>
          <w:rFonts w:ascii="Times New Roman" w:hAnsi="Times New Roman" w:cs="Times New Roman"/>
          <w:sz w:val="28"/>
          <w:szCs w:val="28"/>
        </w:rPr>
        <w:t>Địa chỉ BĐS: Ghi cụ thể địa chỉ BĐS</w:t>
      </w:r>
    </w:p>
    <w:p w:rsidR="00D55EB6" w:rsidRDefault="00D55EB6"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ab/>
        <w:t>Đối với khu vực thành thị, ghi cụ thể địa chỉ như số nhà/số phòng, tòa nhà, ngõ, hẻm, đường, phường, quận.</w:t>
      </w:r>
    </w:p>
    <w:p w:rsidR="00D55EB6" w:rsidRPr="00442235" w:rsidRDefault="00D55EB6"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ab/>
        <w:t xml:space="preserve">Đối với khu vực nông thôn, ghi cụ thể địa chỉ như </w:t>
      </w:r>
      <w:r w:rsidRPr="00AB17A4">
        <w:rPr>
          <w:rFonts w:ascii="Times New Roman" w:hAnsi="Times New Roman" w:cstheme="majorHAnsi"/>
          <w:sz w:val="28"/>
          <w:szCs w:val="28"/>
        </w:rPr>
        <w:t>đường, ngõ, đội, thôn xóm, khu phố</w:t>
      </w:r>
      <w:r>
        <w:rPr>
          <w:rFonts w:ascii="Times New Roman" w:hAnsi="Times New Roman" w:cstheme="majorHAnsi"/>
          <w:sz w:val="28"/>
          <w:szCs w:val="28"/>
        </w:rPr>
        <w:t>, xã, huyện.</w:t>
      </w:r>
    </w:p>
    <w:p w:rsidR="00D55EB6" w:rsidRDefault="00D55EB6"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Câu 7</w:t>
      </w:r>
      <w:r w:rsidRPr="00442235">
        <w:rPr>
          <w:rFonts w:ascii="Times New Roman" w:hAnsi="Times New Roman" w:cs="Times New Roman"/>
          <w:sz w:val="28"/>
          <w:szCs w:val="28"/>
        </w:rPr>
        <w:t xml:space="preserve">: </w:t>
      </w:r>
      <w:r>
        <w:rPr>
          <w:rFonts w:ascii="Times New Roman" w:hAnsi="Times New Roman" w:cs="Times New Roman"/>
          <w:sz w:val="28"/>
          <w:szCs w:val="28"/>
        </w:rPr>
        <w:t>V</w:t>
      </w:r>
      <w:r w:rsidRPr="00442235">
        <w:rPr>
          <w:rFonts w:ascii="Times New Roman" w:hAnsi="Times New Roman" w:cs="Times New Roman"/>
          <w:sz w:val="28"/>
          <w:szCs w:val="28"/>
        </w:rPr>
        <w:t xml:space="preserve">ị trí của </w:t>
      </w:r>
      <w:r>
        <w:rPr>
          <w:rFonts w:ascii="Times New Roman" w:hAnsi="Times New Roman" w:cs="Times New Roman"/>
          <w:sz w:val="28"/>
          <w:szCs w:val="28"/>
        </w:rPr>
        <w:t>BĐS? Khoanh vào mã phù hợp với câu trả lời.</w:t>
      </w:r>
    </w:p>
    <w:p w:rsidR="00D55EB6" w:rsidRPr="00375EB8" w:rsidRDefault="00D55EB6" w:rsidP="008C23B5">
      <w:pPr>
        <w:spacing w:before="120" w:after="0" w:line="300" w:lineRule="exact"/>
        <w:ind w:firstLine="720"/>
        <w:jc w:val="both"/>
        <w:rPr>
          <w:rFonts w:ascii="Times New Roman" w:hAnsi="Times New Roman" w:cs="Times New Roman"/>
          <w:sz w:val="24"/>
          <w:szCs w:val="24"/>
        </w:rPr>
      </w:pPr>
      <w:r w:rsidRPr="00375EB8">
        <w:rPr>
          <w:rFonts w:ascii="Times New Roman" w:hAnsi="Times New Roman" w:cs="Times New Roman"/>
          <w:b/>
          <w:sz w:val="24"/>
          <w:szCs w:val="24"/>
        </w:rPr>
        <w:t>1. Mặt phố (mặt tiền đường)</w:t>
      </w:r>
    </w:p>
    <w:p w:rsidR="00D55EB6" w:rsidRPr="00375EB8" w:rsidRDefault="00D55EB6" w:rsidP="008C23B5">
      <w:pPr>
        <w:spacing w:before="120" w:after="0" w:line="300" w:lineRule="exact"/>
        <w:ind w:firstLine="720"/>
        <w:jc w:val="both"/>
        <w:rPr>
          <w:rFonts w:ascii="Times New Roman" w:hAnsi="Times New Roman" w:cs="Times New Roman"/>
          <w:sz w:val="24"/>
          <w:szCs w:val="24"/>
        </w:rPr>
      </w:pPr>
      <w:r w:rsidRPr="00375EB8">
        <w:rPr>
          <w:rFonts w:ascii="Times New Roman" w:hAnsi="Times New Roman" w:cs="Times New Roman"/>
          <w:b/>
          <w:sz w:val="24"/>
          <w:szCs w:val="24"/>
        </w:rPr>
        <w:t>2. Trong ngõ/hẻm</w:t>
      </w:r>
      <w:r w:rsidRPr="00375EB8">
        <w:rPr>
          <w:rFonts w:ascii="Times New Roman" w:hAnsi="Times New Roman" w:cs="Times New Roman"/>
          <w:sz w:val="24"/>
          <w:szCs w:val="24"/>
        </w:rPr>
        <w:t xml:space="preserve">. </w:t>
      </w:r>
    </w:p>
    <w:p w:rsidR="00D55EB6" w:rsidRDefault="00D55EB6" w:rsidP="008C23B5">
      <w:pPr>
        <w:spacing w:before="120" w:after="0" w:line="300" w:lineRule="exact"/>
        <w:jc w:val="both"/>
        <w:rPr>
          <w:rFonts w:ascii="Times New Roman" w:hAnsi="Times New Roman" w:cs="Times New Roman"/>
          <w:sz w:val="28"/>
          <w:szCs w:val="28"/>
        </w:rPr>
      </w:pPr>
      <w:r w:rsidRPr="00924AB9">
        <w:rPr>
          <w:rFonts w:ascii="Times New Roman" w:hAnsi="Times New Roman" w:cs="Times New Roman"/>
          <w:sz w:val="28"/>
          <w:szCs w:val="28"/>
        </w:rPr>
        <w:t xml:space="preserve">- Câu </w:t>
      </w:r>
      <w:r>
        <w:rPr>
          <w:rFonts w:ascii="Times New Roman" w:hAnsi="Times New Roman" w:cs="Times New Roman"/>
          <w:sz w:val="28"/>
          <w:szCs w:val="28"/>
        </w:rPr>
        <w:t xml:space="preserve">8: Ghi </w:t>
      </w:r>
      <w:r w:rsidRPr="00924AB9">
        <w:rPr>
          <w:rFonts w:ascii="Times New Roman" w:hAnsi="Times New Roman" w:cs="Times New Roman"/>
          <w:sz w:val="28"/>
          <w:szCs w:val="28"/>
        </w:rPr>
        <w:t xml:space="preserve">khoảng cách </w:t>
      </w:r>
      <w:r>
        <w:rPr>
          <w:rFonts w:ascii="Times New Roman" w:hAnsi="Times New Roman" w:cs="Times New Roman"/>
          <w:sz w:val="28"/>
          <w:szCs w:val="28"/>
        </w:rPr>
        <w:t xml:space="preserve">từ BĐS </w:t>
      </w:r>
      <w:r w:rsidRPr="00924AB9">
        <w:rPr>
          <w:rFonts w:ascii="Times New Roman" w:hAnsi="Times New Roman" w:cs="Times New Roman"/>
          <w:sz w:val="28"/>
          <w:szCs w:val="28"/>
        </w:rPr>
        <w:t xml:space="preserve">tính bằng mét từ </w:t>
      </w:r>
      <w:r>
        <w:rPr>
          <w:rFonts w:ascii="Times New Roman" w:hAnsi="Times New Roman" w:cs="Times New Roman"/>
          <w:sz w:val="28"/>
          <w:szCs w:val="28"/>
        </w:rPr>
        <w:t xml:space="preserve">BĐS </w:t>
      </w:r>
      <w:r w:rsidRPr="00924AB9">
        <w:rPr>
          <w:rFonts w:ascii="Times New Roman" w:hAnsi="Times New Roman" w:cs="Times New Roman"/>
          <w:sz w:val="28"/>
          <w:szCs w:val="28"/>
        </w:rPr>
        <w:t xml:space="preserve">đến trung tâm </w:t>
      </w:r>
      <w:r>
        <w:rPr>
          <w:rFonts w:ascii="Times New Roman" w:hAnsi="Times New Roman" w:cs="Times New Roman"/>
          <w:sz w:val="28"/>
          <w:szCs w:val="28"/>
        </w:rPr>
        <w:t>hành chính quận/huyện của địa bàn điều tra.</w:t>
      </w:r>
    </w:p>
    <w:p w:rsidR="00D55EB6" w:rsidRPr="00924AB9" w:rsidRDefault="00D55EB6" w:rsidP="008C23B5">
      <w:pPr>
        <w:spacing w:before="120" w:after="0" w:line="300" w:lineRule="exact"/>
        <w:jc w:val="both"/>
        <w:rPr>
          <w:rFonts w:ascii="Times New Roman" w:hAnsi="Times New Roman" w:cs="Times New Roman"/>
          <w:sz w:val="28"/>
          <w:szCs w:val="28"/>
        </w:rPr>
      </w:pPr>
      <w:r w:rsidRPr="00924AB9">
        <w:rPr>
          <w:rFonts w:ascii="Times New Roman" w:hAnsi="Times New Roman" w:cs="Times New Roman"/>
          <w:sz w:val="28"/>
          <w:szCs w:val="28"/>
        </w:rPr>
        <w:lastRenderedPageBreak/>
        <w:t xml:space="preserve">- Câu </w:t>
      </w:r>
      <w:r>
        <w:rPr>
          <w:rFonts w:ascii="Times New Roman" w:hAnsi="Times New Roman" w:cs="Times New Roman"/>
          <w:sz w:val="28"/>
          <w:szCs w:val="28"/>
        </w:rPr>
        <w:t xml:space="preserve">9: Ghi </w:t>
      </w:r>
      <w:r w:rsidRPr="00924AB9">
        <w:rPr>
          <w:rFonts w:ascii="Times New Roman" w:hAnsi="Times New Roman" w:cs="Times New Roman"/>
          <w:sz w:val="28"/>
          <w:szCs w:val="28"/>
        </w:rPr>
        <w:t xml:space="preserve">khoảng cách </w:t>
      </w:r>
      <w:r>
        <w:rPr>
          <w:rFonts w:ascii="Times New Roman" w:hAnsi="Times New Roman" w:cs="Times New Roman"/>
          <w:sz w:val="28"/>
          <w:szCs w:val="28"/>
        </w:rPr>
        <w:t xml:space="preserve">từ BĐS </w:t>
      </w:r>
      <w:r w:rsidRPr="00924AB9">
        <w:rPr>
          <w:rFonts w:ascii="Times New Roman" w:hAnsi="Times New Roman" w:cs="Times New Roman"/>
          <w:sz w:val="28"/>
          <w:szCs w:val="28"/>
        </w:rPr>
        <w:t xml:space="preserve">tính bằng mét từ </w:t>
      </w:r>
      <w:r>
        <w:rPr>
          <w:rFonts w:ascii="Times New Roman" w:hAnsi="Times New Roman" w:cs="Times New Roman"/>
          <w:sz w:val="28"/>
          <w:szCs w:val="28"/>
        </w:rPr>
        <w:t>BĐS đến chợ/siêu thị/trung tâm thương mại gần nhất.</w:t>
      </w:r>
    </w:p>
    <w:p w:rsidR="00D55EB6" w:rsidRDefault="00D55EB6" w:rsidP="008C23B5">
      <w:pPr>
        <w:spacing w:before="120" w:after="0" w:line="300" w:lineRule="exact"/>
        <w:jc w:val="both"/>
        <w:rPr>
          <w:rFonts w:ascii="Times New Roman" w:hAnsi="Times New Roman" w:cs="Times New Roman"/>
          <w:sz w:val="28"/>
          <w:szCs w:val="28"/>
        </w:rPr>
      </w:pPr>
      <w:r w:rsidRPr="00924AB9">
        <w:rPr>
          <w:rFonts w:ascii="Times New Roman" w:hAnsi="Times New Roman" w:cs="Times New Roman"/>
          <w:sz w:val="28"/>
          <w:szCs w:val="28"/>
        </w:rPr>
        <w:t xml:space="preserve">- Câu </w:t>
      </w:r>
      <w:r>
        <w:rPr>
          <w:rFonts w:ascii="Times New Roman" w:hAnsi="Times New Roman" w:cs="Times New Roman"/>
          <w:sz w:val="28"/>
          <w:szCs w:val="28"/>
        </w:rPr>
        <w:t>1</w:t>
      </w:r>
      <w:r w:rsidR="00E875E0">
        <w:rPr>
          <w:rFonts w:ascii="Times New Roman" w:hAnsi="Times New Roman" w:cs="Times New Roman"/>
          <w:sz w:val="28"/>
          <w:szCs w:val="28"/>
        </w:rPr>
        <w:t>0</w:t>
      </w:r>
      <w:r>
        <w:rPr>
          <w:rFonts w:ascii="Times New Roman" w:hAnsi="Times New Roman" w:cs="Times New Roman"/>
          <w:sz w:val="28"/>
          <w:szCs w:val="28"/>
        </w:rPr>
        <w:t xml:space="preserve">: Ghi </w:t>
      </w:r>
      <w:r w:rsidRPr="00924AB9">
        <w:rPr>
          <w:rFonts w:ascii="Times New Roman" w:hAnsi="Times New Roman" w:cs="Times New Roman"/>
          <w:sz w:val="28"/>
          <w:szCs w:val="28"/>
        </w:rPr>
        <w:t xml:space="preserve">khoảng cách </w:t>
      </w:r>
      <w:r>
        <w:rPr>
          <w:rFonts w:ascii="Times New Roman" w:hAnsi="Times New Roman" w:cs="Times New Roman"/>
          <w:sz w:val="28"/>
          <w:szCs w:val="28"/>
        </w:rPr>
        <w:t xml:space="preserve">từ BĐS </w:t>
      </w:r>
      <w:r w:rsidRPr="00924AB9">
        <w:rPr>
          <w:rFonts w:ascii="Times New Roman" w:hAnsi="Times New Roman" w:cs="Times New Roman"/>
          <w:sz w:val="28"/>
          <w:szCs w:val="28"/>
        </w:rPr>
        <w:t xml:space="preserve">tính bằng mét từ </w:t>
      </w:r>
      <w:r>
        <w:rPr>
          <w:rFonts w:ascii="Times New Roman" w:hAnsi="Times New Roman" w:cs="Times New Roman"/>
          <w:sz w:val="28"/>
          <w:szCs w:val="28"/>
        </w:rPr>
        <w:t>BĐS đến đường ô tô gần nhất.</w:t>
      </w:r>
    </w:p>
    <w:p w:rsidR="00D55EB6" w:rsidRDefault="00D55EB6" w:rsidP="008C23B5">
      <w:pPr>
        <w:spacing w:before="120" w:after="0" w:line="300" w:lineRule="exact"/>
        <w:rPr>
          <w:rFonts w:ascii="Times New Roman" w:hAnsi="Times New Roman" w:cs="Times New Roman"/>
          <w:sz w:val="28"/>
          <w:szCs w:val="28"/>
        </w:rPr>
      </w:pPr>
      <w:r w:rsidRPr="00924AB9">
        <w:rPr>
          <w:rFonts w:ascii="Times New Roman" w:hAnsi="Times New Roman" w:cs="Times New Roman"/>
          <w:sz w:val="28"/>
          <w:szCs w:val="28"/>
        </w:rPr>
        <w:t xml:space="preserve">- Câu </w:t>
      </w:r>
      <w:r w:rsidR="00E875E0">
        <w:rPr>
          <w:rFonts w:ascii="Times New Roman" w:hAnsi="Times New Roman" w:cs="Times New Roman"/>
          <w:sz w:val="28"/>
          <w:szCs w:val="28"/>
        </w:rPr>
        <w:t>11</w:t>
      </w:r>
      <w:r>
        <w:rPr>
          <w:rFonts w:ascii="Times New Roman" w:hAnsi="Times New Roman" w:cs="Times New Roman"/>
          <w:sz w:val="28"/>
          <w:szCs w:val="28"/>
        </w:rPr>
        <w:t>: BĐS có vườn/cây hay không?</w:t>
      </w:r>
      <w:r w:rsidRPr="005D45A5">
        <w:rPr>
          <w:rFonts w:ascii="Times New Roman" w:hAnsi="Times New Roman" w:cs="Times New Roman"/>
          <w:sz w:val="24"/>
          <w:szCs w:val="24"/>
        </w:rPr>
        <w:t xml:space="preserve"> (NẾU BĐS LÀ ĐẤT, KHÔNG HỎI CÂU HỎI NÀY)</w:t>
      </w:r>
      <w:r>
        <w:rPr>
          <w:rFonts w:ascii="Times New Roman" w:hAnsi="Times New Roman" w:cs="Times New Roman"/>
          <w:sz w:val="28"/>
          <w:szCs w:val="28"/>
        </w:rPr>
        <w:t>. Khoanh vào mã phù hợp với câu trả lời.</w:t>
      </w:r>
    </w:p>
    <w:p w:rsidR="00D55EB6" w:rsidRPr="00375EB8" w:rsidRDefault="00D55EB6" w:rsidP="008C23B5">
      <w:pPr>
        <w:spacing w:before="120" w:after="0" w:line="300" w:lineRule="exact"/>
        <w:ind w:firstLine="720"/>
        <w:jc w:val="both"/>
        <w:rPr>
          <w:rFonts w:ascii="Times New Roman" w:hAnsi="Times New Roman" w:cs="Times New Roman"/>
          <w:b/>
          <w:sz w:val="24"/>
          <w:szCs w:val="24"/>
        </w:rPr>
      </w:pPr>
      <w:r w:rsidRPr="00375EB8">
        <w:rPr>
          <w:rFonts w:ascii="Times New Roman" w:hAnsi="Times New Roman" w:cs="Times New Roman"/>
          <w:b/>
          <w:sz w:val="24"/>
          <w:szCs w:val="24"/>
        </w:rPr>
        <w:t>1. Có</w:t>
      </w:r>
    </w:p>
    <w:p w:rsidR="00D55EB6" w:rsidRPr="00375EB8" w:rsidRDefault="00D55EB6" w:rsidP="008C23B5">
      <w:pPr>
        <w:spacing w:before="120" w:after="0" w:line="300" w:lineRule="exact"/>
        <w:ind w:firstLine="720"/>
        <w:jc w:val="both"/>
        <w:rPr>
          <w:rFonts w:ascii="Times New Roman" w:hAnsi="Times New Roman" w:cs="Times New Roman"/>
          <w:b/>
          <w:sz w:val="24"/>
          <w:szCs w:val="24"/>
        </w:rPr>
      </w:pPr>
      <w:r w:rsidRPr="00375EB8">
        <w:rPr>
          <w:rFonts w:ascii="Times New Roman" w:hAnsi="Times New Roman" w:cs="Times New Roman"/>
          <w:b/>
          <w:sz w:val="24"/>
          <w:szCs w:val="24"/>
        </w:rPr>
        <w:t>2. Không</w:t>
      </w:r>
    </w:p>
    <w:p w:rsidR="00D55EB6" w:rsidRDefault="00D55EB6" w:rsidP="008C23B5">
      <w:pPr>
        <w:spacing w:before="120" w:after="0" w:line="300" w:lineRule="exact"/>
        <w:jc w:val="both"/>
        <w:rPr>
          <w:rFonts w:ascii="Times New Roman" w:hAnsi="Times New Roman" w:cs="Times New Roman"/>
          <w:sz w:val="28"/>
          <w:szCs w:val="28"/>
        </w:rPr>
      </w:pPr>
      <w:r w:rsidRPr="00924AB9">
        <w:rPr>
          <w:rFonts w:ascii="Times New Roman" w:hAnsi="Times New Roman" w:cs="Times New Roman"/>
          <w:sz w:val="28"/>
          <w:szCs w:val="28"/>
        </w:rPr>
        <w:t xml:space="preserve">- Câu </w:t>
      </w:r>
      <w:r>
        <w:rPr>
          <w:rFonts w:ascii="Times New Roman" w:hAnsi="Times New Roman" w:cs="Times New Roman"/>
          <w:sz w:val="28"/>
          <w:szCs w:val="28"/>
        </w:rPr>
        <w:t>1</w:t>
      </w:r>
      <w:r w:rsidR="00E875E0">
        <w:rPr>
          <w:rFonts w:ascii="Times New Roman" w:hAnsi="Times New Roman" w:cs="Times New Roman"/>
          <w:sz w:val="28"/>
          <w:szCs w:val="28"/>
        </w:rPr>
        <w:t>2</w:t>
      </w:r>
      <w:r>
        <w:rPr>
          <w:rFonts w:ascii="Times New Roman" w:hAnsi="Times New Roman" w:cs="Times New Roman"/>
          <w:sz w:val="28"/>
          <w:szCs w:val="28"/>
        </w:rPr>
        <w:t>: BĐS nằm trong khu vực có cơ sở hạ tầng (đường, điện, nước) hoàn thiện? Khoanh vào mã phù hợp với câu trả lời.</w:t>
      </w:r>
    </w:p>
    <w:p w:rsidR="00D55EB6" w:rsidRPr="00375EB8" w:rsidRDefault="00D55EB6" w:rsidP="008C23B5">
      <w:pPr>
        <w:spacing w:before="120" w:after="0" w:line="300" w:lineRule="exact"/>
        <w:ind w:firstLine="720"/>
        <w:jc w:val="both"/>
        <w:rPr>
          <w:rFonts w:ascii="Times New Roman" w:hAnsi="Times New Roman" w:cs="Times New Roman"/>
          <w:b/>
          <w:sz w:val="24"/>
          <w:szCs w:val="24"/>
        </w:rPr>
      </w:pPr>
      <w:r w:rsidRPr="00375EB8">
        <w:rPr>
          <w:rFonts w:ascii="Times New Roman" w:hAnsi="Times New Roman" w:cs="Times New Roman"/>
          <w:b/>
          <w:sz w:val="24"/>
          <w:szCs w:val="24"/>
        </w:rPr>
        <w:t>1. Có</w:t>
      </w:r>
    </w:p>
    <w:p w:rsidR="00D55EB6" w:rsidRPr="00375EB8" w:rsidRDefault="00D55EB6" w:rsidP="008C23B5">
      <w:pPr>
        <w:spacing w:before="120" w:after="0" w:line="300" w:lineRule="exact"/>
        <w:ind w:firstLine="720"/>
        <w:jc w:val="both"/>
        <w:rPr>
          <w:rFonts w:ascii="Times New Roman" w:hAnsi="Times New Roman" w:cs="Times New Roman"/>
          <w:b/>
          <w:sz w:val="24"/>
          <w:szCs w:val="24"/>
        </w:rPr>
      </w:pPr>
      <w:r w:rsidRPr="00375EB8">
        <w:rPr>
          <w:rFonts w:ascii="Times New Roman" w:hAnsi="Times New Roman" w:cs="Times New Roman"/>
          <w:b/>
          <w:sz w:val="24"/>
          <w:szCs w:val="24"/>
        </w:rPr>
        <w:t>2. Không</w:t>
      </w:r>
    </w:p>
    <w:p w:rsidR="00D55EB6" w:rsidRDefault="00D55EB6" w:rsidP="008C23B5">
      <w:pPr>
        <w:spacing w:before="120" w:after="0" w:line="300" w:lineRule="exact"/>
        <w:jc w:val="both"/>
        <w:rPr>
          <w:rFonts w:ascii="Times New Roman" w:hAnsi="Times New Roman" w:cs="Times New Roman"/>
          <w:sz w:val="28"/>
          <w:szCs w:val="28"/>
        </w:rPr>
      </w:pPr>
      <w:r w:rsidRPr="00924AB9">
        <w:rPr>
          <w:rFonts w:ascii="Times New Roman" w:hAnsi="Times New Roman" w:cs="Times New Roman"/>
          <w:sz w:val="28"/>
          <w:szCs w:val="28"/>
        </w:rPr>
        <w:t xml:space="preserve">- Câu </w:t>
      </w:r>
      <w:r>
        <w:rPr>
          <w:rFonts w:ascii="Times New Roman" w:hAnsi="Times New Roman" w:cs="Times New Roman"/>
          <w:sz w:val="28"/>
          <w:szCs w:val="28"/>
        </w:rPr>
        <w:t>1</w:t>
      </w:r>
      <w:r w:rsidR="00E875E0">
        <w:rPr>
          <w:rFonts w:ascii="Times New Roman" w:hAnsi="Times New Roman" w:cs="Times New Roman"/>
          <w:sz w:val="28"/>
          <w:szCs w:val="28"/>
        </w:rPr>
        <w:t>3</w:t>
      </w:r>
      <w:r>
        <w:rPr>
          <w:rFonts w:ascii="Times New Roman" w:hAnsi="Times New Roman" w:cs="Times New Roman"/>
          <w:sz w:val="28"/>
          <w:szCs w:val="28"/>
        </w:rPr>
        <w:t>: BĐS có chỗ để ô tô không? Khoanh vào mã phù hợp với câu trả lời.</w:t>
      </w:r>
    </w:p>
    <w:p w:rsidR="00D55EB6" w:rsidRPr="00375EB8" w:rsidRDefault="00D55EB6" w:rsidP="008C23B5">
      <w:pPr>
        <w:spacing w:before="120" w:after="0" w:line="300" w:lineRule="exact"/>
        <w:ind w:firstLine="720"/>
        <w:jc w:val="both"/>
        <w:rPr>
          <w:rFonts w:ascii="Times New Roman" w:hAnsi="Times New Roman" w:cs="Times New Roman"/>
          <w:b/>
          <w:sz w:val="24"/>
          <w:szCs w:val="24"/>
        </w:rPr>
      </w:pPr>
      <w:r w:rsidRPr="00375EB8">
        <w:rPr>
          <w:rFonts w:ascii="Times New Roman" w:hAnsi="Times New Roman" w:cs="Times New Roman"/>
          <w:b/>
          <w:sz w:val="24"/>
          <w:szCs w:val="24"/>
        </w:rPr>
        <w:t>1. Có</w:t>
      </w:r>
    </w:p>
    <w:p w:rsidR="00D55EB6" w:rsidRPr="00375EB8" w:rsidRDefault="00D55EB6" w:rsidP="008C23B5">
      <w:pPr>
        <w:spacing w:before="120" w:after="0" w:line="300" w:lineRule="exact"/>
        <w:ind w:firstLine="720"/>
        <w:jc w:val="both"/>
        <w:rPr>
          <w:rFonts w:ascii="Times New Roman" w:hAnsi="Times New Roman" w:cs="Times New Roman"/>
          <w:b/>
          <w:sz w:val="24"/>
          <w:szCs w:val="24"/>
        </w:rPr>
      </w:pPr>
      <w:r w:rsidRPr="00375EB8">
        <w:rPr>
          <w:rFonts w:ascii="Times New Roman" w:hAnsi="Times New Roman" w:cs="Times New Roman"/>
          <w:b/>
          <w:sz w:val="24"/>
          <w:szCs w:val="24"/>
        </w:rPr>
        <w:t>2. Không</w:t>
      </w:r>
    </w:p>
    <w:p w:rsidR="00D55EB6" w:rsidRDefault="00D55EB6"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Câu 1</w:t>
      </w:r>
      <w:r w:rsidR="00E875E0">
        <w:rPr>
          <w:rFonts w:ascii="Times New Roman" w:hAnsi="Times New Roman" w:cs="Times New Roman"/>
          <w:sz w:val="28"/>
          <w:szCs w:val="28"/>
        </w:rPr>
        <w:t>4</w:t>
      </w:r>
      <w:r>
        <w:rPr>
          <w:rFonts w:ascii="Times New Roman" w:hAnsi="Times New Roman" w:cs="Times New Roman"/>
          <w:sz w:val="28"/>
          <w:szCs w:val="28"/>
        </w:rPr>
        <w:t>: Số tầng (bao gồm cả tầng hầm/tầng để xe)</w:t>
      </w:r>
    </w:p>
    <w:p w:rsidR="00D55EB6" w:rsidRPr="004239B6" w:rsidRDefault="00D55EB6" w:rsidP="008C23B5">
      <w:pPr>
        <w:spacing w:before="120" w:after="0" w:line="300" w:lineRule="exact"/>
        <w:jc w:val="both"/>
        <w:rPr>
          <w:rFonts w:ascii="Times New Roman" w:hAnsi="Times New Roman" w:cs="Times New Roman"/>
          <w:i/>
          <w:sz w:val="28"/>
          <w:szCs w:val="28"/>
        </w:rPr>
      </w:pPr>
      <w:r w:rsidRPr="004239B6">
        <w:rPr>
          <w:rFonts w:ascii="Times New Roman" w:hAnsi="Times New Roman" w:cs="Times New Roman"/>
          <w:i/>
          <w:sz w:val="28"/>
          <w:szCs w:val="28"/>
        </w:rPr>
        <w:tab/>
      </w:r>
      <w:r>
        <w:rPr>
          <w:rFonts w:ascii="Times New Roman" w:hAnsi="Times New Roman" w:cs="Times New Roman"/>
          <w:i/>
          <w:sz w:val="28"/>
          <w:szCs w:val="28"/>
        </w:rPr>
        <w:t xml:space="preserve">Lưu ý: </w:t>
      </w:r>
      <w:r w:rsidRPr="004239B6">
        <w:rPr>
          <w:rFonts w:ascii="Times New Roman" w:hAnsi="Times New Roman" w:cs="Times New Roman"/>
          <w:i/>
          <w:sz w:val="28"/>
          <w:szCs w:val="28"/>
        </w:rPr>
        <w:t>Nếu BĐS là đất</w:t>
      </w:r>
      <w:r>
        <w:rPr>
          <w:rFonts w:ascii="Times New Roman" w:hAnsi="Times New Roman" w:cs="Times New Roman"/>
          <w:i/>
          <w:sz w:val="28"/>
          <w:szCs w:val="28"/>
        </w:rPr>
        <w:t xml:space="preserve">, </w:t>
      </w:r>
      <w:r w:rsidRPr="004239B6">
        <w:rPr>
          <w:rFonts w:ascii="Times New Roman" w:hAnsi="Times New Roman" w:cs="Times New Roman"/>
          <w:i/>
          <w:sz w:val="28"/>
          <w:szCs w:val="28"/>
        </w:rPr>
        <w:t>bỏ qua câu 1</w:t>
      </w:r>
      <w:r w:rsidR="00FB3A01">
        <w:rPr>
          <w:rFonts w:ascii="Times New Roman" w:hAnsi="Times New Roman" w:cs="Times New Roman"/>
          <w:i/>
          <w:sz w:val="28"/>
          <w:szCs w:val="28"/>
        </w:rPr>
        <w:t>4</w:t>
      </w:r>
      <w:r w:rsidRPr="004239B6">
        <w:rPr>
          <w:rFonts w:ascii="Times New Roman" w:hAnsi="Times New Roman" w:cs="Times New Roman"/>
          <w:i/>
          <w:sz w:val="28"/>
          <w:szCs w:val="28"/>
        </w:rPr>
        <w:t xml:space="preserve"> không hỏi. </w:t>
      </w:r>
    </w:p>
    <w:p w:rsidR="00D55EB6" w:rsidRDefault="00D55EB6"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xml:space="preserve">- Câu </w:t>
      </w:r>
      <w:r>
        <w:rPr>
          <w:rFonts w:ascii="Times New Roman" w:hAnsi="Times New Roman" w:cs="Times New Roman"/>
          <w:sz w:val="28"/>
          <w:szCs w:val="28"/>
        </w:rPr>
        <w:tab/>
        <w:t>1</w:t>
      </w:r>
      <w:r w:rsidR="00FB3A01">
        <w:rPr>
          <w:rFonts w:ascii="Times New Roman" w:hAnsi="Times New Roman" w:cs="Times New Roman"/>
          <w:sz w:val="28"/>
          <w:szCs w:val="28"/>
        </w:rPr>
        <w:t>5</w:t>
      </w:r>
      <w:r>
        <w:rPr>
          <w:rFonts w:ascii="Times New Roman" w:hAnsi="Times New Roman" w:cs="Times New Roman"/>
          <w:sz w:val="28"/>
          <w:szCs w:val="28"/>
        </w:rPr>
        <w:t>. Tổng diện tích đất: là tổng số mét vuông đất bao gồm cả sân/vườn có trong sổ đỏ hoặc giấy tờ pháp lý có liên quan của BĐS đó.</w:t>
      </w:r>
    </w:p>
    <w:p w:rsidR="00D55EB6" w:rsidRDefault="00D55EB6"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xml:space="preserve">- Câu </w:t>
      </w:r>
      <w:r w:rsidR="00FB3A01">
        <w:rPr>
          <w:rFonts w:ascii="Times New Roman" w:hAnsi="Times New Roman" w:cs="Times New Roman"/>
          <w:sz w:val="28"/>
          <w:szCs w:val="28"/>
        </w:rPr>
        <w:t>16</w:t>
      </w:r>
      <w:r>
        <w:rPr>
          <w:rFonts w:ascii="Times New Roman" w:hAnsi="Times New Roman" w:cs="Times New Roman"/>
          <w:sz w:val="28"/>
          <w:szCs w:val="28"/>
        </w:rPr>
        <w:t>. Diện tích đất xây dựng: số mét vuông đất đã sử dụng để xây dựng công trình xây dựng</w:t>
      </w:r>
      <w:r w:rsidR="00FB3A01">
        <w:rPr>
          <w:rFonts w:ascii="Times New Roman" w:hAnsi="Times New Roman" w:cs="Times New Roman"/>
          <w:sz w:val="28"/>
          <w:szCs w:val="28"/>
        </w:rPr>
        <w:t>.</w:t>
      </w:r>
    </w:p>
    <w:p w:rsidR="00D55EB6" w:rsidRDefault="00D55EB6" w:rsidP="008C23B5">
      <w:pPr>
        <w:spacing w:before="120" w:after="0" w:line="300" w:lineRule="exact"/>
        <w:jc w:val="both"/>
        <w:rPr>
          <w:rFonts w:ascii="Times New Roman" w:hAnsi="Times New Roman" w:cs="Times New Roman"/>
          <w:i/>
          <w:sz w:val="28"/>
          <w:szCs w:val="28"/>
        </w:rPr>
      </w:pPr>
      <w:r w:rsidRPr="004239B6">
        <w:rPr>
          <w:rFonts w:ascii="Times New Roman" w:hAnsi="Times New Roman" w:cs="Times New Roman"/>
          <w:i/>
          <w:sz w:val="28"/>
          <w:szCs w:val="28"/>
        </w:rPr>
        <w:tab/>
      </w:r>
      <w:r>
        <w:rPr>
          <w:rFonts w:ascii="Times New Roman" w:hAnsi="Times New Roman" w:cs="Times New Roman"/>
          <w:i/>
          <w:sz w:val="28"/>
          <w:szCs w:val="28"/>
        </w:rPr>
        <w:t xml:space="preserve">Lưu ý: </w:t>
      </w:r>
      <w:r w:rsidRPr="004239B6">
        <w:rPr>
          <w:rFonts w:ascii="Times New Roman" w:hAnsi="Times New Roman" w:cs="Times New Roman"/>
          <w:i/>
          <w:sz w:val="28"/>
          <w:szCs w:val="28"/>
        </w:rPr>
        <w:t xml:space="preserve">Nếu BĐS là </w:t>
      </w:r>
      <w:r>
        <w:rPr>
          <w:rFonts w:ascii="Times New Roman" w:hAnsi="Times New Roman" w:cs="Times New Roman"/>
          <w:i/>
          <w:sz w:val="28"/>
          <w:szCs w:val="28"/>
        </w:rPr>
        <w:t>đấ</w:t>
      </w:r>
      <w:r w:rsidR="004E5760">
        <w:rPr>
          <w:rFonts w:ascii="Times New Roman" w:hAnsi="Times New Roman" w:cs="Times New Roman"/>
          <w:i/>
          <w:sz w:val="28"/>
          <w:szCs w:val="28"/>
        </w:rPr>
        <w:t>t</w:t>
      </w:r>
      <w:r>
        <w:rPr>
          <w:rFonts w:ascii="Times New Roman" w:hAnsi="Times New Roman" w:cs="Times New Roman"/>
          <w:i/>
          <w:sz w:val="28"/>
          <w:szCs w:val="28"/>
        </w:rPr>
        <w:t xml:space="preserve">, </w:t>
      </w:r>
      <w:r w:rsidRPr="004239B6">
        <w:rPr>
          <w:rFonts w:ascii="Times New Roman" w:hAnsi="Times New Roman" w:cs="Times New Roman"/>
          <w:i/>
          <w:sz w:val="28"/>
          <w:szCs w:val="28"/>
        </w:rPr>
        <w:t xml:space="preserve">bỏ qua câu </w:t>
      </w:r>
      <w:r w:rsidR="00FB3A01">
        <w:rPr>
          <w:rFonts w:ascii="Times New Roman" w:hAnsi="Times New Roman" w:cs="Times New Roman"/>
          <w:i/>
          <w:sz w:val="28"/>
          <w:szCs w:val="28"/>
        </w:rPr>
        <w:t>16</w:t>
      </w:r>
      <w:r w:rsidRPr="004239B6">
        <w:rPr>
          <w:rFonts w:ascii="Times New Roman" w:hAnsi="Times New Roman" w:cs="Times New Roman"/>
          <w:i/>
          <w:sz w:val="28"/>
          <w:szCs w:val="28"/>
        </w:rPr>
        <w:t xml:space="preserve"> không hỏi. </w:t>
      </w:r>
    </w:p>
    <w:p w:rsidR="00D55EB6" w:rsidRDefault="00D55EB6"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xml:space="preserve">- Câu </w:t>
      </w:r>
      <w:r w:rsidR="00FB3A01">
        <w:rPr>
          <w:rFonts w:ascii="Times New Roman" w:hAnsi="Times New Roman" w:cs="Times New Roman"/>
          <w:sz w:val="28"/>
          <w:szCs w:val="28"/>
        </w:rPr>
        <w:t>17</w:t>
      </w:r>
      <w:r>
        <w:rPr>
          <w:rFonts w:ascii="Times New Roman" w:hAnsi="Times New Roman" w:cs="Times New Roman"/>
          <w:sz w:val="28"/>
          <w:szCs w:val="28"/>
        </w:rPr>
        <w:t>. Diện tích sàn xây dựng: số mét vuông mặt sàn xây dựng của công trình xây dựng BĐS đó.</w:t>
      </w:r>
    </w:p>
    <w:p w:rsidR="00D55EB6" w:rsidRDefault="00FB3A01"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ab/>
        <w:t>VD: 01 BĐS</w:t>
      </w:r>
      <w:r w:rsidR="00D55EB6">
        <w:rPr>
          <w:rFonts w:ascii="Times New Roman" w:hAnsi="Times New Roman" w:cs="Times New Roman"/>
          <w:sz w:val="28"/>
          <w:szCs w:val="28"/>
        </w:rPr>
        <w:t xml:space="preserve"> có tổng diện tích đất là </w:t>
      </w:r>
      <w:r>
        <w:rPr>
          <w:rFonts w:ascii="Times New Roman" w:hAnsi="Times New Roman" w:cs="Times New Roman"/>
          <w:sz w:val="28"/>
          <w:szCs w:val="28"/>
        </w:rPr>
        <w:t>1000</w:t>
      </w:r>
      <w:r w:rsidR="00D55EB6">
        <w:rPr>
          <w:rFonts w:ascii="Times New Roman" w:hAnsi="Times New Roman" w:cs="Times New Roman"/>
          <w:sz w:val="28"/>
          <w:szCs w:val="28"/>
        </w:rPr>
        <w:t xml:space="preserve"> m2, trên đó xây dựng 01 </w:t>
      </w:r>
      <w:r>
        <w:rPr>
          <w:rFonts w:ascii="Times New Roman" w:hAnsi="Times New Roman" w:cs="Times New Roman"/>
          <w:sz w:val="28"/>
          <w:szCs w:val="28"/>
        </w:rPr>
        <w:t xml:space="preserve">tòa </w:t>
      </w:r>
      <w:r w:rsidR="00D55EB6">
        <w:rPr>
          <w:rFonts w:ascii="Times New Roman" w:hAnsi="Times New Roman" w:cs="Times New Roman"/>
          <w:sz w:val="28"/>
          <w:szCs w:val="28"/>
        </w:rPr>
        <w:t>nhà 2</w:t>
      </w:r>
      <w:r>
        <w:rPr>
          <w:rFonts w:ascii="Times New Roman" w:hAnsi="Times New Roman" w:cs="Times New Roman"/>
          <w:sz w:val="28"/>
          <w:szCs w:val="28"/>
        </w:rPr>
        <w:t>0</w:t>
      </w:r>
      <w:r w:rsidR="00D55EB6">
        <w:rPr>
          <w:rFonts w:ascii="Times New Roman" w:hAnsi="Times New Roman" w:cs="Times New Roman"/>
          <w:sz w:val="28"/>
          <w:szCs w:val="28"/>
        </w:rPr>
        <w:t xml:space="preserve"> tầng trên diện tích đất là </w:t>
      </w:r>
      <w:r>
        <w:rPr>
          <w:rFonts w:ascii="Times New Roman" w:hAnsi="Times New Roman" w:cs="Times New Roman"/>
          <w:sz w:val="28"/>
          <w:szCs w:val="28"/>
        </w:rPr>
        <w:t>5</w:t>
      </w:r>
      <w:r w:rsidR="00D55EB6">
        <w:rPr>
          <w:rFonts w:ascii="Times New Roman" w:hAnsi="Times New Roman" w:cs="Times New Roman"/>
          <w:sz w:val="28"/>
          <w:szCs w:val="28"/>
        </w:rPr>
        <w:t>00 m2</w:t>
      </w:r>
      <w:r w:rsidR="00FB1281" w:rsidRPr="00FB1281">
        <w:rPr>
          <w:rFonts w:ascii="Times New Roman" w:hAnsi="Times New Roman" w:cs="Times New Roman"/>
          <w:sz w:val="28"/>
          <w:szCs w:val="28"/>
        </w:rPr>
        <w:sym w:font="Wingdings" w:char="F0E0"/>
      </w:r>
      <w:r w:rsidR="00FB1281">
        <w:rPr>
          <w:rFonts w:ascii="Times New Roman" w:hAnsi="Times New Roman" w:cs="Times New Roman"/>
          <w:sz w:val="28"/>
          <w:szCs w:val="28"/>
        </w:rPr>
        <w:t xml:space="preserve"> </w:t>
      </w:r>
      <w:r w:rsidR="00D55EB6">
        <w:rPr>
          <w:rFonts w:ascii="Times New Roman" w:hAnsi="Times New Roman" w:cs="Times New Roman"/>
          <w:sz w:val="28"/>
          <w:szCs w:val="28"/>
        </w:rPr>
        <w:t xml:space="preserve">diện tích sàn xây dựng ghi là </w:t>
      </w:r>
      <w:r w:rsidR="004E5760">
        <w:rPr>
          <w:rFonts w:ascii="Times New Roman" w:hAnsi="Times New Roman" w:cs="Times New Roman"/>
          <w:sz w:val="28"/>
          <w:szCs w:val="28"/>
        </w:rPr>
        <w:t>10 000 m2 (=5</w:t>
      </w:r>
      <w:r w:rsidR="00D55EB6">
        <w:rPr>
          <w:rFonts w:ascii="Times New Roman" w:hAnsi="Times New Roman" w:cs="Times New Roman"/>
          <w:sz w:val="28"/>
          <w:szCs w:val="28"/>
        </w:rPr>
        <w:t>00m2 x 2</w:t>
      </w:r>
      <w:r w:rsidR="004E5760">
        <w:rPr>
          <w:rFonts w:ascii="Times New Roman" w:hAnsi="Times New Roman" w:cs="Times New Roman"/>
          <w:sz w:val="28"/>
          <w:szCs w:val="28"/>
        </w:rPr>
        <w:t>0</w:t>
      </w:r>
      <w:r w:rsidR="00D55EB6">
        <w:rPr>
          <w:rFonts w:ascii="Times New Roman" w:hAnsi="Times New Roman" w:cs="Times New Roman"/>
          <w:sz w:val="28"/>
          <w:szCs w:val="28"/>
        </w:rPr>
        <w:t xml:space="preserve"> tầng).</w:t>
      </w:r>
    </w:p>
    <w:p w:rsidR="00D55EB6" w:rsidRDefault="00D55EB6" w:rsidP="008C23B5">
      <w:pPr>
        <w:spacing w:before="120" w:after="0" w:line="300" w:lineRule="exact"/>
        <w:jc w:val="both"/>
        <w:rPr>
          <w:rFonts w:ascii="Times New Roman" w:hAnsi="Times New Roman" w:cs="Times New Roman"/>
          <w:i/>
          <w:sz w:val="28"/>
          <w:szCs w:val="28"/>
        </w:rPr>
      </w:pPr>
      <w:r w:rsidRPr="004239B6">
        <w:rPr>
          <w:rFonts w:ascii="Times New Roman" w:hAnsi="Times New Roman" w:cs="Times New Roman"/>
          <w:i/>
          <w:sz w:val="28"/>
          <w:szCs w:val="28"/>
        </w:rPr>
        <w:tab/>
      </w:r>
      <w:r>
        <w:rPr>
          <w:rFonts w:ascii="Times New Roman" w:hAnsi="Times New Roman" w:cs="Times New Roman"/>
          <w:i/>
          <w:sz w:val="28"/>
          <w:szCs w:val="28"/>
        </w:rPr>
        <w:t xml:space="preserve">Lưu ý: </w:t>
      </w:r>
      <w:r w:rsidRPr="004239B6">
        <w:rPr>
          <w:rFonts w:ascii="Times New Roman" w:hAnsi="Times New Roman" w:cs="Times New Roman"/>
          <w:i/>
          <w:sz w:val="28"/>
          <w:szCs w:val="28"/>
        </w:rPr>
        <w:t xml:space="preserve">Nếu BĐS là </w:t>
      </w:r>
      <w:r>
        <w:rPr>
          <w:rFonts w:ascii="Times New Roman" w:hAnsi="Times New Roman" w:cs="Times New Roman"/>
          <w:i/>
          <w:sz w:val="28"/>
          <w:szCs w:val="28"/>
        </w:rPr>
        <w:t xml:space="preserve">đất, bỏ qua câu </w:t>
      </w:r>
      <w:r w:rsidR="004E5760">
        <w:rPr>
          <w:rFonts w:ascii="Times New Roman" w:hAnsi="Times New Roman" w:cs="Times New Roman"/>
          <w:i/>
          <w:sz w:val="28"/>
          <w:szCs w:val="28"/>
        </w:rPr>
        <w:t>17</w:t>
      </w:r>
      <w:r>
        <w:rPr>
          <w:rFonts w:ascii="Times New Roman" w:hAnsi="Times New Roman" w:cs="Times New Roman"/>
          <w:i/>
          <w:sz w:val="28"/>
          <w:szCs w:val="28"/>
        </w:rPr>
        <w:t xml:space="preserve"> không hỏi.</w:t>
      </w:r>
    </w:p>
    <w:p w:rsidR="00D55EB6" w:rsidRDefault="00D55EB6"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xml:space="preserve">- Câu </w:t>
      </w:r>
      <w:r w:rsidR="004E5760">
        <w:rPr>
          <w:rFonts w:ascii="Times New Roman" w:hAnsi="Times New Roman" w:cs="Times New Roman"/>
          <w:sz w:val="28"/>
          <w:szCs w:val="28"/>
        </w:rPr>
        <w:t>18</w:t>
      </w:r>
      <w:r>
        <w:rPr>
          <w:rFonts w:ascii="Times New Roman" w:hAnsi="Times New Roman" w:cs="Times New Roman"/>
          <w:sz w:val="28"/>
          <w:szCs w:val="28"/>
        </w:rPr>
        <w:t>: Ghi số mét mặt tiền của BĐS</w:t>
      </w:r>
    </w:p>
    <w:p w:rsidR="008C23B5" w:rsidRDefault="004E5760"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Câu 19</w:t>
      </w:r>
      <w:r w:rsidR="00D55EB6">
        <w:rPr>
          <w:rFonts w:ascii="Times New Roman" w:hAnsi="Times New Roman" w:cs="Times New Roman"/>
          <w:sz w:val="28"/>
          <w:szCs w:val="28"/>
        </w:rPr>
        <w:t>: Vật liệu chính làm cột (hoặc trụ/tường chịu lực) của BĐS. Khoanh vào mã phù hợp với câu trả lời</w:t>
      </w:r>
      <w:r w:rsidR="008C23B5">
        <w:rPr>
          <w:rFonts w:ascii="Times New Roman" w:hAnsi="Times New Roman" w:cs="Times New Roman"/>
          <w:sz w:val="28"/>
          <w:szCs w:val="28"/>
        </w:rPr>
        <w:t>. Ghi rõ nếu khoanh vào mã 5.</w:t>
      </w:r>
    </w:p>
    <w:p w:rsidR="00D55EB6" w:rsidRPr="00375EB8" w:rsidRDefault="00D55EB6" w:rsidP="008C23B5">
      <w:pPr>
        <w:spacing w:before="120" w:after="0" w:line="300" w:lineRule="exact"/>
        <w:ind w:firstLine="720"/>
        <w:jc w:val="both"/>
        <w:rPr>
          <w:rFonts w:ascii="Times New Roman" w:hAnsi="Times New Roman" w:cs="Times New Roman"/>
          <w:b/>
          <w:sz w:val="24"/>
          <w:szCs w:val="24"/>
        </w:rPr>
      </w:pPr>
      <w:r w:rsidRPr="00375EB8">
        <w:rPr>
          <w:rFonts w:ascii="Times New Roman" w:hAnsi="Times New Roman" w:cs="Times New Roman"/>
          <w:b/>
          <w:sz w:val="24"/>
          <w:szCs w:val="24"/>
        </w:rPr>
        <w:t>1. Bê tông cốt thép</w:t>
      </w:r>
    </w:p>
    <w:p w:rsidR="00D55EB6" w:rsidRPr="00375EB8" w:rsidRDefault="00D55EB6" w:rsidP="008C23B5">
      <w:pPr>
        <w:spacing w:before="120" w:after="0" w:line="300" w:lineRule="exact"/>
        <w:jc w:val="both"/>
        <w:rPr>
          <w:rFonts w:ascii="Times New Roman" w:hAnsi="Times New Roman" w:cs="Times New Roman"/>
          <w:b/>
          <w:sz w:val="24"/>
          <w:szCs w:val="24"/>
        </w:rPr>
      </w:pPr>
      <w:r w:rsidRPr="00375EB8">
        <w:rPr>
          <w:rFonts w:ascii="Times New Roman" w:hAnsi="Times New Roman" w:cs="Times New Roman"/>
          <w:b/>
          <w:sz w:val="24"/>
          <w:szCs w:val="24"/>
        </w:rPr>
        <w:t xml:space="preserve">  </w:t>
      </w:r>
      <w:r w:rsidRPr="00375EB8">
        <w:rPr>
          <w:rFonts w:ascii="Times New Roman" w:hAnsi="Times New Roman" w:cs="Times New Roman"/>
          <w:b/>
          <w:sz w:val="24"/>
          <w:szCs w:val="24"/>
        </w:rPr>
        <w:tab/>
        <w:t xml:space="preserve">2. Xây gạch/đá </w:t>
      </w:r>
    </w:p>
    <w:p w:rsidR="00D55EB6" w:rsidRPr="00375EB8" w:rsidRDefault="00D55EB6" w:rsidP="008C23B5">
      <w:pPr>
        <w:spacing w:before="120" w:after="0" w:line="300" w:lineRule="exact"/>
        <w:jc w:val="both"/>
        <w:rPr>
          <w:rFonts w:ascii="Times New Roman" w:hAnsi="Times New Roman" w:cs="Times New Roman"/>
          <w:b/>
          <w:sz w:val="24"/>
          <w:szCs w:val="24"/>
        </w:rPr>
      </w:pPr>
      <w:r w:rsidRPr="00375EB8">
        <w:rPr>
          <w:rFonts w:ascii="Times New Roman" w:hAnsi="Times New Roman" w:cs="Times New Roman"/>
          <w:b/>
          <w:sz w:val="24"/>
          <w:szCs w:val="24"/>
        </w:rPr>
        <w:t xml:space="preserve">  </w:t>
      </w:r>
      <w:r w:rsidRPr="00375EB8">
        <w:rPr>
          <w:rFonts w:ascii="Times New Roman" w:hAnsi="Times New Roman" w:cs="Times New Roman"/>
          <w:b/>
          <w:sz w:val="24"/>
          <w:szCs w:val="24"/>
        </w:rPr>
        <w:tab/>
        <w:t>3. Sắt/thép/gỗ bền chắc</w:t>
      </w:r>
    </w:p>
    <w:p w:rsidR="00D55EB6" w:rsidRPr="00375EB8" w:rsidRDefault="00D55EB6" w:rsidP="008C23B5">
      <w:pPr>
        <w:spacing w:before="120" w:after="0" w:line="300" w:lineRule="exact"/>
        <w:jc w:val="both"/>
        <w:rPr>
          <w:rFonts w:ascii="Times New Roman" w:hAnsi="Times New Roman" w:cs="Times New Roman"/>
          <w:b/>
          <w:sz w:val="24"/>
          <w:szCs w:val="24"/>
        </w:rPr>
      </w:pPr>
      <w:r w:rsidRPr="00375EB8">
        <w:rPr>
          <w:rFonts w:ascii="Times New Roman" w:hAnsi="Times New Roman" w:cs="Times New Roman"/>
          <w:b/>
          <w:sz w:val="24"/>
          <w:szCs w:val="24"/>
        </w:rPr>
        <w:t xml:space="preserve">  </w:t>
      </w:r>
      <w:r w:rsidRPr="00375EB8">
        <w:rPr>
          <w:rFonts w:ascii="Times New Roman" w:hAnsi="Times New Roman" w:cs="Times New Roman"/>
          <w:b/>
          <w:sz w:val="24"/>
          <w:szCs w:val="24"/>
        </w:rPr>
        <w:tab/>
        <w:t>4. Gỗ tạp/tre</w:t>
      </w:r>
    </w:p>
    <w:p w:rsidR="00D55EB6" w:rsidRPr="00375EB8" w:rsidRDefault="00D55EB6" w:rsidP="008C23B5">
      <w:pPr>
        <w:spacing w:before="120" w:after="0" w:line="300" w:lineRule="exact"/>
        <w:jc w:val="both"/>
        <w:rPr>
          <w:rFonts w:ascii="Times New Roman" w:hAnsi="Times New Roman" w:cs="Times New Roman"/>
          <w:b/>
          <w:sz w:val="24"/>
          <w:szCs w:val="24"/>
        </w:rPr>
      </w:pPr>
      <w:r w:rsidRPr="00375EB8">
        <w:rPr>
          <w:rFonts w:ascii="Times New Roman" w:hAnsi="Times New Roman" w:cs="Times New Roman"/>
          <w:b/>
          <w:sz w:val="24"/>
          <w:szCs w:val="24"/>
        </w:rPr>
        <w:t xml:space="preserve">  </w:t>
      </w:r>
      <w:r w:rsidRPr="00375EB8">
        <w:rPr>
          <w:rFonts w:ascii="Times New Roman" w:hAnsi="Times New Roman" w:cs="Times New Roman"/>
          <w:b/>
          <w:sz w:val="24"/>
          <w:szCs w:val="24"/>
        </w:rPr>
        <w:tab/>
        <w:t>5. Khác (ghi rõ)………………………………...…</w:t>
      </w:r>
    </w:p>
    <w:p w:rsidR="00D55EB6" w:rsidRDefault="00D55EB6" w:rsidP="008C23B5">
      <w:pPr>
        <w:spacing w:before="120" w:after="0" w:line="300" w:lineRule="exact"/>
        <w:jc w:val="both"/>
        <w:rPr>
          <w:rFonts w:ascii="Times New Roman" w:hAnsi="Times New Roman" w:cs="Times New Roman"/>
          <w:i/>
          <w:sz w:val="28"/>
          <w:szCs w:val="28"/>
        </w:rPr>
      </w:pPr>
      <w:r w:rsidRPr="004239B6">
        <w:rPr>
          <w:rFonts w:ascii="Times New Roman" w:hAnsi="Times New Roman" w:cs="Times New Roman"/>
          <w:i/>
          <w:sz w:val="28"/>
          <w:szCs w:val="28"/>
        </w:rPr>
        <w:tab/>
      </w:r>
      <w:r>
        <w:rPr>
          <w:rFonts w:ascii="Times New Roman" w:hAnsi="Times New Roman" w:cs="Times New Roman"/>
          <w:i/>
          <w:sz w:val="28"/>
          <w:szCs w:val="28"/>
        </w:rPr>
        <w:t xml:space="preserve">Lưu ý: </w:t>
      </w:r>
      <w:r w:rsidRPr="004239B6">
        <w:rPr>
          <w:rFonts w:ascii="Times New Roman" w:hAnsi="Times New Roman" w:cs="Times New Roman"/>
          <w:i/>
          <w:sz w:val="28"/>
          <w:szCs w:val="28"/>
        </w:rPr>
        <w:t xml:space="preserve">Nếu BĐS là </w:t>
      </w:r>
      <w:r>
        <w:rPr>
          <w:rFonts w:ascii="Times New Roman" w:hAnsi="Times New Roman" w:cs="Times New Roman"/>
          <w:i/>
          <w:sz w:val="28"/>
          <w:szCs w:val="28"/>
        </w:rPr>
        <w:t xml:space="preserve">đất, </w:t>
      </w:r>
      <w:r w:rsidRPr="004239B6">
        <w:rPr>
          <w:rFonts w:ascii="Times New Roman" w:hAnsi="Times New Roman" w:cs="Times New Roman"/>
          <w:i/>
          <w:sz w:val="28"/>
          <w:szCs w:val="28"/>
        </w:rPr>
        <w:t xml:space="preserve">bỏ qua câu </w:t>
      </w:r>
      <w:r w:rsidR="004E5760">
        <w:rPr>
          <w:rFonts w:ascii="Times New Roman" w:hAnsi="Times New Roman" w:cs="Times New Roman"/>
          <w:i/>
          <w:sz w:val="28"/>
          <w:szCs w:val="28"/>
        </w:rPr>
        <w:t>19</w:t>
      </w:r>
      <w:r w:rsidRPr="004239B6">
        <w:rPr>
          <w:rFonts w:ascii="Times New Roman" w:hAnsi="Times New Roman" w:cs="Times New Roman"/>
          <w:i/>
          <w:sz w:val="28"/>
          <w:szCs w:val="28"/>
        </w:rPr>
        <w:t xml:space="preserve"> không hỏi. </w:t>
      </w:r>
    </w:p>
    <w:p w:rsidR="008C23B5" w:rsidRDefault="00D55EB6"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xml:space="preserve">- Câu </w:t>
      </w:r>
      <w:r w:rsidR="004E5760">
        <w:rPr>
          <w:rFonts w:ascii="Times New Roman" w:hAnsi="Times New Roman" w:cs="Times New Roman"/>
          <w:sz w:val="28"/>
          <w:szCs w:val="28"/>
        </w:rPr>
        <w:t>20</w:t>
      </w:r>
      <w:r>
        <w:rPr>
          <w:rFonts w:ascii="Times New Roman" w:hAnsi="Times New Roman" w:cs="Times New Roman"/>
          <w:sz w:val="28"/>
          <w:szCs w:val="28"/>
        </w:rPr>
        <w:t>: Vật liệu chính làm tường (hoặc bao che) của BĐS. Khoanh vào mã phù hợp với câu trả lời</w:t>
      </w:r>
      <w:r w:rsidR="008C23B5">
        <w:rPr>
          <w:rFonts w:ascii="Times New Roman" w:hAnsi="Times New Roman" w:cs="Times New Roman"/>
          <w:sz w:val="28"/>
          <w:szCs w:val="28"/>
        </w:rPr>
        <w:t>. Ghi rõ nếu khoanh vào mã 6.</w:t>
      </w:r>
    </w:p>
    <w:p w:rsidR="00D55EB6" w:rsidRPr="00375EB8" w:rsidRDefault="00D55EB6" w:rsidP="008C23B5">
      <w:pPr>
        <w:spacing w:before="120" w:after="0" w:line="300" w:lineRule="exact"/>
        <w:ind w:firstLine="720"/>
        <w:jc w:val="both"/>
        <w:rPr>
          <w:rFonts w:ascii="Times New Roman" w:hAnsi="Times New Roman" w:cs="Times New Roman"/>
          <w:b/>
          <w:sz w:val="24"/>
          <w:szCs w:val="24"/>
        </w:rPr>
      </w:pPr>
      <w:r w:rsidRPr="00375EB8">
        <w:rPr>
          <w:rFonts w:ascii="Times New Roman" w:hAnsi="Times New Roman" w:cs="Times New Roman"/>
          <w:b/>
          <w:sz w:val="24"/>
          <w:szCs w:val="24"/>
        </w:rPr>
        <w:lastRenderedPageBreak/>
        <w:t>1. Bê tông cốt thép</w:t>
      </w:r>
    </w:p>
    <w:p w:rsidR="00D55EB6" w:rsidRPr="00375EB8" w:rsidRDefault="00D55EB6" w:rsidP="008C23B5">
      <w:pPr>
        <w:spacing w:before="120" w:after="0" w:line="300" w:lineRule="exact"/>
        <w:jc w:val="both"/>
        <w:rPr>
          <w:rFonts w:ascii="Times New Roman" w:hAnsi="Times New Roman" w:cs="Times New Roman"/>
          <w:b/>
          <w:sz w:val="24"/>
          <w:szCs w:val="24"/>
        </w:rPr>
      </w:pPr>
      <w:r w:rsidRPr="00375EB8">
        <w:rPr>
          <w:rFonts w:ascii="Times New Roman" w:hAnsi="Times New Roman" w:cs="Times New Roman"/>
          <w:b/>
          <w:sz w:val="24"/>
          <w:szCs w:val="24"/>
        </w:rPr>
        <w:t xml:space="preserve">  </w:t>
      </w:r>
      <w:r w:rsidRPr="00375EB8">
        <w:rPr>
          <w:rFonts w:ascii="Times New Roman" w:hAnsi="Times New Roman" w:cs="Times New Roman"/>
          <w:b/>
          <w:sz w:val="24"/>
          <w:szCs w:val="24"/>
        </w:rPr>
        <w:tab/>
        <w:t xml:space="preserve">2. Xây gạch/đá </w:t>
      </w:r>
    </w:p>
    <w:p w:rsidR="00D55EB6" w:rsidRPr="00375EB8" w:rsidRDefault="00D55EB6" w:rsidP="008C23B5">
      <w:pPr>
        <w:spacing w:before="120" w:after="0" w:line="300" w:lineRule="exact"/>
        <w:jc w:val="both"/>
        <w:rPr>
          <w:rFonts w:ascii="Times New Roman" w:hAnsi="Times New Roman" w:cs="Times New Roman"/>
          <w:b/>
          <w:sz w:val="24"/>
          <w:szCs w:val="24"/>
        </w:rPr>
      </w:pPr>
      <w:r w:rsidRPr="00375EB8">
        <w:rPr>
          <w:rFonts w:ascii="Times New Roman" w:hAnsi="Times New Roman" w:cs="Times New Roman"/>
          <w:b/>
          <w:sz w:val="24"/>
          <w:szCs w:val="24"/>
        </w:rPr>
        <w:t xml:space="preserve">  </w:t>
      </w:r>
      <w:r w:rsidRPr="00375EB8">
        <w:rPr>
          <w:rFonts w:ascii="Times New Roman" w:hAnsi="Times New Roman" w:cs="Times New Roman"/>
          <w:b/>
          <w:sz w:val="24"/>
          <w:szCs w:val="24"/>
        </w:rPr>
        <w:tab/>
        <w:t>3. Gỗ/kim loại</w:t>
      </w:r>
    </w:p>
    <w:p w:rsidR="00D55EB6" w:rsidRPr="00375EB8" w:rsidRDefault="00D55EB6" w:rsidP="008C23B5">
      <w:pPr>
        <w:spacing w:before="120" w:after="0" w:line="300" w:lineRule="exact"/>
        <w:jc w:val="both"/>
        <w:rPr>
          <w:rFonts w:ascii="Times New Roman" w:hAnsi="Times New Roman" w:cs="Times New Roman"/>
          <w:b/>
          <w:sz w:val="24"/>
          <w:szCs w:val="24"/>
        </w:rPr>
      </w:pPr>
      <w:r w:rsidRPr="00375EB8">
        <w:rPr>
          <w:rFonts w:ascii="Times New Roman" w:hAnsi="Times New Roman" w:cs="Times New Roman"/>
          <w:b/>
          <w:sz w:val="24"/>
          <w:szCs w:val="24"/>
        </w:rPr>
        <w:t xml:space="preserve">  </w:t>
      </w:r>
      <w:r w:rsidRPr="00375EB8">
        <w:rPr>
          <w:rFonts w:ascii="Times New Roman" w:hAnsi="Times New Roman" w:cs="Times New Roman"/>
          <w:b/>
          <w:sz w:val="24"/>
          <w:szCs w:val="24"/>
        </w:rPr>
        <w:tab/>
        <w:t>4. Đất vôi/rơm</w:t>
      </w:r>
    </w:p>
    <w:p w:rsidR="00D55EB6" w:rsidRPr="00375EB8" w:rsidRDefault="00D55EB6" w:rsidP="008C23B5">
      <w:pPr>
        <w:spacing w:before="120" w:after="0" w:line="300" w:lineRule="exact"/>
        <w:jc w:val="both"/>
        <w:rPr>
          <w:rFonts w:ascii="Times New Roman" w:hAnsi="Times New Roman" w:cs="Times New Roman"/>
          <w:b/>
          <w:sz w:val="24"/>
          <w:szCs w:val="24"/>
        </w:rPr>
      </w:pPr>
      <w:r w:rsidRPr="00375EB8">
        <w:rPr>
          <w:rFonts w:ascii="Times New Roman" w:hAnsi="Times New Roman" w:cs="Times New Roman"/>
          <w:b/>
          <w:sz w:val="24"/>
          <w:szCs w:val="24"/>
        </w:rPr>
        <w:t xml:space="preserve">  </w:t>
      </w:r>
      <w:r w:rsidRPr="00375EB8">
        <w:rPr>
          <w:rFonts w:ascii="Times New Roman" w:hAnsi="Times New Roman" w:cs="Times New Roman"/>
          <w:b/>
          <w:sz w:val="24"/>
          <w:szCs w:val="24"/>
        </w:rPr>
        <w:tab/>
        <w:t>5. Phiên/liếp/ván ép</w:t>
      </w:r>
    </w:p>
    <w:p w:rsidR="00D55EB6" w:rsidRPr="00375EB8" w:rsidRDefault="00D55EB6" w:rsidP="008C23B5">
      <w:pPr>
        <w:spacing w:before="120" w:after="0" w:line="300" w:lineRule="exact"/>
        <w:jc w:val="both"/>
        <w:rPr>
          <w:rFonts w:ascii="Times New Roman" w:hAnsi="Times New Roman" w:cs="Times New Roman"/>
          <w:b/>
          <w:sz w:val="24"/>
          <w:szCs w:val="24"/>
        </w:rPr>
      </w:pPr>
      <w:r w:rsidRPr="00375EB8">
        <w:rPr>
          <w:rFonts w:ascii="Times New Roman" w:hAnsi="Times New Roman" w:cs="Times New Roman"/>
          <w:b/>
          <w:sz w:val="24"/>
          <w:szCs w:val="24"/>
        </w:rPr>
        <w:t xml:space="preserve">  </w:t>
      </w:r>
      <w:r w:rsidRPr="00375EB8">
        <w:rPr>
          <w:rFonts w:ascii="Times New Roman" w:hAnsi="Times New Roman" w:cs="Times New Roman"/>
          <w:b/>
          <w:sz w:val="24"/>
          <w:szCs w:val="24"/>
        </w:rPr>
        <w:tab/>
        <w:t>6. Khác (ghi rõ)………………………………...…</w:t>
      </w:r>
    </w:p>
    <w:p w:rsidR="00D55EB6" w:rsidRDefault="00D55EB6" w:rsidP="008C23B5">
      <w:pPr>
        <w:spacing w:before="120" w:after="0" w:line="300" w:lineRule="exact"/>
        <w:jc w:val="both"/>
        <w:rPr>
          <w:rFonts w:ascii="Times New Roman" w:hAnsi="Times New Roman" w:cs="Times New Roman"/>
          <w:i/>
          <w:sz w:val="28"/>
          <w:szCs w:val="28"/>
        </w:rPr>
      </w:pPr>
      <w:r w:rsidRPr="004239B6">
        <w:rPr>
          <w:rFonts w:ascii="Times New Roman" w:hAnsi="Times New Roman" w:cs="Times New Roman"/>
          <w:i/>
          <w:sz w:val="28"/>
          <w:szCs w:val="28"/>
        </w:rPr>
        <w:tab/>
      </w:r>
      <w:r>
        <w:rPr>
          <w:rFonts w:ascii="Times New Roman" w:hAnsi="Times New Roman" w:cs="Times New Roman"/>
          <w:i/>
          <w:sz w:val="28"/>
          <w:szCs w:val="28"/>
        </w:rPr>
        <w:t xml:space="preserve">Lưu ý: </w:t>
      </w:r>
      <w:r w:rsidRPr="004239B6">
        <w:rPr>
          <w:rFonts w:ascii="Times New Roman" w:hAnsi="Times New Roman" w:cs="Times New Roman"/>
          <w:i/>
          <w:sz w:val="28"/>
          <w:szCs w:val="28"/>
        </w:rPr>
        <w:t xml:space="preserve">Nếu BĐS là </w:t>
      </w:r>
      <w:r>
        <w:rPr>
          <w:rFonts w:ascii="Times New Roman" w:hAnsi="Times New Roman" w:cs="Times New Roman"/>
          <w:i/>
          <w:sz w:val="28"/>
          <w:szCs w:val="28"/>
        </w:rPr>
        <w:t xml:space="preserve">đất, </w:t>
      </w:r>
      <w:r w:rsidRPr="004239B6">
        <w:rPr>
          <w:rFonts w:ascii="Times New Roman" w:hAnsi="Times New Roman" w:cs="Times New Roman"/>
          <w:i/>
          <w:sz w:val="28"/>
          <w:szCs w:val="28"/>
        </w:rPr>
        <w:t xml:space="preserve">bỏ qua câu </w:t>
      </w:r>
      <w:r>
        <w:rPr>
          <w:rFonts w:ascii="Times New Roman" w:hAnsi="Times New Roman" w:cs="Times New Roman"/>
          <w:i/>
          <w:sz w:val="28"/>
          <w:szCs w:val="28"/>
        </w:rPr>
        <w:t>2</w:t>
      </w:r>
      <w:r w:rsidR="004E5760">
        <w:rPr>
          <w:rFonts w:ascii="Times New Roman" w:hAnsi="Times New Roman" w:cs="Times New Roman"/>
          <w:i/>
          <w:sz w:val="28"/>
          <w:szCs w:val="28"/>
        </w:rPr>
        <w:t>0</w:t>
      </w:r>
      <w:r w:rsidRPr="004239B6">
        <w:rPr>
          <w:rFonts w:ascii="Times New Roman" w:hAnsi="Times New Roman" w:cs="Times New Roman"/>
          <w:i/>
          <w:sz w:val="28"/>
          <w:szCs w:val="28"/>
        </w:rPr>
        <w:t xml:space="preserve"> không hỏi. </w:t>
      </w:r>
    </w:p>
    <w:p w:rsidR="00D55EB6" w:rsidRDefault="00D55EB6"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Câu 2</w:t>
      </w:r>
      <w:r w:rsidR="004E5760">
        <w:rPr>
          <w:rFonts w:ascii="Times New Roman" w:hAnsi="Times New Roman" w:cs="Times New Roman"/>
          <w:sz w:val="28"/>
          <w:szCs w:val="28"/>
        </w:rPr>
        <w:t>1</w:t>
      </w:r>
      <w:r>
        <w:rPr>
          <w:rFonts w:ascii="Times New Roman" w:hAnsi="Times New Roman" w:cs="Times New Roman"/>
          <w:sz w:val="28"/>
          <w:szCs w:val="28"/>
        </w:rPr>
        <w:t>: Vật liệu chính làm mái của BĐS. Khoanh vào mã phù hợp với câu trả lời</w:t>
      </w:r>
      <w:r w:rsidR="008C23B5">
        <w:rPr>
          <w:rFonts w:ascii="Times New Roman" w:hAnsi="Times New Roman" w:cs="Times New Roman"/>
          <w:sz w:val="28"/>
          <w:szCs w:val="28"/>
        </w:rPr>
        <w:t>. Ghi rõ nếu khoanh vào mã 5.</w:t>
      </w:r>
    </w:p>
    <w:p w:rsidR="00D55EB6" w:rsidRPr="00375EB8" w:rsidRDefault="00D55EB6" w:rsidP="008C23B5">
      <w:pPr>
        <w:spacing w:before="120" w:after="0" w:line="300" w:lineRule="exact"/>
        <w:ind w:firstLine="720"/>
        <w:jc w:val="both"/>
        <w:rPr>
          <w:rFonts w:ascii="Times New Roman" w:hAnsi="Times New Roman" w:cs="Times New Roman"/>
          <w:b/>
          <w:sz w:val="24"/>
          <w:szCs w:val="24"/>
        </w:rPr>
      </w:pPr>
      <w:r w:rsidRPr="00375EB8">
        <w:rPr>
          <w:rFonts w:ascii="Times New Roman" w:hAnsi="Times New Roman" w:cs="Times New Roman"/>
          <w:b/>
          <w:sz w:val="24"/>
          <w:szCs w:val="24"/>
        </w:rPr>
        <w:t>1. Bê tông cốt thép</w:t>
      </w:r>
    </w:p>
    <w:p w:rsidR="00D55EB6" w:rsidRPr="00375EB8" w:rsidRDefault="00D55EB6" w:rsidP="008C23B5">
      <w:pPr>
        <w:spacing w:before="120" w:after="0" w:line="300" w:lineRule="exact"/>
        <w:jc w:val="both"/>
        <w:rPr>
          <w:rFonts w:ascii="Times New Roman" w:hAnsi="Times New Roman" w:cs="Times New Roman"/>
          <w:b/>
          <w:sz w:val="24"/>
          <w:szCs w:val="24"/>
        </w:rPr>
      </w:pPr>
      <w:r w:rsidRPr="00375EB8">
        <w:rPr>
          <w:rFonts w:ascii="Times New Roman" w:hAnsi="Times New Roman" w:cs="Times New Roman"/>
          <w:b/>
          <w:sz w:val="24"/>
          <w:szCs w:val="24"/>
        </w:rPr>
        <w:t xml:space="preserve">  </w:t>
      </w:r>
      <w:r w:rsidRPr="00375EB8">
        <w:rPr>
          <w:rFonts w:ascii="Times New Roman" w:hAnsi="Times New Roman" w:cs="Times New Roman"/>
          <w:b/>
          <w:sz w:val="24"/>
          <w:szCs w:val="24"/>
        </w:rPr>
        <w:tab/>
        <w:t>2. Ngói (xi măng, đất nung)</w:t>
      </w:r>
    </w:p>
    <w:p w:rsidR="00D55EB6" w:rsidRPr="00375EB8" w:rsidRDefault="00D55EB6" w:rsidP="008C23B5">
      <w:pPr>
        <w:spacing w:before="120" w:after="0" w:line="300" w:lineRule="exact"/>
        <w:jc w:val="both"/>
        <w:rPr>
          <w:rFonts w:ascii="Times New Roman" w:hAnsi="Times New Roman" w:cs="Times New Roman"/>
          <w:b/>
          <w:sz w:val="24"/>
          <w:szCs w:val="24"/>
        </w:rPr>
      </w:pPr>
      <w:r w:rsidRPr="00375EB8">
        <w:rPr>
          <w:rFonts w:ascii="Times New Roman" w:hAnsi="Times New Roman" w:cs="Times New Roman"/>
          <w:b/>
          <w:sz w:val="24"/>
          <w:szCs w:val="24"/>
        </w:rPr>
        <w:t xml:space="preserve">  </w:t>
      </w:r>
      <w:r w:rsidRPr="00375EB8">
        <w:rPr>
          <w:rFonts w:ascii="Times New Roman" w:hAnsi="Times New Roman" w:cs="Times New Roman"/>
          <w:b/>
          <w:sz w:val="24"/>
          <w:szCs w:val="24"/>
        </w:rPr>
        <w:tab/>
        <w:t>3. Tấm lợp (xi măng, kim loại)</w:t>
      </w:r>
    </w:p>
    <w:p w:rsidR="00D55EB6" w:rsidRPr="00375EB8" w:rsidRDefault="00D55EB6" w:rsidP="008C23B5">
      <w:pPr>
        <w:spacing w:before="120" w:after="0" w:line="300" w:lineRule="exact"/>
        <w:jc w:val="both"/>
        <w:rPr>
          <w:rFonts w:ascii="Times New Roman" w:hAnsi="Times New Roman" w:cs="Times New Roman"/>
          <w:b/>
          <w:sz w:val="24"/>
          <w:szCs w:val="24"/>
        </w:rPr>
      </w:pPr>
      <w:r w:rsidRPr="00375EB8">
        <w:rPr>
          <w:rFonts w:ascii="Times New Roman" w:hAnsi="Times New Roman" w:cs="Times New Roman"/>
          <w:b/>
          <w:sz w:val="24"/>
          <w:szCs w:val="24"/>
        </w:rPr>
        <w:t xml:space="preserve">  </w:t>
      </w:r>
      <w:r w:rsidRPr="00375EB8">
        <w:rPr>
          <w:rFonts w:ascii="Times New Roman" w:hAnsi="Times New Roman" w:cs="Times New Roman"/>
          <w:b/>
          <w:sz w:val="24"/>
          <w:szCs w:val="24"/>
        </w:rPr>
        <w:tab/>
        <w:t>4. Lá/rơm rạ/giấy dầu</w:t>
      </w:r>
    </w:p>
    <w:p w:rsidR="00D55EB6" w:rsidRPr="00375EB8" w:rsidRDefault="00D55EB6" w:rsidP="008C23B5">
      <w:pPr>
        <w:spacing w:before="120" w:after="0" w:line="300" w:lineRule="exact"/>
        <w:jc w:val="both"/>
        <w:rPr>
          <w:rFonts w:ascii="Times New Roman" w:hAnsi="Times New Roman" w:cs="Times New Roman"/>
          <w:b/>
          <w:sz w:val="24"/>
          <w:szCs w:val="24"/>
        </w:rPr>
      </w:pPr>
      <w:r w:rsidRPr="00375EB8">
        <w:rPr>
          <w:rFonts w:ascii="Times New Roman" w:hAnsi="Times New Roman" w:cs="Times New Roman"/>
          <w:b/>
          <w:sz w:val="24"/>
          <w:szCs w:val="24"/>
        </w:rPr>
        <w:t xml:space="preserve">  </w:t>
      </w:r>
      <w:r w:rsidRPr="00375EB8">
        <w:rPr>
          <w:rFonts w:ascii="Times New Roman" w:hAnsi="Times New Roman" w:cs="Times New Roman"/>
          <w:b/>
          <w:sz w:val="24"/>
          <w:szCs w:val="24"/>
        </w:rPr>
        <w:tab/>
        <w:t>5. Khác (ghi rõ)………………………………...…</w:t>
      </w:r>
    </w:p>
    <w:p w:rsidR="00227FF5" w:rsidRDefault="00D55EB6" w:rsidP="008C23B5">
      <w:pPr>
        <w:spacing w:before="120" w:after="0" w:line="300" w:lineRule="exact"/>
        <w:jc w:val="both"/>
        <w:rPr>
          <w:rFonts w:ascii="Times New Roman" w:hAnsi="Times New Roman" w:cs="Times New Roman"/>
          <w:i/>
          <w:sz w:val="28"/>
          <w:szCs w:val="28"/>
        </w:rPr>
      </w:pPr>
      <w:r w:rsidRPr="004239B6">
        <w:rPr>
          <w:rFonts w:ascii="Times New Roman" w:hAnsi="Times New Roman" w:cs="Times New Roman"/>
          <w:i/>
          <w:sz w:val="28"/>
          <w:szCs w:val="28"/>
        </w:rPr>
        <w:tab/>
      </w:r>
      <w:r>
        <w:rPr>
          <w:rFonts w:ascii="Times New Roman" w:hAnsi="Times New Roman" w:cs="Times New Roman"/>
          <w:i/>
          <w:sz w:val="28"/>
          <w:szCs w:val="28"/>
        </w:rPr>
        <w:t xml:space="preserve">Lưu ý: </w:t>
      </w:r>
      <w:r w:rsidRPr="004239B6">
        <w:rPr>
          <w:rFonts w:ascii="Times New Roman" w:hAnsi="Times New Roman" w:cs="Times New Roman"/>
          <w:i/>
          <w:sz w:val="28"/>
          <w:szCs w:val="28"/>
        </w:rPr>
        <w:t xml:space="preserve">Nếu BĐS là </w:t>
      </w:r>
      <w:r>
        <w:rPr>
          <w:rFonts w:ascii="Times New Roman" w:hAnsi="Times New Roman" w:cs="Times New Roman"/>
          <w:i/>
          <w:sz w:val="28"/>
          <w:szCs w:val="28"/>
        </w:rPr>
        <w:t>đấ</w:t>
      </w:r>
      <w:r w:rsidR="004E5760">
        <w:rPr>
          <w:rFonts w:ascii="Times New Roman" w:hAnsi="Times New Roman" w:cs="Times New Roman"/>
          <w:i/>
          <w:sz w:val="28"/>
          <w:szCs w:val="28"/>
        </w:rPr>
        <w:t>t</w:t>
      </w:r>
      <w:r>
        <w:rPr>
          <w:rFonts w:ascii="Times New Roman" w:hAnsi="Times New Roman" w:cs="Times New Roman"/>
          <w:i/>
          <w:sz w:val="28"/>
          <w:szCs w:val="28"/>
        </w:rPr>
        <w:t xml:space="preserve">, </w:t>
      </w:r>
      <w:r w:rsidRPr="004239B6">
        <w:rPr>
          <w:rFonts w:ascii="Times New Roman" w:hAnsi="Times New Roman" w:cs="Times New Roman"/>
          <w:i/>
          <w:sz w:val="28"/>
          <w:szCs w:val="28"/>
        </w:rPr>
        <w:t xml:space="preserve">bỏ qua câu </w:t>
      </w:r>
      <w:r>
        <w:rPr>
          <w:rFonts w:ascii="Times New Roman" w:hAnsi="Times New Roman" w:cs="Times New Roman"/>
          <w:i/>
          <w:sz w:val="28"/>
          <w:szCs w:val="28"/>
        </w:rPr>
        <w:t>2</w:t>
      </w:r>
      <w:r w:rsidR="004E5760">
        <w:rPr>
          <w:rFonts w:ascii="Times New Roman" w:hAnsi="Times New Roman" w:cs="Times New Roman"/>
          <w:i/>
          <w:sz w:val="28"/>
          <w:szCs w:val="28"/>
        </w:rPr>
        <w:t>1</w:t>
      </w:r>
      <w:r w:rsidRPr="004239B6">
        <w:rPr>
          <w:rFonts w:ascii="Times New Roman" w:hAnsi="Times New Roman" w:cs="Times New Roman"/>
          <w:i/>
          <w:sz w:val="28"/>
          <w:szCs w:val="28"/>
        </w:rPr>
        <w:t xml:space="preserve"> không hỏi. </w:t>
      </w:r>
    </w:p>
    <w:p w:rsidR="00D55EB6" w:rsidRPr="00687AA7" w:rsidRDefault="00D55EB6"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xml:space="preserve">- Câu </w:t>
      </w:r>
      <w:r w:rsidR="004E5760">
        <w:rPr>
          <w:rFonts w:ascii="Times New Roman" w:hAnsi="Times New Roman" w:cs="Times New Roman"/>
          <w:sz w:val="28"/>
          <w:szCs w:val="28"/>
        </w:rPr>
        <w:t>22</w:t>
      </w:r>
      <w:r w:rsidRPr="00442235">
        <w:rPr>
          <w:rFonts w:ascii="Times New Roman" w:hAnsi="Times New Roman" w:cs="Times New Roman"/>
          <w:sz w:val="28"/>
          <w:szCs w:val="28"/>
        </w:rPr>
        <w:t xml:space="preserve">: Năm hoàn thành bàn giao </w:t>
      </w:r>
      <w:r>
        <w:rPr>
          <w:rFonts w:ascii="Times New Roman" w:hAnsi="Times New Roman" w:cs="Times New Roman"/>
          <w:sz w:val="28"/>
          <w:szCs w:val="28"/>
        </w:rPr>
        <w:t>BĐS</w:t>
      </w:r>
      <w:r w:rsidRPr="00442235">
        <w:rPr>
          <w:rFonts w:ascii="Times New Roman" w:hAnsi="Times New Roman" w:cs="Times New Roman"/>
          <w:sz w:val="28"/>
          <w:szCs w:val="28"/>
        </w:rPr>
        <w:t xml:space="preserve"> lần đầu?</w:t>
      </w:r>
      <w:r>
        <w:rPr>
          <w:rFonts w:ascii="Times New Roman" w:hAnsi="Times New Roman" w:cs="Times New Roman"/>
          <w:sz w:val="28"/>
          <w:szCs w:val="28"/>
        </w:rPr>
        <w:t xml:space="preserve"> </w:t>
      </w:r>
      <w:r w:rsidRPr="00687AA7">
        <w:rPr>
          <w:rFonts w:ascii="Times New Roman" w:hAnsi="Times New Roman" w:cs="Times New Roman"/>
          <w:sz w:val="28"/>
          <w:szCs w:val="28"/>
        </w:rPr>
        <w:t>Ghi số năm hoàn th</w:t>
      </w:r>
      <w:r>
        <w:rPr>
          <w:rFonts w:ascii="Times New Roman" w:hAnsi="Times New Roman" w:cs="Times New Roman"/>
          <w:sz w:val="28"/>
          <w:szCs w:val="28"/>
        </w:rPr>
        <w:t>ành và bàn giao BĐS lần đầu. Ghi mã 9999 nếu BĐS đã chuyển qua nhiều chủ và không được xác định được thông tin cho câu hỏi này.</w:t>
      </w:r>
    </w:p>
    <w:p w:rsidR="00D55EB6" w:rsidRPr="005D45A5" w:rsidRDefault="00D55EB6" w:rsidP="008C23B5">
      <w:pPr>
        <w:spacing w:before="120" w:after="0" w:line="300" w:lineRule="exact"/>
        <w:jc w:val="both"/>
        <w:rPr>
          <w:rFonts w:ascii="Times New Roman" w:hAnsi="Times New Roman" w:cs="Times New Roman"/>
          <w:spacing w:val="-4"/>
          <w:sz w:val="28"/>
          <w:szCs w:val="28"/>
        </w:rPr>
      </w:pPr>
      <w:r w:rsidRPr="005D45A5">
        <w:rPr>
          <w:rFonts w:ascii="Times New Roman" w:hAnsi="Times New Roman" w:cs="Times New Roman"/>
          <w:spacing w:val="-4"/>
          <w:sz w:val="28"/>
          <w:szCs w:val="28"/>
        </w:rPr>
        <w:t xml:space="preserve">- Câu </w:t>
      </w:r>
      <w:r w:rsidR="004E5760" w:rsidRPr="005D45A5">
        <w:rPr>
          <w:rFonts w:ascii="Times New Roman" w:hAnsi="Times New Roman" w:cs="Times New Roman"/>
          <w:spacing w:val="-4"/>
          <w:sz w:val="28"/>
          <w:szCs w:val="28"/>
        </w:rPr>
        <w:t>23</w:t>
      </w:r>
      <w:r w:rsidRPr="005D45A5">
        <w:rPr>
          <w:rFonts w:ascii="Times New Roman" w:hAnsi="Times New Roman" w:cs="Times New Roman"/>
          <w:spacing w:val="-4"/>
          <w:sz w:val="28"/>
          <w:szCs w:val="28"/>
        </w:rPr>
        <w:t xml:space="preserve">: </w:t>
      </w:r>
      <w:r w:rsidRPr="005D45A5">
        <w:rPr>
          <w:rFonts w:ascii="Times New Roman" w:hAnsi="Times New Roman" w:cs="Times New Roman"/>
          <w:spacing w:val="-4"/>
          <w:sz w:val="24"/>
          <w:szCs w:val="24"/>
        </w:rPr>
        <w:t>GIÁ GIAO DỊCH (MUA/BÁN) BĐS</w:t>
      </w:r>
      <w:r w:rsidRPr="005D45A5">
        <w:rPr>
          <w:rFonts w:ascii="Times New Roman" w:hAnsi="Times New Roman" w:cs="Times New Roman"/>
          <w:spacing w:val="-4"/>
          <w:sz w:val="28"/>
          <w:szCs w:val="28"/>
        </w:rPr>
        <w:t>? là số tiền mua bán BĐS tính bằng 1000 đồng.</w:t>
      </w:r>
    </w:p>
    <w:p w:rsidR="00D55EB6" w:rsidRDefault="00D55EB6"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xml:space="preserve">- Câu </w:t>
      </w:r>
      <w:r w:rsidR="004E5760">
        <w:rPr>
          <w:rFonts w:ascii="Times New Roman" w:hAnsi="Times New Roman" w:cs="Times New Roman"/>
          <w:sz w:val="28"/>
          <w:szCs w:val="28"/>
        </w:rPr>
        <w:t>24</w:t>
      </w:r>
      <w:r>
        <w:rPr>
          <w:rFonts w:ascii="Times New Roman" w:hAnsi="Times New Roman" w:cs="Times New Roman"/>
          <w:sz w:val="28"/>
          <w:szCs w:val="28"/>
        </w:rPr>
        <w:t xml:space="preserve">: </w:t>
      </w:r>
      <w:r w:rsidRPr="00704020">
        <w:rPr>
          <w:rFonts w:ascii="Times New Roman" w:hAnsi="Times New Roman" w:cs="Times New Roman"/>
          <w:sz w:val="28"/>
          <w:szCs w:val="28"/>
        </w:rPr>
        <w:t xml:space="preserve">Giá </w:t>
      </w:r>
      <w:r>
        <w:rPr>
          <w:rFonts w:ascii="Times New Roman" w:hAnsi="Times New Roman" w:cs="Times New Roman"/>
          <w:sz w:val="28"/>
          <w:szCs w:val="28"/>
        </w:rPr>
        <w:t xml:space="preserve">giao dịch BĐS </w:t>
      </w:r>
      <w:r w:rsidRPr="00704020">
        <w:rPr>
          <w:rFonts w:ascii="Times New Roman" w:hAnsi="Times New Roman" w:cs="Times New Roman"/>
          <w:sz w:val="28"/>
          <w:szCs w:val="28"/>
        </w:rPr>
        <w:t xml:space="preserve">trên </w:t>
      </w:r>
      <w:r>
        <w:rPr>
          <w:rFonts w:ascii="Times New Roman" w:hAnsi="Times New Roman" w:cs="Times New Roman"/>
          <w:sz w:val="28"/>
          <w:szCs w:val="28"/>
        </w:rPr>
        <w:t xml:space="preserve">(ở câu </w:t>
      </w:r>
      <w:r w:rsidR="004E5760">
        <w:rPr>
          <w:rFonts w:ascii="Times New Roman" w:hAnsi="Times New Roman" w:cs="Times New Roman"/>
          <w:sz w:val="28"/>
          <w:szCs w:val="28"/>
        </w:rPr>
        <w:t>23</w:t>
      </w:r>
      <w:r>
        <w:rPr>
          <w:rFonts w:ascii="Times New Roman" w:hAnsi="Times New Roman" w:cs="Times New Roman"/>
          <w:sz w:val="28"/>
          <w:szCs w:val="28"/>
        </w:rPr>
        <w:t xml:space="preserve">) là giá được giao dịch vào thời điểm nào? Khoanh vào mã phù hợp. Nếu khoanh mã “2” hỏi tiếp câu </w:t>
      </w:r>
      <w:r w:rsidR="004E5760">
        <w:rPr>
          <w:rFonts w:ascii="Times New Roman" w:hAnsi="Times New Roman" w:cs="Times New Roman"/>
          <w:sz w:val="28"/>
          <w:szCs w:val="28"/>
        </w:rPr>
        <w:t>25</w:t>
      </w:r>
      <w:r>
        <w:rPr>
          <w:rFonts w:ascii="Times New Roman" w:hAnsi="Times New Roman" w:cs="Times New Roman"/>
          <w:sz w:val="28"/>
          <w:szCs w:val="28"/>
        </w:rPr>
        <w:t xml:space="preserve">, nếu khoanh mã “1” chuyển </w:t>
      </w:r>
      <w:r w:rsidRPr="00442235">
        <w:rPr>
          <w:rFonts w:ascii="Times New Roman" w:hAnsi="Times New Roman" w:cs="Times New Roman"/>
          <w:sz w:val="28"/>
          <w:szCs w:val="28"/>
        </w:rPr>
        <w:t xml:space="preserve">xuống </w:t>
      </w:r>
      <w:r>
        <w:rPr>
          <w:rFonts w:ascii="Times New Roman" w:hAnsi="Times New Roman" w:cs="Times New Roman"/>
          <w:sz w:val="28"/>
          <w:szCs w:val="28"/>
        </w:rPr>
        <w:t xml:space="preserve">hỏi câu </w:t>
      </w:r>
      <w:r w:rsidR="004E5760">
        <w:rPr>
          <w:rFonts w:ascii="Times New Roman" w:hAnsi="Times New Roman" w:cs="Times New Roman"/>
          <w:sz w:val="28"/>
          <w:szCs w:val="28"/>
        </w:rPr>
        <w:t>26</w:t>
      </w:r>
      <w:r w:rsidRPr="00442235">
        <w:rPr>
          <w:rFonts w:ascii="Times New Roman" w:hAnsi="Times New Roman" w:cs="Times New Roman"/>
          <w:sz w:val="28"/>
          <w:szCs w:val="28"/>
        </w:rPr>
        <w:t xml:space="preserve">. </w:t>
      </w:r>
    </w:p>
    <w:p w:rsidR="00D55EB6" w:rsidRPr="00FF2FEB" w:rsidRDefault="00D55EB6" w:rsidP="008C23B5">
      <w:pPr>
        <w:spacing w:before="120" w:after="0" w:line="300" w:lineRule="exact"/>
        <w:ind w:firstLine="720"/>
        <w:jc w:val="both"/>
        <w:rPr>
          <w:rFonts w:ascii="Times New Roman" w:hAnsi="Times New Roman" w:cs="Times New Roman"/>
          <w:b/>
          <w:sz w:val="28"/>
          <w:szCs w:val="28"/>
        </w:rPr>
      </w:pPr>
      <w:r w:rsidRPr="00375EB8">
        <w:rPr>
          <w:rFonts w:ascii="Times New Roman" w:hAnsi="Times New Roman" w:cs="Times New Roman"/>
          <w:b/>
          <w:sz w:val="24"/>
          <w:szCs w:val="24"/>
        </w:rPr>
        <w:t>1. Thời điểm hiện tại</w:t>
      </w:r>
      <w:r>
        <w:rPr>
          <w:rFonts w:ascii="Times New Roman" w:hAnsi="Times New Roman" w:cs="Times New Roman"/>
          <w:b/>
          <w:sz w:val="28"/>
          <w:szCs w:val="28"/>
        </w:rPr>
        <w:t xml:space="preserve"> </w:t>
      </w:r>
      <w:r w:rsidRPr="00960BE0">
        <w:rPr>
          <w:rFonts w:ascii="Times New Roman" w:hAnsi="Times New Roman" w:cs="Times New Roman"/>
          <w:sz w:val="28"/>
          <w:szCs w:val="28"/>
        </w:rPr>
        <w:sym w:font="Wingdings" w:char="F0E0"/>
      </w:r>
      <w:r>
        <w:rPr>
          <w:rFonts w:ascii="Times New Roman" w:hAnsi="Times New Roman" w:cs="Times New Roman"/>
          <w:sz w:val="28"/>
          <w:szCs w:val="28"/>
        </w:rPr>
        <w:t xml:space="preserve"> chuyển câu </w:t>
      </w:r>
      <w:r w:rsidR="004E5760">
        <w:rPr>
          <w:rFonts w:ascii="Times New Roman" w:hAnsi="Times New Roman" w:cs="Times New Roman"/>
          <w:sz w:val="28"/>
          <w:szCs w:val="28"/>
        </w:rPr>
        <w:t>26</w:t>
      </w:r>
    </w:p>
    <w:p w:rsidR="00D55EB6" w:rsidRPr="00375EB8" w:rsidRDefault="00D55EB6" w:rsidP="008C23B5">
      <w:pPr>
        <w:spacing w:before="120" w:after="0" w:line="300" w:lineRule="exact"/>
        <w:ind w:firstLine="720"/>
        <w:jc w:val="both"/>
        <w:rPr>
          <w:rFonts w:ascii="Times New Roman" w:hAnsi="Times New Roman" w:cs="Times New Roman"/>
          <w:b/>
          <w:sz w:val="24"/>
          <w:szCs w:val="24"/>
        </w:rPr>
      </w:pPr>
      <w:r w:rsidRPr="00375EB8">
        <w:rPr>
          <w:rFonts w:ascii="Times New Roman" w:hAnsi="Times New Roman" w:cs="Times New Roman"/>
          <w:b/>
          <w:sz w:val="24"/>
          <w:szCs w:val="24"/>
        </w:rPr>
        <w:t>2. Không phải thời điểm hiện tại.</w:t>
      </w:r>
    </w:p>
    <w:p w:rsidR="00D55EB6" w:rsidRDefault="00D55EB6" w:rsidP="008C23B5">
      <w:pPr>
        <w:spacing w:before="120" w:after="0" w:line="300" w:lineRule="exact"/>
        <w:jc w:val="both"/>
        <w:rPr>
          <w:rFonts w:ascii="Times New Roman" w:hAnsi="Times New Roman" w:cs="Times New Roman"/>
          <w:sz w:val="28"/>
          <w:szCs w:val="28"/>
        </w:rPr>
      </w:pPr>
      <w:r w:rsidRPr="00442235">
        <w:rPr>
          <w:rFonts w:ascii="Times New Roman" w:hAnsi="Times New Roman" w:cs="Times New Roman"/>
          <w:sz w:val="28"/>
          <w:szCs w:val="28"/>
        </w:rPr>
        <w:t xml:space="preserve">- Câu </w:t>
      </w:r>
      <w:r w:rsidR="004E5760">
        <w:rPr>
          <w:rFonts w:ascii="Times New Roman" w:hAnsi="Times New Roman" w:cs="Times New Roman"/>
          <w:sz w:val="28"/>
          <w:szCs w:val="28"/>
        </w:rPr>
        <w:t>25</w:t>
      </w:r>
      <w:r w:rsidRPr="00442235">
        <w:rPr>
          <w:rFonts w:ascii="Times New Roman" w:hAnsi="Times New Roman" w:cs="Times New Roman"/>
          <w:sz w:val="28"/>
          <w:szCs w:val="28"/>
        </w:rPr>
        <w:t xml:space="preserve">: </w:t>
      </w:r>
      <w:r w:rsidRPr="005D45A5">
        <w:rPr>
          <w:rFonts w:ascii="Times New Roman" w:hAnsi="Times New Roman" w:cs="Times New Roman"/>
          <w:sz w:val="24"/>
          <w:szCs w:val="24"/>
        </w:rPr>
        <w:t>GIÁ GIAO DỊCH (MUA/BÁN) BĐS THỜI ĐIỂM HIỆN TẠI?</w:t>
      </w:r>
      <w:r w:rsidRPr="00442235">
        <w:rPr>
          <w:rFonts w:ascii="Times New Roman" w:hAnsi="Times New Roman" w:cs="Times New Roman"/>
          <w:sz w:val="28"/>
          <w:szCs w:val="28"/>
        </w:rPr>
        <w:t xml:space="preserve"> là số tiền mua bán </w:t>
      </w:r>
      <w:r>
        <w:rPr>
          <w:rFonts w:ascii="Times New Roman" w:hAnsi="Times New Roman" w:cs="Times New Roman"/>
          <w:sz w:val="28"/>
          <w:szCs w:val="28"/>
        </w:rPr>
        <w:t>BĐS</w:t>
      </w:r>
      <w:r w:rsidRPr="00442235">
        <w:rPr>
          <w:rFonts w:ascii="Times New Roman" w:hAnsi="Times New Roman" w:cs="Times New Roman"/>
          <w:sz w:val="28"/>
          <w:szCs w:val="28"/>
        </w:rPr>
        <w:t xml:space="preserve"> tính bằng </w:t>
      </w:r>
      <w:r>
        <w:rPr>
          <w:rFonts w:ascii="Times New Roman" w:hAnsi="Times New Roman" w:cs="Times New Roman"/>
          <w:sz w:val="28"/>
          <w:szCs w:val="28"/>
        </w:rPr>
        <w:t xml:space="preserve">1000 </w:t>
      </w:r>
      <w:r w:rsidRPr="00442235">
        <w:rPr>
          <w:rFonts w:ascii="Times New Roman" w:hAnsi="Times New Roman" w:cs="Times New Roman"/>
          <w:sz w:val="28"/>
          <w:szCs w:val="28"/>
        </w:rPr>
        <w:t>đồ</w:t>
      </w:r>
      <w:r>
        <w:rPr>
          <w:rFonts w:ascii="Times New Roman" w:hAnsi="Times New Roman" w:cs="Times New Roman"/>
          <w:sz w:val="28"/>
          <w:szCs w:val="28"/>
        </w:rPr>
        <w:t>ng của thời điểm hiện tại.</w:t>
      </w:r>
    </w:p>
    <w:p w:rsidR="00D55EB6" w:rsidRDefault="00D55EB6"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xml:space="preserve">- Câu </w:t>
      </w:r>
      <w:r w:rsidR="004E5760">
        <w:rPr>
          <w:rFonts w:ascii="Times New Roman" w:hAnsi="Times New Roman" w:cs="Times New Roman"/>
          <w:sz w:val="28"/>
          <w:szCs w:val="28"/>
        </w:rPr>
        <w:t>26</w:t>
      </w:r>
      <w:r>
        <w:rPr>
          <w:rFonts w:ascii="Times New Roman" w:hAnsi="Times New Roman" w:cs="Times New Roman"/>
          <w:sz w:val="28"/>
          <w:szCs w:val="28"/>
        </w:rPr>
        <w:t xml:space="preserve">: Giá giao dịch thời điểm hiện tại trên </w:t>
      </w:r>
      <w:r w:rsidRPr="00060635">
        <w:rPr>
          <w:rFonts w:ascii="Times New Roman" w:hAnsi="Times New Roman" w:cs="Times New Roman"/>
          <w:sz w:val="28"/>
          <w:szCs w:val="28"/>
        </w:rPr>
        <w:t xml:space="preserve">có bao gồm </w:t>
      </w:r>
      <w:r>
        <w:rPr>
          <w:rFonts w:ascii="Times New Roman" w:hAnsi="Times New Roman" w:cs="Times New Roman"/>
          <w:sz w:val="28"/>
          <w:szCs w:val="28"/>
        </w:rPr>
        <w:t>thuế giá trị gia tăng (VAT)</w:t>
      </w:r>
      <w:r w:rsidRPr="00060635">
        <w:rPr>
          <w:rFonts w:ascii="Times New Roman" w:hAnsi="Times New Roman" w:cs="Times New Roman"/>
          <w:sz w:val="28"/>
          <w:szCs w:val="28"/>
        </w:rPr>
        <w:t xml:space="preserve"> không?</w:t>
      </w:r>
      <w:r>
        <w:rPr>
          <w:rFonts w:ascii="Times New Roman" w:hAnsi="Times New Roman" w:cs="Times New Roman"/>
          <w:sz w:val="28"/>
          <w:szCs w:val="28"/>
        </w:rPr>
        <w:t xml:space="preserve"> Khoanh vào mã phù hợp. Nếu khoanh mã “1” hỏi tiế</w:t>
      </w:r>
      <w:r w:rsidR="004E5760">
        <w:rPr>
          <w:rFonts w:ascii="Times New Roman" w:hAnsi="Times New Roman" w:cs="Times New Roman"/>
          <w:sz w:val="28"/>
          <w:szCs w:val="28"/>
        </w:rPr>
        <w:t>p câu 27</w:t>
      </w:r>
      <w:r>
        <w:rPr>
          <w:rFonts w:ascii="Times New Roman" w:hAnsi="Times New Roman" w:cs="Times New Roman"/>
          <w:sz w:val="28"/>
          <w:szCs w:val="28"/>
        </w:rPr>
        <w:t xml:space="preserve">, nếu khoanh mã “2” chuyển </w:t>
      </w:r>
      <w:r w:rsidRPr="00442235">
        <w:rPr>
          <w:rFonts w:ascii="Times New Roman" w:hAnsi="Times New Roman" w:cs="Times New Roman"/>
          <w:sz w:val="28"/>
          <w:szCs w:val="28"/>
        </w:rPr>
        <w:t xml:space="preserve">xuống </w:t>
      </w:r>
      <w:r>
        <w:rPr>
          <w:rFonts w:ascii="Times New Roman" w:hAnsi="Times New Roman" w:cs="Times New Roman"/>
          <w:sz w:val="28"/>
          <w:szCs w:val="28"/>
        </w:rPr>
        <w:t xml:space="preserve">hỏi câu </w:t>
      </w:r>
      <w:r w:rsidR="004E5760">
        <w:rPr>
          <w:rFonts w:ascii="Times New Roman" w:hAnsi="Times New Roman" w:cs="Times New Roman"/>
          <w:sz w:val="28"/>
          <w:szCs w:val="28"/>
        </w:rPr>
        <w:t>28</w:t>
      </w:r>
      <w:r w:rsidRPr="00442235">
        <w:rPr>
          <w:rFonts w:ascii="Times New Roman" w:hAnsi="Times New Roman" w:cs="Times New Roman"/>
          <w:sz w:val="28"/>
          <w:szCs w:val="28"/>
        </w:rPr>
        <w:t xml:space="preserve">. </w:t>
      </w:r>
    </w:p>
    <w:p w:rsidR="00D55EB6" w:rsidRPr="00375EB8" w:rsidRDefault="00D55EB6" w:rsidP="008C23B5">
      <w:pPr>
        <w:spacing w:before="120" w:after="0" w:line="300" w:lineRule="exact"/>
        <w:ind w:firstLine="720"/>
        <w:jc w:val="both"/>
        <w:rPr>
          <w:rFonts w:ascii="Times New Roman" w:hAnsi="Times New Roman" w:cs="Times New Roman"/>
          <w:b/>
          <w:sz w:val="24"/>
          <w:szCs w:val="24"/>
        </w:rPr>
      </w:pPr>
      <w:r w:rsidRPr="00375EB8">
        <w:rPr>
          <w:rFonts w:ascii="Times New Roman" w:hAnsi="Times New Roman" w:cs="Times New Roman"/>
          <w:b/>
          <w:sz w:val="24"/>
          <w:szCs w:val="24"/>
        </w:rPr>
        <w:t>1. Có</w:t>
      </w:r>
    </w:p>
    <w:p w:rsidR="00D55EB6" w:rsidRPr="00FF2FEB" w:rsidRDefault="00D55EB6" w:rsidP="008C23B5">
      <w:pPr>
        <w:spacing w:before="120" w:after="0" w:line="300" w:lineRule="exact"/>
        <w:ind w:firstLine="720"/>
        <w:jc w:val="both"/>
        <w:rPr>
          <w:rFonts w:ascii="Times New Roman" w:hAnsi="Times New Roman" w:cs="Times New Roman"/>
          <w:b/>
          <w:sz w:val="28"/>
          <w:szCs w:val="28"/>
        </w:rPr>
      </w:pPr>
      <w:r w:rsidRPr="00375EB8">
        <w:rPr>
          <w:rFonts w:ascii="Times New Roman" w:hAnsi="Times New Roman" w:cs="Times New Roman"/>
          <w:b/>
          <w:sz w:val="24"/>
          <w:szCs w:val="24"/>
        </w:rPr>
        <w:t>2. Không</w:t>
      </w:r>
      <w:r>
        <w:rPr>
          <w:rFonts w:ascii="Times New Roman" w:hAnsi="Times New Roman" w:cs="Times New Roman"/>
          <w:b/>
          <w:sz w:val="28"/>
          <w:szCs w:val="28"/>
        </w:rPr>
        <w:t xml:space="preserve"> </w:t>
      </w:r>
      <w:r w:rsidRPr="00960BE0">
        <w:rPr>
          <w:rFonts w:ascii="Times New Roman" w:hAnsi="Times New Roman" w:cs="Times New Roman"/>
          <w:sz w:val="28"/>
          <w:szCs w:val="28"/>
        </w:rPr>
        <w:sym w:font="Wingdings" w:char="F0E0"/>
      </w:r>
      <w:r>
        <w:rPr>
          <w:rFonts w:ascii="Times New Roman" w:hAnsi="Times New Roman" w:cs="Times New Roman"/>
          <w:sz w:val="28"/>
          <w:szCs w:val="28"/>
        </w:rPr>
        <w:t xml:space="preserve"> chuyển câu </w:t>
      </w:r>
      <w:r w:rsidR="004E5760">
        <w:rPr>
          <w:rFonts w:ascii="Times New Roman" w:hAnsi="Times New Roman" w:cs="Times New Roman"/>
          <w:sz w:val="28"/>
          <w:szCs w:val="28"/>
        </w:rPr>
        <w:t>28</w:t>
      </w:r>
    </w:p>
    <w:p w:rsidR="00D55EB6" w:rsidRDefault="004E5760"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Câu 27</w:t>
      </w:r>
      <w:r w:rsidR="00D55EB6">
        <w:rPr>
          <w:rFonts w:ascii="Times New Roman" w:hAnsi="Times New Roman" w:cs="Times New Roman"/>
          <w:sz w:val="28"/>
          <w:szCs w:val="28"/>
        </w:rPr>
        <w:t>: Thuế VAT (tính bằng 1000 đồng) có trong giá giao dịch thời điểm hiện tại là bao nhiêu</w:t>
      </w:r>
      <w:r w:rsidR="00D55EB6" w:rsidRPr="00060635">
        <w:rPr>
          <w:rFonts w:ascii="Times New Roman" w:hAnsi="Times New Roman" w:cs="Times New Roman"/>
          <w:sz w:val="28"/>
          <w:szCs w:val="28"/>
        </w:rPr>
        <w:t>?</w:t>
      </w:r>
      <w:r w:rsidR="00D55EB6">
        <w:rPr>
          <w:rFonts w:ascii="Times New Roman" w:hAnsi="Times New Roman" w:cs="Times New Roman"/>
          <w:sz w:val="28"/>
          <w:szCs w:val="28"/>
        </w:rPr>
        <w:t xml:space="preserve"> </w:t>
      </w:r>
    </w:p>
    <w:p w:rsidR="00D55EB6" w:rsidRPr="00E22143" w:rsidRDefault="004E5760" w:rsidP="008C23B5">
      <w:pPr>
        <w:spacing w:before="120" w:after="0" w:line="300" w:lineRule="exact"/>
        <w:jc w:val="both"/>
        <w:rPr>
          <w:rFonts w:ascii="Times New Roman" w:hAnsi="Times New Roman" w:cs="Times New Roman"/>
          <w:spacing w:val="-6"/>
          <w:sz w:val="28"/>
          <w:szCs w:val="28"/>
        </w:rPr>
      </w:pPr>
      <w:r w:rsidRPr="00E22143">
        <w:rPr>
          <w:rFonts w:ascii="Times New Roman" w:hAnsi="Times New Roman" w:cs="Times New Roman"/>
          <w:spacing w:val="-6"/>
          <w:sz w:val="28"/>
          <w:szCs w:val="28"/>
        </w:rPr>
        <w:t>- Câu 28</w:t>
      </w:r>
      <w:r w:rsidR="00D55EB6" w:rsidRPr="00E22143">
        <w:rPr>
          <w:rFonts w:ascii="Times New Roman" w:hAnsi="Times New Roman" w:cs="Times New Roman"/>
          <w:spacing w:val="-6"/>
          <w:sz w:val="28"/>
          <w:szCs w:val="28"/>
        </w:rPr>
        <w:t>: Giá giao dịch trên có bao gồm giá trị nội thất của BĐS không? Khoanh vào mã phù hợp. Nếu khoanh mã “1” hỏi tiế</w:t>
      </w:r>
      <w:r w:rsidRPr="00E22143">
        <w:rPr>
          <w:rFonts w:ascii="Times New Roman" w:hAnsi="Times New Roman" w:cs="Times New Roman"/>
          <w:spacing w:val="-6"/>
          <w:sz w:val="28"/>
          <w:szCs w:val="28"/>
        </w:rPr>
        <w:t>p câu 29</w:t>
      </w:r>
      <w:r w:rsidR="00D55EB6" w:rsidRPr="00E22143">
        <w:rPr>
          <w:rFonts w:ascii="Times New Roman" w:hAnsi="Times New Roman" w:cs="Times New Roman"/>
          <w:spacing w:val="-6"/>
          <w:sz w:val="28"/>
          <w:szCs w:val="28"/>
        </w:rPr>
        <w:t>, nếu khoanh mã “2” chuyển xuống hỏ</w:t>
      </w:r>
      <w:r w:rsidRPr="00E22143">
        <w:rPr>
          <w:rFonts w:ascii="Times New Roman" w:hAnsi="Times New Roman" w:cs="Times New Roman"/>
          <w:spacing w:val="-6"/>
          <w:sz w:val="28"/>
          <w:szCs w:val="28"/>
        </w:rPr>
        <w:t>i câu 30</w:t>
      </w:r>
      <w:r w:rsidR="00D55EB6" w:rsidRPr="00E22143">
        <w:rPr>
          <w:rFonts w:ascii="Times New Roman" w:hAnsi="Times New Roman" w:cs="Times New Roman"/>
          <w:spacing w:val="-6"/>
          <w:sz w:val="28"/>
          <w:szCs w:val="28"/>
        </w:rPr>
        <w:t xml:space="preserve">. </w:t>
      </w:r>
    </w:p>
    <w:p w:rsidR="00D55EB6" w:rsidRPr="00375EB8" w:rsidRDefault="00D55EB6" w:rsidP="008C23B5">
      <w:pPr>
        <w:spacing w:before="120" w:after="0" w:line="300" w:lineRule="exact"/>
        <w:ind w:firstLine="720"/>
        <w:jc w:val="both"/>
        <w:rPr>
          <w:rFonts w:ascii="Times New Roman" w:hAnsi="Times New Roman" w:cs="Times New Roman"/>
          <w:b/>
          <w:sz w:val="24"/>
          <w:szCs w:val="24"/>
        </w:rPr>
      </w:pPr>
      <w:r w:rsidRPr="00375EB8">
        <w:rPr>
          <w:rFonts w:ascii="Times New Roman" w:hAnsi="Times New Roman" w:cs="Times New Roman"/>
          <w:b/>
          <w:sz w:val="24"/>
          <w:szCs w:val="24"/>
        </w:rPr>
        <w:t>1. Có</w:t>
      </w:r>
    </w:p>
    <w:p w:rsidR="00D55EB6" w:rsidRDefault="00D55EB6" w:rsidP="008C23B5">
      <w:pPr>
        <w:spacing w:before="120" w:after="0" w:line="300" w:lineRule="exact"/>
        <w:ind w:firstLine="720"/>
        <w:jc w:val="both"/>
        <w:rPr>
          <w:rFonts w:ascii="Times New Roman" w:hAnsi="Times New Roman" w:cs="Times New Roman"/>
          <w:sz w:val="28"/>
          <w:szCs w:val="28"/>
        </w:rPr>
      </w:pPr>
      <w:r w:rsidRPr="00375EB8">
        <w:rPr>
          <w:rFonts w:ascii="Times New Roman" w:hAnsi="Times New Roman" w:cs="Times New Roman"/>
          <w:b/>
          <w:sz w:val="24"/>
          <w:szCs w:val="24"/>
        </w:rPr>
        <w:t>2. Không</w:t>
      </w:r>
      <w:r>
        <w:rPr>
          <w:rFonts w:ascii="Times New Roman" w:hAnsi="Times New Roman" w:cs="Times New Roman"/>
          <w:b/>
          <w:sz w:val="28"/>
          <w:szCs w:val="28"/>
        </w:rPr>
        <w:t xml:space="preserve"> </w:t>
      </w:r>
      <w:r w:rsidRPr="00960BE0">
        <w:rPr>
          <w:rFonts w:ascii="Times New Roman" w:hAnsi="Times New Roman" w:cs="Times New Roman"/>
          <w:sz w:val="28"/>
          <w:szCs w:val="28"/>
        </w:rPr>
        <w:sym w:font="Wingdings" w:char="F0E0"/>
      </w:r>
      <w:r>
        <w:rPr>
          <w:rFonts w:ascii="Times New Roman" w:hAnsi="Times New Roman" w:cs="Times New Roman"/>
          <w:sz w:val="28"/>
          <w:szCs w:val="28"/>
        </w:rPr>
        <w:t xml:space="preserve"> chuyể</w:t>
      </w:r>
      <w:r w:rsidR="004E5760">
        <w:rPr>
          <w:rFonts w:ascii="Times New Roman" w:hAnsi="Times New Roman" w:cs="Times New Roman"/>
          <w:sz w:val="28"/>
          <w:szCs w:val="28"/>
        </w:rPr>
        <w:t>n câu 30</w:t>
      </w:r>
      <w:r>
        <w:rPr>
          <w:rFonts w:ascii="Times New Roman" w:hAnsi="Times New Roman" w:cs="Times New Roman"/>
          <w:sz w:val="28"/>
          <w:szCs w:val="28"/>
        </w:rPr>
        <w:t>.</w:t>
      </w:r>
    </w:p>
    <w:p w:rsidR="00D55EB6" w:rsidRPr="004239B6" w:rsidRDefault="00D55EB6" w:rsidP="008C23B5">
      <w:pPr>
        <w:spacing w:before="120" w:after="0" w:line="300" w:lineRule="exact"/>
        <w:ind w:firstLine="720"/>
        <w:jc w:val="both"/>
        <w:rPr>
          <w:rFonts w:ascii="Times New Roman" w:hAnsi="Times New Roman" w:cs="Times New Roman"/>
          <w:i/>
          <w:sz w:val="28"/>
          <w:szCs w:val="28"/>
        </w:rPr>
      </w:pPr>
      <w:r>
        <w:rPr>
          <w:rFonts w:ascii="Times New Roman" w:hAnsi="Times New Roman" w:cs="Times New Roman"/>
          <w:i/>
          <w:sz w:val="28"/>
          <w:szCs w:val="28"/>
        </w:rPr>
        <w:t xml:space="preserve">Lưu ý: </w:t>
      </w:r>
      <w:r w:rsidRPr="004239B6">
        <w:rPr>
          <w:rFonts w:ascii="Times New Roman" w:hAnsi="Times New Roman" w:cs="Times New Roman"/>
          <w:i/>
          <w:sz w:val="28"/>
          <w:szCs w:val="28"/>
        </w:rPr>
        <w:t xml:space="preserve">Nếu BĐS là </w:t>
      </w:r>
      <w:r>
        <w:rPr>
          <w:rFonts w:ascii="Times New Roman" w:hAnsi="Times New Roman" w:cs="Times New Roman"/>
          <w:i/>
          <w:sz w:val="28"/>
          <w:szCs w:val="28"/>
        </w:rPr>
        <w:t>đấ</w:t>
      </w:r>
      <w:r w:rsidR="004E5760">
        <w:rPr>
          <w:rFonts w:ascii="Times New Roman" w:hAnsi="Times New Roman" w:cs="Times New Roman"/>
          <w:i/>
          <w:sz w:val="28"/>
          <w:szCs w:val="28"/>
        </w:rPr>
        <w:t>t</w:t>
      </w:r>
      <w:r>
        <w:rPr>
          <w:rFonts w:ascii="Times New Roman" w:hAnsi="Times New Roman" w:cs="Times New Roman"/>
          <w:i/>
          <w:sz w:val="28"/>
          <w:szCs w:val="28"/>
        </w:rPr>
        <w:t xml:space="preserve">, </w:t>
      </w:r>
      <w:r w:rsidRPr="004239B6">
        <w:rPr>
          <w:rFonts w:ascii="Times New Roman" w:hAnsi="Times New Roman" w:cs="Times New Roman"/>
          <w:i/>
          <w:sz w:val="28"/>
          <w:szCs w:val="28"/>
        </w:rPr>
        <w:t xml:space="preserve">bỏ qua câu </w:t>
      </w:r>
      <w:r w:rsidR="004E5760">
        <w:rPr>
          <w:rFonts w:ascii="Times New Roman" w:hAnsi="Times New Roman" w:cs="Times New Roman"/>
          <w:i/>
          <w:sz w:val="28"/>
          <w:szCs w:val="28"/>
        </w:rPr>
        <w:t>28</w:t>
      </w:r>
      <w:r w:rsidRPr="004239B6">
        <w:rPr>
          <w:rFonts w:ascii="Times New Roman" w:hAnsi="Times New Roman" w:cs="Times New Roman"/>
          <w:i/>
          <w:sz w:val="28"/>
          <w:szCs w:val="28"/>
        </w:rPr>
        <w:t xml:space="preserve"> không hỏi.</w:t>
      </w:r>
    </w:p>
    <w:p w:rsidR="00D55EB6" w:rsidRDefault="00D55EB6"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lastRenderedPageBreak/>
        <w:t xml:space="preserve">- Câu </w:t>
      </w:r>
      <w:r w:rsidR="004E5760">
        <w:rPr>
          <w:rFonts w:ascii="Times New Roman" w:hAnsi="Times New Roman" w:cs="Times New Roman"/>
          <w:sz w:val="28"/>
          <w:szCs w:val="28"/>
        </w:rPr>
        <w:t>29</w:t>
      </w:r>
      <w:r>
        <w:rPr>
          <w:rFonts w:ascii="Times New Roman" w:hAnsi="Times New Roman" w:cs="Times New Roman"/>
          <w:sz w:val="28"/>
          <w:szCs w:val="28"/>
        </w:rPr>
        <w:t>: Ước tính giá trị nội thất của BĐS có trong giá giao dịch hiện tại? Ghi ước tính giá trị nội thất tính bằng 1000 đồng.</w:t>
      </w:r>
    </w:p>
    <w:p w:rsidR="00D55EB6" w:rsidRPr="004239B6" w:rsidRDefault="00D55EB6" w:rsidP="008C23B5">
      <w:pPr>
        <w:spacing w:before="120" w:after="0" w:line="300" w:lineRule="exact"/>
        <w:ind w:firstLine="720"/>
        <w:jc w:val="both"/>
        <w:rPr>
          <w:rFonts w:ascii="Times New Roman" w:hAnsi="Times New Roman" w:cs="Times New Roman"/>
          <w:i/>
          <w:sz w:val="28"/>
          <w:szCs w:val="28"/>
        </w:rPr>
      </w:pPr>
      <w:r>
        <w:rPr>
          <w:rFonts w:ascii="Times New Roman" w:hAnsi="Times New Roman" w:cs="Times New Roman"/>
          <w:i/>
          <w:sz w:val="28"/>
          <w:szCs w:val="28"/>
        </w:rPr>
        <w:t xml:space="preserve">Lưu ý: </w:t>
      </w:r>
      <w:r w:rsidRPr="004239B6">
        <w:rPr>
          <w:rFonts w:ascii="Times New Roman" w:hAnsi="Times New Roman" w:cs="Times New Roman"/>
          <w:i/>
          <w:sz w:val="28"/>
          <w:szCs w:val="28"/>
        </w:rPr>
        <w:t xml:space="preserve">Nếu BĐS là </w:t>
      </w:r>
      <w:r>
        <w:rPr>
          <w:rFonts w:ascii="Times New Roman" w:hAnsi="Times New Roman" w:cs="Times New Roman"/>
          <w:i/>
          <w:sz w:val="28"/>
          <w:szCs w:val="28"/>
        </w:rPr>
        <w:t>đấ</w:t>
      </w:r>
      <w:r w:rsidR="004E5760">
        <w:rPr>
          <w:rFonts w:ascii="Times New Roman" w:hAnsi="Times New Roman" w:cs="Times New Roman"/>
          <w:i/>
          <w:sz w:val="28"/>
          <w:szCs w:val="28"/>
        </w:rPr>
        <w:t>t</w:t>
      </w:r>
      <w:r>
        <w:rPr>
          <w:rFonts w:ascii="Times New Roman" w:hAnsi="Times New Roman" w:cs="Times New Roman"/>
          <w:i/>
          <w:sz w:val="28"/>
          <w:szCs w:val="28"/>
        </w:rPr>
        <w:t xml:space="preserve">, </w:t>
      </w:r>
      <w:r w:rsidRPr="004239B6">
        <w:rPr>
          <w:rFonts w:ascii="Times New Roman" w:hAnsi="Times New Roman" w:cs="Times New Roman"/>
          <w:i/>
          <w:sz w:val="28"/>
          <w:szCs w:val="28"/>
        </w:rPr>
        <w:t xml:space="preserve">bỏ qua câu </w:t>
      </w:r>
      <w:r w:rsidR="004E5760">
        <w:rPr>
          <w:rFonts w:ascii="Times New Roman" w:hAnsi="Times New Roman" w:cs="Times New Roman"/>
          <w:i/>
          <w:sz w:val="28"/>
          <w:szCs w:val="28"/>
        </w:rPr>
        <w:t>29</w:t>
      </w:r>
      <w:r w:rsidRPr="004239B6">
        <w:rPr>
          <w:rFonts w:ascii="Times New Roman" w:hAnsi="Times New Roman" w:cs="Times New Roman"/>
          <w:i/>
          <w:sz w:val="28"/>
          <w:szCs w:val="28"/>
        </w:rPr>
        <w:t xml:space="preserve"> không hỏi.</w:t>
      </w:r>
    </w:p>
    <w:p w:rsidR="00D55EB6" w:rsidRDefault="00D55EB6" w:rsidP="008C23B5">
      <w:pPr>
        <w:spacing w:before="120" w:after="0" w:line="300" w:lineRule="exact"/>
        <w:jc w:val="both"/>
        <w:rPr>
          <w:rFonts w:ascii="Times New Roman" w:hAnsi="Times New Roman" w:cs="Times New Roman"/>
          <w:sz w:val="28"/>
          <w:szCs w:val="28"/>
        </w:rPr>
      </w:pPr>
      <w:r w:rsidRPr="00442235">
        <w:rPr>
          <w:rFonts w:ascii="Times New Roman" w:hAnsi="Times New Roman" w:cs="Times New Roman"/>
          <w:sz w:val="28"/>
          <w:szCs w:val="28"/>
        </w:rPr>
        <w:t xml:space="preserve">- Câu </w:t>
      </w:r>
      <w:r w:rsidR="004E5760">
        <w:rPr>
          <w:rFonts w:ascii="Times New Roman" w:hAnsi="Times New Roman" w:cs="Times New Roman"/>
          <w:sz w:val="28"/>
          <w:szCs w:val="28"/>
        </w:rPr>
        <w:t>30</w:t>
      </w:r>
      <w:r w:rsidRPr="00442235">
        <w:rPr>
          <w:rFonts w:ascii="Times New Roman" w:hAnsi="Times New Roman" w:cs="Times New Roman"/>
          <w:sz w:val="28"/>
          <w:szCs w:val="28"/>
        </w:rPr>
        <w:t xml:space="preserve">: Ghi chủ sử dụng </w:t>
      </w:r>
      <w:r>
        <w:rPr>
          <w:rFonts w:ascii="Times New Roman" w:hAnsi="Times New Roman" w:cs="Times New Roman"/>
          <w:sz w:val="28"/>
          <w:szCs w:val="28"/>
        </w:rPr>
        <w:t>BĐS</w:t>
      </w:r>
      <w:r w:rsidRPr="00442235">
        <w:rPr>
          <w:rFonts w:ascii="Times New Roman" w:hAnsi="Times New Roman" w:cs="Times New Roman"/>
          <w:sz w:val="28"/>
          <w:szCs w:val="28"/>
        </w:rPr>
        <w:t xml:space="preserve"> lần thứ mấy?</w:t>
      </w:r>
      <w:r>
        <w:rPr>
          <w:rFonts w:ascii="Times New Roman" w:hAnsi="Times New Roman" w:cs="Times New Roman"/>
          <w:sz w:val="28"/>
          <w:szCs w:val="28"/>
        </w:rPr>
        <w:t xml:space="preserve"> Ghi mã 9999 nếu BĐS đã chuyển qua nhiều chủ và không được xác định được thông tin cho câu hỏi này.</w:t>
      </w:r>
    </w:p>
    <w:p w:rsidR="00D55EB6" w:rsidRDefault="004E5760"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Câu 31</w:t>
      </w:r>
      <w:r w:rsidR="00D55EB6" w:rsidRPr="00442235">
        <w:rPr>
          <w:rFonts w:ascii="Times New Roman" w:hAnsi="Times New Roman" w:cs="Times New Roman"/>
          <w:sz w:val="28"/>
          <w:szCs w:val="28"/>
        </w:rPr>
        <w:t xml:space="preserve">: </w:t>
      </w:r>
      <w:r w:rsidR="00D55EB6">
        <w:rPr>
          <w:rFonts w:ascii="Times New Roman" w:hAnsi="Times New Roman" w:cs="Times New Roman"/>
          <w:sz w:val="28"/>
          <w:szCs w:val="28"/>
        </w:rPr>
        <w:t>Anh/chị mua BĐS này với mục đích chính là</w:t>
      </w:r>
      <w:r w:rsidR="00D55EB6" w:rsidRPr="00442235">
        <w:rPr>
          <w:rFonts w:ascii="Times New Roman" w:hAnsi="Times New Roman" w:cs="Times New Roman"/>
          <w:sz w:val="28"/>
          <w:szCs w:val="28"/>
        </w:rPr>
        <w:t xml:space="preserve"> để</w:t>
      </w:r>
      <w:r w:rsidR="00D55EB6">
        <w:rPr>
          <w:rFonts w:ascii="Times New Roman" w:hAnsi="Times New Roman" w:cs="Times New Roman"/>
          <w:sz w:val="28"/>
          <w:szCs w:val="28"/>
        </w:rPr>
        <w:t xml:space="preserve"> làm gì</w:t>
      </w:r>
      <w:r w:rsidR="00D55EB6" w:rsidRPr="00442235">
        <w:rPr>
          <w:rFonts w:ascii="Times New Roman" w:hAnsi="Times New Roman" w:cs="Times New Roman"/>
          <w:sz w:val="28"/>
          <w:szCs w:val="28"/>
        </w:rPr>
        <w:t>?</w:t>
      </w:r>
      <w:r w:rsidR="00D55EB6">
        <w:rPr>
          <w:rFonts w:ascii="Times New Roman" w:hAnsi="Times New Roman" w:cs="Times New Roman"/>
          <w:sz w:val="28"/>
          <w:szCs w:val="28"/>
        </w:rPr>
        <w:t xml:space="preserve"> Khoanh vào mã phù hợp với câu trả lời.</w:t>
      </w:r>
      <w:r w:rsidR="008C23B5">
        <w:rPr>
          <w:rFonts w:ascii="Times New Roman" w:hAnsi="Times New Roman" w:cs="Times New Roman"/>
          <w:sz w:val="28"/>
          <w:szCs w:val="28"/>
        </w:rPr>
        <w:t xml:space="preserve"> Ghi rõ nếu khoanh vào mã 3.</w:t>
      </w:r>
    </w:p>
    <w:p w:rsidR="00D55EB6" w:rsidRPr="00375EB8" w:rsidRDefault="004E5760" w:rsidP="008C23B5">
      <w:pPr>
        <w:spacing w:before="120" w:after="0" w:line="300" w:lineRule="exact"/>
        <w:ind w:left="720"/>
        <w:rPr>
          <w:rFonts w:ascii="Times New Roman" w:eastAsia="Times New Roman" w:hAnsi="Times New Roman" w:cs="Times New Roman"/>
          <w:b/>
          <w:sz w:val="24"/>
          <w:szCs w:val="24"/>
        </w:rPr>
      </w:pPr>
      <w:r w:rsidRPr="00375EB8">
        <w:rPr>
          <w:rFonts w:ascii="Times New Roman" w:eastAsia="Times New Roman" w:hAnsi="Times New Roman" w:cs="Times New Roman"/>
          <w:b/>
          <w:sz w:val="24"/>
          <w:szCs w:val="24"/>
        </w:rPr>
        <w:t>1. Để kinh doanh hoặc để mở văn phòng</w:t>
      </w:r>
      <w:r w:rsidR="00D55EB6" w:rsidRPr="00375EB8">
        <w:rPr>
          <w:rFonts w:ascii="Times New Roman" w:eastAsia="Times New Roman" w:hAnsi="Times New Roman" w:cs="Times New Roman"/>
          <w:b/>
          <w:sz w:val="24"/>
          <w:szCs w:val="24"/>
        </w:rPr>
        <w:br/>
        <w:t>2. Để đầu tư</w:t>
      </w:r>
      <w:r w:rsidR="00D55EB6" w:rsidRPr="00375EB8">
        <w:rPr>
          <w:rFonts w:ascii="Times New Roman" w:eastAsia="Times New Roman" w:hAnsi="Times New Roman" w:cs="Times New Roman"/>
          <w:b/>
          <w:sz w:val="24"/>
          <w:szCs w:val="24"/>
        </w:rPr>
        <w:br/>
        <w:t>3. Khác (ghi rõ)………..………………………….</w:t>
      </w:r>
    </w:p>
    <w:p w:rsidR="00D55EB6" w:rsidRDefault="004E5760" w:rsidP="008C23B5">
      <w:pPr>
        <w:spacing w:before="120" w:after="0" w:line="300" w:lineRule="exact"/>
        <w:jc w:val="both"/>
        <w:rPr>
          <w:rFonts w:ascii="Times New Roman" w:hAnsi="Times New Roman" w:cs="Times New Roman"/>
          <w:sz w:val="28"/>
          <w:szCs w:val="28"/>
        </w:rPr>
      </w:pPr>
      <w:r>
        <w:rPr>
          <w:rFonts w:ascii="Times New Roman" w:hAnsi="Times New Roman" w:cs="Times New Roman"/>
          <w:sz w:val="28"/>
          <w:szCs w:val="28"/>
        </w:rPr>
        <w:t>- Câu 32</w:t>
      </w:r>
      <w:r w:rsidR="00D55EB6" w:rsidRPr="00442235">
        <w:rPr>
          <w:rFonts w:ascii="Times New Roman" w:hAnsi="Times New Roman" w:cs="Times New Roman"/>
          <w:sz w:val="28"/>
          <w:szCs w:val="28"/>
        </w:rPr>
        <w:t xml:space="preserve">: </w:t>
      </w:r>
      <w:r w:rsidR="00D55EB6">
        <w:rPr>
          <w:rFonts w:ascii="Times New Roman" w:hAnsi="Times New Roman" w:cs="Times New Roman"/>
          <w:sz w:val="28"/>
          <w:szCs w:val="28"/>
        </w:rPr>
        <w:t xml:space="preserve">BĐS </w:t>
      </w:r>
      <w:r w:rsidR="00D55EB6" w:rsidRPr="00442235">
        <w:rPr>
          <w:rFonts w:ascii="Times New Roman" w:hAnsi="Times New Roman" w:cs="Times New Roman"/>
          <w:sz w:val="28"/>
          <w:szCs w:val="28"/>
        </w:rPr>
        <w:t>hiện đang được sử dụng để?</w:t>
      </w:r>
      <w:r w:rsidR="00D55EB6">
        <w:rPr>
          <w:rFonts w:ascii="Times New Roman" w:hAnsi="Times New Roman" w:cs="Times New Roman"/>
          <w:sz w:val="28"/>
          <w:szCs w:val="28"/>
        </w:rPr>
        <w:t xml:space="preserve"> Khoanh vào mã phù hợp với câu trả lời.</w:t>
      </w:r>
      <w:r w:rsidR="008C23B5">
        <w:rPr>
          <w:rFonts w:ascii="Times New Roman" w:hAnsi="Times New Roman" w:cs="Times New Roman"/>
          <w:sz w:val="28"/>
          <w:szCs w:val="28"/>
        </w:rPr>
        <w:t xml:space="preserve"> Ghi rõ nếu khoanh vào mã 3.</w:t>
      </w:r>
    </w:p>
    <w:p w:rsidR="00D55EB6" w:rsidRPr="00375EB8" w:rsidRDefault="004E5760" w:rsidP="008C23B5">
      <w:pPr>
        <w:spacing w:before="120" w:after="0" w:line="300" w:lineRule="exact"/>
        <w:ind w:left="720"/>
        <w:rPr>
          <w:rFonts w:ascii="Times New Roman" w:eastAsia="Times New Roman" w:hAnsi="Times New Roman" w:cs="Times New Roman"/>
          <w:b/>
          <w:sz w:val="24"/>
          <w:szCs w:val="24"/>
        </w:rPr>
      </w:pPr>
      <w:r w:rsidRPr="00375EB8">
        <w:rPr>
          <w:rFonts w:ascii="Times New Roman" w:eastAsia="Times New Roman" w:hAnsi="Times New Roman" w:cs="Times New Roman"/>
          <w:b/>
          <w:sz w:val="24"/>
          <w:szCs w:val="24"/>
        </w:rPr>
        <w:t>1. Để kinh doanh hoặc để mở văn phòng</w:t>
      </w:r>
      <w:r w:rsidR="00D55EB6" w:rsidRPr="00375EB8">
        <w:rPr>
          <w:rFonts w:ascii="Times New Roman" w:eastAsia="Times New Roman" w:hAnsi="Times New Roman" w:cs="Times New Roman"/>
          <w:b/>
          <w:sz w:val="24"/>
          <w:szCs w:val="24"/>
        </w:rPr>
        <w:br/>
        <w:t>2. Vừa để ở, vừa để kinh doanh</w:t>
      </w:r>
      <w:r w:rsidR="00D55EB6" w:rsidRPr="00375EB8">
        <w:rPr>
          <w:rFonts w:ascii="Times New Roman" w:eastAsia="Times New Roman" w:hAnsi="Times New Roman" w:cs="Times New Roman"/>
          <w:b/>
          <w:sz w:val="24"/>
          <w:szCs w:val="24"/>
        </w:rPr>
        <w:br/>
        <w:t>3. Khác (ghi rõ)………..………………………….</w:t>
      </w:r>
    </w:p>
    <w:p w:rsidR="00AA1665" w:rsidRPr="00043D19" w:rsidRDefault="00D55EB6" w:rsidP="008C23B5">
      <w:pPr>
        <w:spacing w:before="120" w:after="0" w:line="300" w:lineRule="exact"/>
        <w:ind w:firstLine="720"/>
        <w:jc w:val="both"/>
        <w:rPr>
          <w:rFonts w:ascii="Times New Roman" w:hAnsi="Times New Roman" w:cs="Times New Roman"/>
          <w:b/>
          <w:i/>
          <w:spacing w:val="-4"/>
          <w:sz w:val="28"/>
          <w:szCs w:val="28"/>
        </w:rPr>
      </w:pPr>
      <w:r w:rsidRPr="00043D19">
        <w:rPr>
          <w:rFonts w:ascii="Times New Roman" w:hAnsi="Times New Roman" w:cs="Times New Roman"/>
          <w:b/>
          <w:i/>
          <w:spacing w:val="-4"/>
          <w:sz w:val="28"/>
          <w:szCs w:val="28"/>
        </w:rPr>
        <w:t xml:space="preserve">Kết thúc phỏng vấn phiếu số </w:t>
      </w:r>
      <w:r w:rsidR="004E5760" w:rsidRPr="00043D19">
        <w:rPr>
          <w:rFonts w:ascii="Times New Roman" w:hAnsi="Times New Roman" w:cs="Times New Roman"/>
          <w:b/>
          <w:i/>
          <w:spacing w:val="-4"/>
          <w:sz w:val="28"/>
          <w:szCs w:val="28"/>
        </w:rPr>
        <w:t>2</w:t>
      </w:r>
      <w:r w:rsidRPr="00043D19">
        <w:rPr>
          <w:rFonts w:ascii="Times New Roman" w:hAnsi="Times New Roman" w:cs="Times New Roman"/>
          <w:b/>
          <w:i/>
          <w:spacing w:val="-4"/>
          <w:sz w:val="28"/>
          <w:szCs w:val="28"/>
        </w:rPr>
        <w:t xml:space="preserve"> và cảm ơn đối tượng cung cấp thông tin.</w:t>
      </w:r>
    </w:p>
    <w:sectPr w:rsidR="00AA1665" w:rsidRPr="00043D19" w:rsidSect="00043D19">
      <w:footerReference w:type="default" r:id="rId8"/>
      <w:pgSz w:w="11909" w:h="16834" w:code="9"/>
      <w:pgMar w:top="1022" w:right="850" w:bottom="1138" w:left="1138" w:header="706" w:footer="432" w:gutter="0"/>
      <w:pgNumType w:start="2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E42" w:rsidRDefault="00C30E42" w:rsidP="00543C8B">
      <w:pPr>
        <w:spacing w:after="0" w:line="240" w:lineRule="auto"/>
      </w:pPr>
      <w:r>
        <w:separator/>
      </w:r>
    </w:p>
  </w:endnote>
  <w:endnote w:type="continuationSeparator" w:id="1">
    <w:p w:rsidR="00C30E42" w:rsidRDefault="00C30E42" w:rsidP="00543C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4855"/>
      <w:docPartObj>
        <w:docPartGallery w:val="Page Numbers (Bottom of Page)"/>
        <w:docPartUnique/>
      </w:docPartObj>
    </w:sdtPr>
    <w:sdtEndPr>
      <w:rPr>
        <w:rFonts w:ascii="Times New Roman" w:hAnsi="Times New Roman" w:cs="Times New Roman"/>
      </w:rPr>
    </w:sdtEndPr>
    <w:sdtContent>
      <w:p w:rsidR="00394D03" w:rsidRPr="008C23B5" w:rsidRDefault="002F1464">
        <w:pPr>
          <w:pStyle w:val="Footer"/>
          <w:jc w:val="right"/>
          <w:rPr>
            <w:rFonts w:ascii="Times New Roman" w:hAnsi="Times New Roman" w:cs="Times New Roman"/>
          </w:rPr>
        </w:pPr>
        <w:r w:rsidRPr="008C23B5">
          <w:rPr>
            <w:rFonts w:ascii="Times New Roman" w:hAnsi="Times New Roman" w:cs="Times New Roman"/>
          </w:rPr>
          <w:fldChar w:fldCharType="begin"/>
        </w:r>
        <w:r w:rsidR="00E422F2" w:rsidRPr="008C23B5">
          <w:rPr>
            <w:rFonts w:ascii="Times New Roman" w:hAnsi="Times New Roman" w:cs="Times New Roman"/>
          </w:rPr>
          <w:instrText xml:space="preserve"> PAGE   \* MERGEFORMAT </w:instrText>
        </w:r>
        <w:r w:rsidRPr="008C23B5">
          <w:rPr>
            <w:rFonts w:ascii="Times New Roman" w:hAnsi="Times New Roman" w:cs="Times New Roman"/>
          </w:rPr>
          <w:fldChar w:fldCharType="separate"/>
        </w:r>
        <w:r w:rsidR="00FB1281">
          <w:rPr>
            <w:rFonts w:ascii="Times New Roman" w:hAnsi="Times New Roman" w:cs="Times New Roman"/>
            <w:noProof/>
          </w:rPr>
          <w:t>30</w:t>
        </w:r>
        <w:r w:rsidRPr="008C23B5">
          <w:rPr>
            <w:rFonts w:ascii="Times New Roman" w:hAnsi="Times New Roman" w:cs="Times New Roman"/>
          </w:rPr>
          <w:fldChar w:fldCharType="end"/>
        </w:r>
      </w:p>
    </w:sdtContent>
  </w:sdt>
  <w:p w:rsidR="00E875E0" w:rsidRPr="008C23B5" w:rsidRDefault="00E875E0">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E42" w:rsidRDefault="00C30E42" w:rsidP="00543C8B">
      <w:pPr>
        <w:spacing w:after="0" w:line="240" w:lineRule="auto"/>
      </w:pPr>
      <w:r>
        <w:separator/>
      </w:r>
    </w:p>
  </w:footnote>
  <w:footnote w:type="continuationSeparator" w:id="1">
    <w:p w:rsidR="00C30E42" w:rsidRDefault="00C30E42" w:rsidP="00543C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2F6D"/>
    <w:multiLevelType w:val="hybridMultilevel"/>
    <w:tmpl w:val="60FAD258"/>
    <w:lvl w:ilvl="0" w:tplc="8EB8D0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BF19A9"/>
    <w:multiLevelType w:val="hybridMultilevel"/>
    <w:tmpl w:val="D9B2F9B0"/>
    <w:lvl w:ilvl="0" w:tplc="C89C840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655AED"/>
    <w:multiLevelType w:val="hybridMultilevel"/>
    <w:tmpl w:val="60FAD258"/>
    <w:lvl w:ilvl="0" w:tplc="8EB8D0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925ACB"/>
    <w:multiLevelType w:val="hybridMultilevel"/>
    <w:tmpl w:val="32707250"/>
    <w:lvl w:ilvl="0" w:tplc="F50688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E00DF6"/>
    <w:multiLevelType w:val="hybridMultilevel"/>
    <w:tmpl w:val="1C740312"/>
    <w:lvl w:ilvl="0" w:tplc="4F42F1D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FC16BB"/>
    <w:multiLevelType w:val="hybridMultilevel"/>
    <w:tmpl w:val="92904986"/>
    <w:lvl w:ilvl="0" w:tplc="4B4E44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CE6D46"/>
    <w:multiLevelType w:val="hybridMultilevel"/>
    <w:tmpl w:val="93AE2772"/>
    <w:lvl w:ilvl="0" w:tplc="3CA03B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334105"/>
    <w:multiLevelType w:val="hybridMultilevel"/>
    <w:tmpl w:val="F37EC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B63E18"/>
    <w:multiLevelType w:val="hybridMultilevel"/>
    <w:tmpl w:val="9828D1C4"/>
    <w:lvl w:ilvl="0" w:tplc="C68C6C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D63CEB"/>
    <w:multiLevelType w:val="hybridMultilevel"/>
    <w:tmpl w:val="4288D7F2"/>
    <w:lvl w:ilvl="0" w:tplc="CA4C70E4">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3BD811AB"/>
    <w:multiLevelType w:val="hybridMultilevel"/>
    <w:tmpl w:val="2D5A4788"/>
    <w:lvl w:ilvl="0" w:tplc="FB906D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35349A"/>
    <w:multiLevelType w:val="hybridMultilevel"/>
    <w:tmpl w:val="A5C2AD14"/>
    <w:lvl w:ilvl="0" w:tplc="0A6AE4D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5366BB5"/>
    <w:multiLevelType w:val="hybridMultilevel"/>
    <w:tmpl w:val="7554BC08"/>
    <w:lvl w:ilvl="0" w:tplc="EB28FA00">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C82E55"/>
    <w:multiLevelType w:val="hybridMultilevel"/>
    <w:tmpl w:val="A8EE4392"/>
    <w:lvl w:ilvl="0" w:tplc="1ADAA23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52F2C62"/>
    <w:multiLevelType w:val="hybridMultilevel"/>
    <w:tmpl w:val="AB24FAAC"/>
    <w:lvl w:ilvl="0" w:tplc="955686C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5C24313"/>
    <w:multiLevelType w:val="hybridMultilevel"/>
    <w:tmpl w:val="F4C48790"/>
    <w:lvl w:ilvl="0" w:tplc="6D4218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0B7406"/>
    <w:multiLevelType w:val="hybridMultilevel"/>
    <w:tmpl w:val="2F124744"/>
    <w:lvl w:ilvl="0" w:tplc="7520DB4A">
      <w:start w:val="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nsid w:val="6E004FB6"/>
    <w:multiLevelType w:val="hybridMultilevel"/>
    <w:tmpl w:val="59EE8D1C"/>
    <w:lvl w:ilvl="0" w:tplc="4FAC058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EE629E0"/>
    <w:multiLevelType w:val="hybridMultilevel"/>
    <w:tmpl w:val="C7104B0C"/>
    <w:lvl w:ilvl="0" w:tplc="6DA0EA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30423EF"/>
    <w:multiLevelType w:val="hybridMultilevel"/>
    <w:tmpl w:val="AFF4C726"/>
    <w:lvl w:ilvl="0" w:tplc="0C3EE1C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8E3A47"/>
    <w:multiLevelType w:val="hybridMultilevel"/>
    <w:tmpl w:val="13922618"/>
    <w:lvl w:ilvl="0" w:tplc="E7006B2C">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76F565A9"/>
    <w:multiLevelType w:val="hybridMultilevel"/>
    <w:tmpl w:val="0FB840B8"/>
    <w:lvl w:ilvl="0" w:tplc="84A65B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747C00"/>
    <w:multiLevelType w:val="hybridMultilevel"/>
    <w:tmpl w:val="418C1F00"/>
    <w:lvl w:ilvl="0" w:tplc="F732FFA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2"/>
  </w:num>
  <w:num w:numId="3">
    <w:abstractNumId w:val="0"/>
  </w:num>
  <w:num w:numId="4">
    <w:abstractNumId w:val="7"/>
  </w:num>
  <w:num w:numId="5">
    <w:abstractNumId w:val="9"/>
  </w:num>
  <w:num w:numId="6">
    <w:abstractNumId w:val="5"/>
  </w:num>
  <w:num w:numId="7">
    <w:abstractNumId w:val="6"/>
  </w:num>
  <w:num w:numId="8">
    <w:abstractNumId w:val="16"/>
  </w:num>
  <w:num w:numId="9">
    <w:abstractNumId w:val="10"/>
  </w:num>
  <w:num w:numId="10">
    <w:abstractNumId w:val="12"/>
  </w:num>
  <w:num w:numId="11">
    <w:abstractNumId w:val="20"/>
  </w:num>
  <w:num w:numId="12">
    <w:abstractNumId w:val="4"/>
  </w:num>
  <w:num w:numId="13">
    <w:abstractNumId w:val="13"/>
  </w:num>
  <w:num w:numId="14">
    <w:abstractNumId w:val="11"/>
  </w:num>
  <w:num w:numId="15">
    <w:abstractNumId w:val="19"/>
  </w:num>
  <w:num w:numId="16">
    <w:abstractNumId w:val="8"/>
  </w:num>
  <w:num w:numId="17">
    <w:abstractNumId w:val="1"/>
  </w:num>
  <w:num w:numId="18">
    <w:abstractNumId w:val="15"/>
  </w:num>
  <w:num w:numId="19">
    <w:abstractNumId w:val="14"/>
  </w:num>
  <w:num w:numId="20">
    <w:abstractNumId w:val="3"/>
  </w:num>
  <w:num w:numId="21">
    <w:abstractNumId w:val="18"/>
  </w:num>
  <w:num w:numId="22">
    <w:abstractNumId w:val="17"/>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511226"/>
    <w:rsid w:val="0000005B"/>
    <w:rsid w:val="00002969"/>
    <w:rsid w:val="00003F86"/>
    <w:rsid w:val="00010290"/>
    <w:rsid w:val="0001278A"/>
    <w:rsid w:val="00015E2C"/>
    <w:rsid w:val="0001635C"/>
    <w:rsid w:val="00017A84"/>
    <w:rsid w:val="00023FFA"/>
    <w:rsid w:val="00027E5B"/>
    <w:rsid w:val="00031788"/>
    <w:rsid w:val="00034E59"/>
    <w:rsid w:val="00043D19"/>
    <w:rsid w:val="0005322C"/>
    <w:rsid w:val="00060635"/>
    <w:rsid w:val="000663F4"/>
    <w:rsid w:val="000671A7"/>
    <w:rsid w:val="00073A39"/>
    <w:rsid w:val="0007417D"/>
    <w:rsid w:val="00075E3E"/>
    <w:rsid w:val="00080EDB"/>
    <w:rsid w:val="00087461"/>
    <w:rsid w:val="000A14C4"/>
    <w:rsid w:val="000A18E2"/>
    <w:rsid w:val="000A5A58"/>
    <w:rsid w:val="000A7406"/>
    <w:rsid w:val="000B38A5"/>
    <w:rsid w:val="000B4EFB"/>
    <w:rsid w:val="000B6454"/>
    <w:rsid w:val="000C2499"/>
    <w:rsid w:val="000C5A54"/>
    <w:rsid w:val="000C74F0"/>
    <w:rsid w:val="000D43FF"/>
    <w:rsid w:val="000D7D75"/>
    <w:rsid w:val="000E1A86"/>
    <w:rsid w:val="000E41FD"/>
    <w:rsid w:val="00101F45"/>
    <w:rsid w:val="00110F56"/>
    <w:rsid w:val="0012306C"/>
    <w:rsid w:val="00126757"/>
    <w:rsid w:val="001441E2"/>
    <w:rsid w:val="001514DA"/>
    <w:rsid w:val="00154A7B"/>
    <w:rsid w:val="00157C34"/>
    <w:rsid w:val="001658AB"/>
    <w:rsid w:val="001661F2"/>
    <w:rsid w:val="00170F04"/>
    <w:rsid w:val="00173564"/>
    <w:rsid w:val="00186172"/>
    <w:rsid w:val="00187642"/>
    <w:rsid w:val="00194E1E"/>
    <w:rsid w:val="001B29F0"/>
    <w:rsid w:val="001B7658"/>
    <w:rsid w:val="001C0B22"/>
    <w:rsid w:val="001C4377"/>
    <w:rsid w:val="001C46A7"/>
    <w:rsid w:val="001C6FD2"/>
    <w:rsid w:val="001D48F8"/>
    <w:rsid w:val="001D56C2"/>
    <w:rsid w:val="001D5F57"/>
    <w:rsid w:val="001F2DE7"/>
    <w:rsid w:val="001F3B3F"/>
    <w:rsid w:val="001F4241"/>
    <w:rsid w:val="001F4437"/>
    <w:rsid w:val="001F47D4"/>
    <w:rsid w:val="00202AA0"/>
    <w:rsid w:val="002040B0"/>
    <w:rsid w:val="00204A22"/>
    <w:rsid w:val="00205AAB"/>
    <w:rsid w:val="002222AD"/>
    <w:rsid w:val="00227FF5"/>
    <w:rsid w:val="00233B6C"/>
    <w:rsid w:val="00235BA8"/>
    <w:rsid w:val="0024202C"/>
    <w:rsid w:val="00252818"/>
    <w:rsid w:val="00253DBE"/>
    <w:rsid w:val="00254992"/>
    <w:rsid w:val="002577DF"/>
    <w:rsid w:val="00264857"/>
    <w:rsid w:val="00265389"/>
    <w:rsid w:val="00266E5D"/>
    <w:rsid w:val="002677B5"/>
    <w:rsid w:val="00271A47"/>
    <w:rsid w:val="002875F8"/>
    <w:rsid w:val="00290453"/>
    <w:rsid w:val="00290480"/>
    <w:rsid w:val="00294E1F"/>
    <w:rsid w:val="00294F13"/>
    <w:rsid w:val="00296C93"/>
    <w:rsid w:val="002A5190"/>
    <w:rsid w:val="002B265D"/>
    <w:rsid w:val="002B36F3"/>
    <w:rsid w:val="002C0EA3"/>
    <w:rsid w:val="002C3DC0"/>
    <w:rsid w:val="002C6C04"/>
    <w:rsid w:val="002D3912"/>
    <w:rsid w:val="002D541C"/>
    <w:rsid w:val="002D67B8"/>
    <w:rsid w:val="002D6EE2"/>
    <w:rsid w:val="002D7DF5"/>
    <w:rsid w:val="002F0361"/>
    <w:rsid w:val="002F0551"/>
    <w:rsid w:val="002F05A5"/>
    <w:rsid w:val="002F1464"/>
    <w:rsid w:val="002F1840"/>
    <w:rsid w:val="002F2192"/>
    <w:rsid w:val="00300E75"/>
    <w:rsid w:val="00302813"/>
    <w:rsid w:val="003123E1"/>
    <w:rsid w:val="003127BE"/>
    <w:rsid w:val="0031757A"/>
    <w:rsid w:val="003209C7"/>
    <w:rsid w:val="00331DA0"/>
    <w:rsid w:val="003324C1"/>
    <w:rsid w:val="0035107F"/>
    <w:rsid w:val="00351282"/>
    <w:rsid w:val="00356294"/>
    <w:rsid w:val="003606E0"/>
    <w:rsid w:val="0037141C"/>
    <w:rsid w:val="00375EB8"/>
    <w:rsid w:val="00376D3E"/>
    <w:rsid w:val="00383E0A"/>
    <w:rsid w:val="00394D03"/>
    <w:rsid w:val="00394E9B"/>
    <w:rsid w:val="003968CB"/>
    <w:rsid w:val="003A2C21"/>
    <w:rsid w:val="003A5974"/>
    <w:rsid w:val="003A5B22"/>
    <w:rsid w:val="003A7156"/>
    <w:rsid w:val="003A77F3"/>
    <w:rsid w:val="003B043C"/>
    <w:rsid w:val="003B55CB"/>
    <w:rsid w:val="003B5C1C"/>
    <w:rsid w:val="003B7AAE"/>
    <w:rsid w:val="003D627C"/>
    <w:rsid w:val="003F2C2D"/>
    <w:rsid w:val="003F50B3"/>
    <w:rsid w:val="003F6CCD"/>
    <w:rsid w:val="003F7A01"/>
    <w:rsid w:val="00400035"/>
    <w:rsid w:val="0040304B"/>
    <w:rsid w:val="00404E6E"/>
    <w:rsid w:val="00411DE2"/>
    <w:rsid w:val="0041620C"/>
    <w:rsid w:val="004239B6"/>
    <w:rsid w:val="00430DBC"/>
    <w:rsid w:val="00430FD2"/>
    <w:rsid w:val="0043164A"/>
    <w:rsid w:val="00433FD4"/>
    <w:rsid w:val="00442235"/>
    <w:rsid w:val="00444843"/>
    <w:rsid w:val="004466BB"/>
    <w:rsid w:val="00454828"/>
    <w:rsid w:val="00457ECA"/>
    <w:rsid w:val="00460337"/>
    <w:rsid w:val="004626F3"/>
    <w:rsid w:val="0046274F"/>
    <w:rsid w:val="00463F0E"/>
    <w:rsid w:val="004652F3"/>
    <w:rsid w:val="004653EB"/>
    <w:rsid w:val="00476CEF"/>
    <w:rsid w:val="00492DDB"/>
    <w:rsid w:val="00497F3A"/>
    <w:rsid w:val="004A0DDB"/>
    <w:rsid w:val="004A221E"/>
    <w:rsid w:val="004A3757"/>
    <w:rsid w:val="004A3E62"/>
    <w:rsid w:val="004B1B4C"/>
    <w:rsid w:val="004B4334"/>
    <w:rsid w:val="004B6DE1"/>
    <w:rsid w:val="004B7554"/>
    <w:rsid w:val="004C2B9E"/>
    <w:rsid w:val="004C5A46"/>
    <w:rsid w:val="004C5CBE"/>
    <w:rsid w:val="004E461D"/>
    <w:rsid w:val="004E5760"/>
    <w:rsid w:val="004F66BD"/>
    <w:rsid w:val="00511226"/>
    <w:rsid w:val="005240A4"/>
    <w:rsid w:val="00526B83"/>
    <w:rsid w:val="0053191A"/>
    <w:rsid w:val="0053251A"/>
    <w:rsid w:val="00543C8B"/>
    <w:rsid w:val="00546CBC"/>
    <w:rsid w:val="00573617"/>
    <w:rsid w:val="0058127F"/>
    <w:rsid w:val="005945AD"/>
    <w:rsid w:val="00596E11"/>
    <w:rsid w:val="005978F9"/>
    <w:rsid w:val="005A1C15"/>
    <w:rsid w:val="005A774F"/>
    <w:rsid w:val="005B1B08"/>
    <w:rsid w:val="005C28AB"/>
    <w:rsid w:val="005C4061"/>
    <w:rsid w:val="005C7920"/>
    <w:rsid w:val="005C7C14"/>
    <w:rsid w:val="005D45A5"/>
    <w:rsid w:val="005E4F17"/>
    <w:rsid w:val="005F0024"/>
    <w:rsid w:val="005F4251"/>
    <w:rsid w:val="005F4EC7"/>
    <w:rsid w:val="005F7B90"/>
    <w:rsid w:val="00617519"/>
    <w:rsid w:val="00621524"/>
    <w:rsid w:val="00622DD5"/>
    <w:rsid w:val="00631135"/>
    <w:rsid w:val="00632BCF"/>
    <w:rsid w:val="00640D01"/>
    <w:rsid w:val="006470F8"/>
    <w:rsid w:val="00656D62"/>
    <w:rsid w:val="006662E3"/>
    <w:rsid w:val="006702BD"/>
    <w:rsid w:val="00687AA7"/>
    <w:rsid w:val="00687DBF"/>
    <w:rsid w:val="006A2E18"/>
    <w:rsid w:val="006B4BFD"/>
    <w:rsid w:val="006C5032"/>
    <w:rsid w:val="006C5214"/>
    <w:rsid w:val="006C62EF"/>
    <w:rsid w:val="006C722D"/>
    <w:rsid w:val="006D455D"/>
    <w:rsid w:val="006D6297"/>
    <w:rsid w:val="006F4B1A"/>
    <w:rsid w:val="006F4E78"/>
    <w:rsid w:val="006F5568"/>
    <w:rsid w:val="006F703C"/>
    <w:rsid w:val="00704020"/>
    <w:rsid w:val="0070665D"/>
    <w:rsid w:val="007108B5"/>
    <w:rsid w:val="007130D8"/>
    <w:rsid w:val="00716E1B"/>
    <w:rsid w:val="00717287"/>
    <w:rsid w:val="00721B19"/>
    <w:rsid w:val="007246ED"/>
    <w:rsid w:val="00724B6C"/>
    <w:rsid w:val="0072504F"/>
    <w:rsid w:val="0072627E"/>
    <w:rsid w:val="00726F8E"/>
    <w:rsid w:val="00727580"/>
    <w:rsid w:val="00731F84"/>
    <w:rsid w:val="00752374"/>
    <w:rsid w:val="00770704"/>
    <w:rsid w:val="007738A4"/>
    <w:rsid w:val="00784AD5"/>
    <w:rsid w:val="007A04EA"/>
    <w:rsid w:val="007A126B"/>
    <w:rsid w:val="007A2D95"/>
    <w:rsid w:val="007A4533"/>
    <w:rsid w:val="007A58CC"/>
    <w:rsid w:val="007A7268"/>
    <w:rsid w:val="007B04E4"/>
    <w:rsid w:val="007B37E6"/>
    <w:rsid w:val="007B7158"/>
    <w:rsid w:val="007C3C0F"/>
    <w:rsid w:val="007C5D7F"/>
    <w:rsid w:val="007D7102"/>
    <w:rsid w:val="007E7910"/>
    <w:rsid w:val="007F1AE6"/>
    <w:rsid w:val="007F407D"/>
    <w:rsid w:val="007F422E"/>
    <w:rsid w:val="00804E7F"/>
    <w:rsid w:val="0080670C"/>
    <w:rsid w:val="00806D0E"/>
    <w:rsid w:val="008072F7"/>
    <w:rsid w:val="0081011A"/>
    <w:rsid w:val="008103F8"/>
    <w:rsid w:val="00823A04"/>
    <w:rsid w:val="00824A0E"/>
    <w:rsid w:val="00841A64"/>
    <w:rsid w:val="008432B6"/>
    <w:rsid w:val="00847D44"/>
    <w:rsid w:val="00853FCA"/>
    <w:rsid w:val="0085565D"/>
    <w:rsid w:val="00855EB4"/>
    <w:rsid w:val="00856A2C"/>
    <w:rsid w:val="0086312C"/>
    <w:rsid w:val="00877F9A"/>
    <w:rsid w:val="008805ED"/>
    <w:rsid w:val="00885639"/>
    <w:rsid w:val="00885BF9"/>
    <w:rsid w:val="008B02E2"/>
    <w:rsid w:val="008B220C"/>
    <w:rsid w:val="008B2E91"/>
    <w:rsid w:val="008C23B5"/>
    <w:rsid w:val="008C36D6"/>
    <w:rsid w:val="008D1020"/>
    <w:rsid w:val="008E41E8"/>
    <w:rsid w:val="008E4FEA"/>
    <w:rsid w:val="008F33C9"/>
    <w:rsid w:val="008F67E5"/>
    <w:rsid w:val="008F69C8"/>
    <w:rsid w:val="008F7B6D"/>
    <w:rsid w:val="00900FEA"/>
    <w:rsid w:val="0090186A"/>
    <w:rsid w:val="00902CA2"/>
    <w:rsid w:val="00906FD8"/>
    <w:rsid w:val="0091419A"/>
    <w:rsid w:val="00916025"/>
    <w:rsid w:val="00916BAE"/>
    <w:rsid w:val="00924AB9"/>
    <w:rsid w:val="00933C75"/>
    <w:rsid w:val="0094073F"/>
    <w:rsid w:val="009423D5"/>
    <w:rsid w:val="00945E38"/>
    <w:rsid w:val="00945F20"/>
    <w:rsid w:val="009470F5"/>
    <w:rsid w:val="009523CE"/>
    <w:rsid w:val="00960BE0"/>
    <w:rsid w:val="00964F12"/>
    <w:rsid w:val="00973693"/>
    <w:rsid w:val="00983B29"/>
    <w:rsid w:val="009852B4"/>
    <w:rsid w:val="00993F90"/>
    <w:rsid w:val="009A06B5"/>
    <w:rsid w:val="009A3623"/>
    <w:rsid w:val="009A4BA0"/>
    <w:rsid w:val="009B0576"/>
    <w:rsid w:val="009C47B0"/>
    <w:rsid w:val="009D3860"/>
    <w:rsid w:val="009E5798"/>
    <w:rsid w:val="009E5A8B"/>
    <w:rsid w:val="009F3AF7"/>
    <w:rsid w:val="00A044F4"/>
    <w:rsid w:val="00A10AFB"/>
    <w:rsid w:val="00A2077F"/>
    <w:rsid w:val="00A21298"/>
    <w:rsid w:val="00A3129A"/>
    <w:rsid w:val="00A316E2"/>
    <w:rsid w:val="00A317AB"/>
    <w:rsid w:val="00A34362"/>
    <w:rsid w:val="00A36C76"/>
    <w:rsid w:val="00A53A95"/>
    <w:rsid w:val="00A54C32"/>
    <w:rsid w:val="00A55E87"/>
    <w:rsid w:val="00A55F92"/>
    <w:rsid w:val="00A602AA"/>
    <w:rsid w:val="00A701BD"/>
    <w:rsid w:val="00A71A35"/>
    <w:rsid w:val="00A71EC2"/>
    <w:rsid w:val="00A747C4"/>
    <w:rsid w:val="00A81FA8"/>
    <w:rsid w:val="00A8542C"/>
    <w:rsid w:val="00AA04C2"/>
    <w:rsid w:val="00AA1665"/>
    <w:rsid w:val="00AA34A8"/>
    <w:rsid w:val="00AA399E"/>
    <w:rsid w:val="00AA4D1C"/>
    <w:rsid w:val="00AA547C"/>
    <w:rsid w:val="00AB671E"/>
    <w:rsid w:val="00AC1591"/>
    <w:rsid w:val="00AC2EEB"/>
    <w:rsid w:val="00AC6BA9"/>
    <w:rsid w:val="00AD0B8C"/>
    <w:rsid w:val="00AD6777"/>
    <w:rsid w:val="00AD6D45"/>
    <w:rsid w:val="00AE0AD8"/>
    <w:rsid w:val="00AE59BC"/>
    <w:rsid w:val="00AF4CC6"/>
    <w:rsid w:val="00AF6716"/>
    <w:rsid w:val="00B0208B"/>
    <w:rsid w:val="00B07EE8"/>
    <w:rsid w:val="00B12314"/>
    <w:rsid w:val="00B2258F"/>
    <w:rsid w:val="00B26E4A"/>
    <w:rsid w:val="00B30EC8"/>
    <w:rsid w:val="00B31065"/>
    <w:rsid w:val="00B34908"/>
    <w:rsid w:val="00B44F73"/>
    <w:rsid w:val="00B50DC9"/>
    <w:rsid w:val="00B50F99"/>
    <w:rsid w:val="00B52620"/>
    <w:rsid w:val="00B5375A"/>
    <w:rsid w:val="00B57218"/>
    <w:rsid w:val="00B71CC9"/>
    <w:rsid w:val="00B743BC"/>
    <w:rsid w:val="00B74C3D"/>
    <w:rsid w:val="00B80F1E"/>
    <w:rsid w:val="00B82924"/>
    <w:rsid w:val="00B90662"/>
    <w:rsid w:val="00BA28BB"/>
    <w:rsid w:val="00BC5902"/>
    <w:rsid w:val="00BC63EB"/>
    <w:rsid w:val="00BC6F8B"/>
    <w:rsid w:val="00BD2794"/>
    <w:rsid w:val="00BD5B74"/>
    <w:rsid w:val="00BD61C3"/>
    <w:rsid w:val="00BE2F6C"/>
    <w:rsid w:val="00BE719F"/>
    <w:rsid w:val="00BF68E5"/>
    <w:rsid w:val="00C02EFC"/>
    <w:rsid w:val="00C053E0"/>
    <w:rsid w:val="00C07E6E"/>
    <w:rsid w:val="00C10A2D"/>
    <w:rsid w:val="00C159A9"/>
    <w:rsid w:val="00C16C35"/>
    <w:rsid w:val="00C1761A"/>
    <w:rsid w:val="00C17B33"/>
    <w:rsid w:val="00C17FF2"/>
    <w:rsid w:val="00C20707"/>
    <w:rsid w:val="00C24D62"/>
    <w:rsid w:val="00C266B7"/>
    <w:rsid w:val="00C30E42"/>
    <w:rsid w:val="00C37FF6"/>
    <w:rsid w:val="00C4031F"/>
    <w:rsid w:val="00C437C8"/>
    <w:rsid w:val="00C5389F"/>
    <w:rsid w:val="00C54AC5"/>
    <w:rsid w:val="00C556DF"/>
    <w:rsid w:val="00C55977"/>
    <w:rsid w:val="00C62562"/>
    <w:rsid w:val="00C67AB3"/>
    <w:rsid w:val="00C8265B"/>
    <w:rsid w:val="00C924BF"/>
    <w:rsid w:val="00C96CD4"/>
    <w:rsid w:val="00CA0B43"/>
    <w:rsid w:val="00CB1B26"/>
    <w:rsid w:val="00CB5E57"/>
    <w:rsid w:val="00CC1431"/>
    <w:rsid w:val="00CC779E"/>
    <w:rsid w:val="00CE7693"/>
    <w:rsid w:val="00CF2381"/>
    <w:rsid w:val="00CF3E2B"/>
    <w:rsid w:val="00CF52AC"/>
    <w:rsid w:val="00CF6AA1"/>
    <w:rsid w:val="00D05CD7"/>
    <w:rsid w:val="00D17130"/>
    <w:rsid w:val="00D22696"/>
    <w:rsid w:val="00D23473"/>
    <w:rsid w:val="00D308A1"/>
    <w:rsid w:val="00D34B66"/>
    <w:rsid w:val="00D369C5"/>
    <w:rsid w:val="00D432EA"/>
    <w:rsid w:val="00D51EA6"/>
    <w:rsid w:val="00D55EB6"/>
    <w:rsid w:val="00D612BD"/>
    <w:rsid w:val="00D6136C"/>
    <w:rsid w:val="00D649B5"/>
    <w:rsid w:val="00D77547"/>
    <w:rsid w:val="00D80425"/>
    <w:rsid w:val="00D949D3"/>
    <w:rsid w:val="00D95556"/>
    <w:rsid w:val="00DB3299"/>
    <w:rsid w:val="00DB4A49"/>
    <w:rsid w:val="00DB79D5"/>
    <w:rsid w:val="00DC5DFC"/>
    <w:rsid w:val="00DC6E0E"/>
    <w:rsid w:val="00DD195B"/>
    <w:rsid w:val="00DD381F"/>
    <w:rsid w:val="00DD577F"/>
    <w:rsid w:val="00DD5A0B"/>
    <w:rsid w:val="00DE1107"/>
    <w:rsid w:val="00DF0534"/>
    <w:rsid w:val="00DF0B43"/>
    <w:rsid w:val="00DF7553"/>
    <w:rsid w:val="00E06E15"/>
    <w:rsid w:val="00E15C58"/>
    <w:rsid w:val="00E22143"/>
    <w:rsid w:val="00E334EA"/>
    <w:rsid w:val="00E33710"/>
    <w:rsid w:val="00E35A15"/>
    <w:rsid w:val="00E422F2"/>
    <w:rsid w:val="00E42C45"/>
    <w:rsid w:val="00E477B1"/>
    <w:rsid w:val="00E56932"/>
    <w:rsid w:val="00E6299C"/>
    <w:rsid w:val="00E63E8A"/>
    <w:rsid w:val="00E651AF"/>
    <w:rsid w:val="00E66265"/>
    <w:rsid w:val="00E674F9"/>
    <w:rsid w:val="00E73CB1"/>
    <w:rsid w:val="00E73EC7"/>
    <w:rsid w:val="00E8394C"/>
    <w:rsid w:val="00E875E0"/>
    <w:rsid w:val="00E95A25"/>
    <w:rsid w:val="00EA387D"/>
    <w:rsid w:val="00EB0BA1"/>
    <w:rsid w:val="00EC63FD"/>
    <w:rsid w:val="00ED6E0E"/>
    <w:rsid w:val="00ED755E"/>
    <w:rsid w:val="00ED7BA8"/>
    <w:rsid w:val="00EF5DCA"/>
    <w:rsid w:val="00EF6300"/>
    <w:rsid w:val="00EF6338"/>
    <w:rsid w:val="00F1436C"/>
    <w:rsid w:val="00F24795"/>
    <w:rsid w:val="00F277E1"/>
    <w:rsid w:val="00F346E1"/>
    <w:rsid w:val="00F41EEA"/>
    <w:rsid w:val="00F4429E"/>
    <w:rsid w:val="00F8609B"/>
    <w:rsid w:val="00F865BB"/>
    <w:rsid w:val="00F917A8"/>
    <w:rsid w:val="00FA0B5A"/>
    <w:rsid w:val="00FA0F23"/>
    <w:rsid w:val="00FB1281"/>
    <w:rsid w:val="00FB3A01"/>
    <w:rsid w:val="00FD3606"/>
    <w:rsid w:val="00FD6B64"/>
    <w:rsid w:val="00FE4B7E"/>
    <w:rsid w:val="00FE639E"/>
    <w:rsid w:val="00FF2FEB"/>
    <w:rsid w:val="00FF4D60"/>
    <w:rsid w:val="00FF5094"/>
    <w:rsid w:val="00FF56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D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1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524"/>
    <w:rPr>
      <w:rFonts w:ascii="Tahoma" w:hAnsi="Tahoma" w:cs="Tahoma"/>
      <w:sz w:val="16"/>
      <w:szCs w:val="16"/>
    </w:rPr>
  </w:style>
  <w:style w:type="paragraph" w:styleId="Header">
    <w:name w:val="header"/>
    <w:basedOn w:val="Normal"/>
    <w:link w:val="HeaderChar"/>
    <w:uiPriority w:val="99"/>
    <w:semiHidden/>
    <w:unhideWhenUsed/>
    <w:rsid w:val="00543C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3C8B"/>
  </w:style>
  <w:style w:type="paragraph" w:styleId="Footer">
    <w:name w:val="footer"/>
    <w:basedOn w:val="Normal"/>
    <w:link w:val="FooterChar"/>
    <w:uiPriority w:val="99"/>
    <w:unhideWhenUsed/>
    <w:rsid w:val="00543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C8B"/>
  </w:style>
  <w:style w:type="paragraph" w:styleId="ListParagraph">
    <w:name w:val="List Paragraph"/>
    <w:basedOn w:val="Normal"/>
    <w:uiPriority w:val="34"/>
    <w:qFormat/>
    <w:rsid w:val="00DC5DFC"/>
    <w:pPr>
      <w:ind w:left="720"/>
      <w:contextualSpacing/>
    </w:pPr>
  </w:style>
  <w:style w:type="table" w:styleId="TableGrid">
    <w:name w:val="Table Grid"/>
    <w:basedOn w:val="TableNormal"/>
    <w:uiPriority w:val="59"/>
    <w:rsid w:val="00D432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653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53EB"/>
    <w:rPr>
      <w:sz w:val="20"/>
      <w:szCs w:val="20"/>
    </w:rPr>
  </w:style>
  <w:style w:type="character" w:styleId="FootnoteReference">
    <w:name w:val="footnote reference"/>
    <w:basedOn w:val="DefaultParagraphFont"/>
    <w:uiPriority w:val="99"/>
    <w:semiHidden/>
    <w:unhideWhenUsed/>
    <w:rsid w:val="004653EB"/>
    <w:rPr>
      <w:vertAlign w:val="superscript"/>
    </w:rPr>
  </w:style>
  <w:style w:type="character" w:styleId="CommentReference">
    <w:name w:val="annotation reference"/>
    <w:basedOn w:val="DefaultParagraphFont"/>
    <w:uiPriority w:val="99"/>
    <w:semiHidden/>
    <w:unhideWhenUsed/>
    <w:rsid w:val="00060635"/>
    <w:rPr>
      <w:sz w:val="16"/>
      <w:szCs w:val="16"/>
    </w:rPr>
  </w:style>
  <w:style w:type="paragraph" w:styleId="CommentText">
    <w:name w:val="annotation text"/>
    <w:basedOn w:val="Normal"/>
    <w:link w:val="CommentTextChar"/>
    <w:uiPriority w:val="99"/>
    <w:semiHidden/>
    <w:unhideWhenUsed/>
    <w:rsid w:val="00060635"/>
    <w:pPr>
      <w:spacing w:line="240" w:lineRule="auto"/>
    </w:pPr>
    <w:rPr>
      <w:sz w:val="20"/>
      <w:szCs w:val="20"/>
    </w:rPr>
  </w:style>
  <w:style w:type="character" w:customStyle="1" w:styleId="CommentTextChar">
    <w:name w:val="Comment Text Char"/>
    <w:basedOn w:val="DefaultParagraphFont"/>
    <w:link w:val="CommentText"/>
    <w:uiPriority w:val="99"/>
    <w:semiHidden/>
    <w:rsid w:val="00060635"/>
    <w:rPr>
      <w:sz w:val="20"/>
      <w:szCs w:val="20"/>
    </w:rPr>
  </w:style>
  <w:style w:type="paragraph" w:styleId="CommentSubject">
    <w:name w:val="annotation subject"/>
    <w:basedOn w:val="CommentText"/>
    <w:next w:val="CommentText"/>
    <w:link w:val="CommentSubjectChar"/>
    <w:uiPriority w:val="99"/>
    <w:semiHidden/>
    <w:unhideWhenUsed/>
    <w:rsid w:val="00060635"/>
    <w:rPr>
      <w:b/>
      <w:bCs/>
    </w:rPr>
  </w:style>
  <w:style w:type="character" w:customStyle="1" w:styleId="CommentSubjectChar">
    <w:name w:val="Comment Subject Char"/>
    <w:basedOn w:val="CommentTextChar"/>
    <w:link w:val="CommentSubject"/>
    <w:uiPriority w:val="99"/>
    <w:semiHidden/>
    <w:rsid w:val="00060635"/>
    <w:rPr>
      <w:b/>
      <w:bCs/>
    </w:rPr>
  </w:style>
  <w:style w:type="character" w:styleId="Hyperlink">
    <w:name w:val="Hyperlink"/>
    <w:basedOn w:val="DefaultParagraphFont"/>
    <w:uiPriority w:val="99"/>
    <w:unhideWhenUsed/>
    <w:rsid w:val="00A53A95"/>
    <w:rPr>
      <w:color w:val="0000FF" w:themeColor="hyperlink"/>
      <w:u w:val="single"/>
    </w:rPr>
  </w:style>
  <w:style w:type="character" w:styleId="FollowedHyperlink">
    <w:name w:val="FollowedHyperlink"/>
    <w:basedOn w:val="DefaultParagraphFont"/>
    <w:uiPriority w:val="99"/>
    <w:semiHidden/>
    <w:unhideWhenUsed/>
    <w:rsid w:val="00902CA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5815338">
      <w:bodyDiv w:val="1"/>
      <w:marLeft w:val="0"/>
      <w:marRight w:val="0"/>
      <w:marTop w:val="0"/>
      <w:marBottom w:val="0"/>
      <w:divBdr>
        <w:top w:val="none" w:sz="0" w:space="0" w:color="auto"/>
        <w:left w:val="none" w:sz="0" w:space="0" w:color="auto"/>
        <w:bottom w:val="none" w:sz="0" w:space="0" w:color="auto"/>
        <w:right w:val="none" w:sz="0" w:space="0" w:color="auto"/>
      </w:divBdr>
      <w:divsChild>
        <w:div w:id="1673676447">
          <w:marLeft w:val="0"/>
          <w:marRight w:val="0"/>
          <w:marTop w:val="0"/>
          <w:marBottom w:val="0"/>
          <w:divBdr>
            <w:top w:val="none" w:sz="0" w:space="0" w:color="auto"/>
            <w:left w:val="none" w:sz="0" w:space="0" w:color="auto"/>
            <w:bottom w:val="none" w:sz="0" w:space="0" w:color="auto"/>
            <w:right w:val="none" w:sz="0" w:space="0" w:color="auto"/>
          </w:divBdr>
        </w:div>
        <w:div w:id="1490170834">
          <w:marLeft w:val="0"/>
          <w:marRight w:val="0"/>
          <w:marTop w:val="0"/>
          <w:marBottom w:val="0"/>
          <w:divBdr>
            <w:top w:val="none" w:sz="0" w:space="0" w:color="auto"/>
            <w:left w:val="none" w:sz="0" w:space="0" w:color="auto"/>
            <w:bottom w:val="none" w:sz="0" w:space="0" w:color="auto"/>
            <w:right w:val="none" w:sz="0" w:space="0" w:color="auto"/>
          </w:divBdr>
        </w:div>
        <w:div w:id="528027408">
          <w:marLeft w:val="0"/>
          <w:marRight w:val="0"/>
          <w:marTop w:val="0"/>
          <w:marBottom w:val="0"/>
          <w:divBdr>
            <w:top w:val="none" w:sz="0" w:space="0" w:color="auto"/>
            <w:left w:val="none" w:sz="0" w:space="0" w:color="auto"/>
            <w:bottom w:val="none" w:sz="0" w:space="0" w:color="auto"/>
            <w:right w:val="none" w:sz="0" w:space="0" w:color="auto"/>
          </w:divBdr>
        </w:div>
        <w:div w:id="2009868638">
          <w:marLeft w:val="0"/>
          <w:marRight w:val="0"/>
          <w:marTop w:val="0"/>
          <w:marBottom w:val="0"/>
          <w:divBdr>
            <w:top w:val="none" w:sz="0" w:space="0" w:color="auto"/>
            <w:left w:val="none" w:sz="0" w:space="0" w:color="auto"/>
            <w:bottom w:val="none" w:sz="0" w:space="0" w:color="auto"/>
            <w:right w:val="none" w:sz="0" w:space="0" w:color="auto"/>
          </w:divBdr>
        </w:div>
      </w:divsChild>
    </w:div>
    <w:div w:id="1141730836">
      <w:bodyDiv w:val="1"/>
      <w:marLeft w:val="0"/>
      <w:marRight w:val="0"/>
      <w:marTop w:val="0"/>
      <w:marBottom w:val="0"/>
      <w:divBdr>
        <w:top w:val="none" w:sz="0" w:space="0" w:color="auto"/>
        <w:left w:val="none" w:sz="0" w:space="0" w:color="auto"/>
        <w:bottom w:val="none" w:sz="0" w:space="0" w:color="auto"/>
        <w:right w:val="none" w:sz="0" w:space="0" w:color="auto"/>
      </w:divBdr>
    </w:div>
    <w:div w:id="1691641568">
      <w:bodyDiv w:val="1"/>
      <w:marLeft w:val="0"/>
      <w:marRight w:val="0"/>
      <w:marTop w:val="0"/>
      <w:marBottom w:val="0"/>
      <w:divBdr>
        <w:top w:val="none" w:sz="0" w:space="0" w:color="auto"/>
        <w:left w:val="none" w:sz="0" w:space="0" w:color="auto"/>
        <w:bottom w:val="none" w:sz="0" w:space="0" w:color="auto"/>
        <w:right w:val="none" w:sz="0" w:space="0" w:color="auto"/>
      </w:divBdr>
    </w:div>
    <w:div w:id="207496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33"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315BD94-E075-4635-83FD-C76AE6CD2C24}">
      <dsp:nvSpPr>
        <dsp:cNvPr id="0" name=""/>
        <dsp:cNvSpPr/>
      </dsp:nvSpPr>
      <dsp:spPr>
        <a:xfrm>
          <a:off x="971551" y="1311"/>
          <a:ext cx="1404332" cy="914017"/>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b="1" kern="1200">
              <a:solidFill>
                <a:sysClr val="windowText" lastClr="000000"/>
              </a:solidFill>
              <a:latin typeface="Times New Roman" pitchFamily="18" charset="0"/>
              <a:cs typeface="Times New Roman" pitchFamily="18" charset="0"/>
            </a:rPr>
            <a:t>Khối 1</a:t>
          </a:r>
        </a:p>
        <a:p>
          <a:pPr lvl="0" algn="ctr" defTabSz="444500">
            <a:lnSpc>
              <a:spcPct val="90000"/>
            </a:lnSpc>
            <a:spcBef>
              <a:spcPct val="0"/>
            </a:spcBef>
            <a:spcAft>
              <a:spcPct val="35000"/>
            </a:spcAft>
          </a:pPr>
          <a:r>
            <a:rPr lang="en-US" sz="1000" kern="1200">
              <a:solidFill>
                <a:sysClr val="windowText" lastClr="000000"/>
              </a:solidFill>
              <a:latin typeface="Times New Roman" pitchFamily="18" charset="0"/>
              <a:cs typeface="Times New Roman" pitchFamily="18" charset="0"/>
            </a:rPr>
            <a:t>MUA BÁN, MÔI GIỚI BĐS THUỘC QUYỀN QUẢN LÝ CỦA </a:t>
          </a:r>
        </a:p>
        <a:p>
          <a:pPr lvl="0" algn="ctr" defTabSz="444500">
            <a:lnSpc>
              <a:spcPct val="90000"/>
            </a:lnSpc>
            <a:spcBef>
              <a:spcPct val="0"/>
            </a:spcBef>
            <a:spcAft>
              <a:spcPct val="35000"/>
            </a:spcAft>
          </a:pPr>
          <a:r>
            <a:rPr lang="en-US" sz="1000" b="1" kern="1200">
              <a:solidFill>
                <a:sysClr val="windowText" lastClr="000000"/>
              </a:solidFill>
              <a:latin typeface="Times New Roman" pitchFamily="18" charset="0"/>
              <a:cs typeface="Times New Roman" pitchFamily="18" charset="0"/>
            </a:rPr>
            <a:t>DỰ ÁN</a:t>
          </a:r>
          <a:endParaRPr lang="en-US" sz="1000" b="1" kern="1200">
            <a:solidFill>
              <a:sysClr val="windowText" lastClr="000000"/>
            </a:solidFill>
          </a:endParaRPr>
        </a:p>
      </dsp:txBody>
      <dsp:txXfrm>
        <a:off x="971551" y="1311"/>
        <a:ext cx="1404332" cy="914017"/>
      </dsp:txXfrm>
    </dsp:sp>
    <dsp:sp modelId="{CE33AA25-D790-4A7E-840E-7F9AF391ABE8}">
      <dsp:nvSpPr>
        <dsp:cNvPr id="0" name=""/>
        <dsp:cNvSpPr/>
      </dsp:nvSpPr>
      <dsp:spPr>
        <a:xfrm>
          <a:off x="1111984" y="915328"/>
          <a:ext cx="140433" cy="526624"/>
        </a:xfrm>
        <a:custGeom>
          <a:avLst/>
          <a:gdLst/>
          <a:ahLst/>
          <a:cxnLst/>
          <a:rect l="0" t="0" r="0" b="0"/>
          <a:pathLst>
            <a:path>
              <a:moveTo>
                <a:pt x="0" y="0"/>
              </a:moveTo>
              <a:lnTo>
                <a:pt x="0" y="526624"/>
              </a:lnTo>
              <a:lnTo>
                <a:pt x="140433" y="52662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0AAF34-B8F1-4A4E-A6E2-0E2C928DAC7B}">
      <dsp:nvSpPr>
        <dsp:cNvPr id="0" name=""/>
        <dsp:cNvSpPr/>
      </dsp:nvSpPr>
      <dsp:spPr>
        <a:xfrm>
          <a:off x="1252418" y="1090869"/>
          <a:ext cx="1123466" cy="702166"/>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b="1" kern="1200">
              <a:latin typeface="Times New Roman" pitchFamily="18" charset="0"/>
              <a:cs typeface="Times New Roman" pitchFamily="18" charset="0"/>
            </a:rPr>
            <a:t>Loại BĐS:</a:t>
          </a:r>
          <a:r>
            <a:rPr lang="en-US" sz="1000" kern="1200">
              <a:latin typeface="Times New Roman" pitchFamily="18" charset="0"/>
              <a:cs typeface="Times New Roman" pitchFamily="18" charset="0"/>
            </a:rPr>
            <a:t> Chung cư, biệt thự, nhà ở phân lô, nhà thương mại, đất nền dự án</a:t>
          </a:r>
        </a:p>
      </dsp:txBody>
      <dsp:txXfrm>
        <a:off x="1252418" y="1090869"/>
        <a:ext cx="1123466" cy="702166"/>
      </dsp:txXfrm>
    </dsp:sp>
    <dsp:sp modelId="{843E3E31-F3F7-4967-953A-338AAE2A74C8}">
      <dsp:nvSpPr>
        <dsp:cNvPr id="0" name=""/>
        <dsp:cNvSpPr/>
      </dsp:nvSpPr>
      <dsp:spPr>
        <a:xfrm>
          <a:off x="1111984" y="915328"/>
          <a:ext cx="140433" cy="1404332"/>
        </a:xfrm>
        <a:custGeom>
          <a:avLst/>
          <a:gdLst/>
          <a:ahLst/>
          <a:cxnLst/>
          <a:rect l="0" t="0" r="0" b="0"/>
          <a:pathLst>
            <a:path>
              <a:moveTo>
                <a:pt x="0" y="0"/>
              </a:moveTo>
              <a:lnTo>
                <a:pt x="0" y="1404332"/>
              </a:lnTo>
              <a:lnTo>
                <a:pt x="140433" y="140433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619DB-B8D7-4D1D-AD9F-65896E7E735E}">
      <dsp:nvSpPr>
        <dsp:cNvPr id="0" name=""/>
        <dsp:cNvSpPr/>
      </dsp:nvSpPr>
      <dsp:spPr>
        <a:xfrm>
          <a:off x="1252418" y="1968577"/>
          <a:ext cx="1123466" cy="702166"/>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709563"/>
              <a:satOff val="2844"/>
              <a:lumOff val="61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b="1" kern="1200">
              <a:latin typeface="Times New Roman" pitchFamily="18" charset="0"/>
              <a:cs typeface="Times New Roman" pitchFamily="18" charset="0"/>
            </a:rPr>
            <a:t>Dàn mẫu:</a:t>
          </a:r>
          <a:r>
            <a:rPr lang="en-US" sz="1000" kern="1200">
              <a:latin typeface="Times New Roman" pitchFamily="18" charset="0"/>
              <a:cs typeface="Times New Roman" pitchFamily="18" charset="0"/>
            </a:rPr>
            <a:t> Danh sách chủ đầu tư dự án theo loại BĐS từ Sở Xây dựng</a:t>
          </a:r>
        </a:p>
      </dsp:txBody>
      <dsp:txXfrm>
        <a:off x="1252418" y="1968577"/>
        <a:ext cx="1123466" cy="702166"/>
      </dsp:txXfrm>
    </dsp:sp>
    <dsp:sp modelId="{D9295863-545E-4E6E-A11B-388863CCE53F}">
      <dsp:nvSpPr>
        <dsp:cNvPr id="0" name=""/>
        <dsp:cNvSpPr/>
      </dsp:nvSpPr>
      <dsp:spPr>
        <a:xfrm>
          <a:off x="1111984" y="915328"/>
          <a:ext cx="140433" cy="2347798"/>
        </a:xfrm>
        <a:custGeom>
          <a:avLst/>
          <a:gdLst/>
          <a:ahLst/>
          <a:cxnLst/>
          <a:rect l="0" t="0" r="0" b="0"/>
          <a:pathLst>
            <a:path>
              <a:moveTo>
                <a:pt x="0" y="0"/>
              </a:moveTo>
              <a:lnTo>
                <a:pt x="0" y="2347798"/>
              </a:lnTo>
              <a:lnTo>
                <a:pt x="140433" y="2347798"/>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E952C1-175C-474E-BA94-5A76F82C16D4}">
      <dsp:nvSpPr>
        <dsp:cNvPr id="0" name=""/>
        <dsp:cNvSpPr/>
      </dsp:nvSpPr>
      <dsp:spPr>
        <a:xfrm>
          <a:off x="1252418" y="2846286"/>
          <a:ext cx="1123466" cy="833682"/>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1419125"/>
              <a:satOff val="5687"/>
              <a:lumOff val="123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b="1" kern="1200">
              <a:latin typeface="Times New Roman" pitchFamily="18" charset="0"/>
              <a:cs typeface="Times New Roman" pitchFamily="18" charset="0"/>
            </a:rPr>
            <a:t>Đơn vị điều tra: </a:t>
          </a:r>
          <a:r>
            <a:rPr lang="en-US" sz="1000" kern="1200">
              <a:latin typeface="Times New Roman" pitchFamily="18" charset="0"/>
              <a:cs typeface="Times New Roman" pitchFamily="18" charset="0"/>
            </a:rPr>
            <a:t>Chủ đầu tư/nhà đầu tư/đơn vị đại diện cho nhà đầu tư (Sàn giao dịch BĐS)</a:t>
          </a:r>
        </a:p>
      </dsp:txBody>
      <dsp:txXfrm>
        <a:off x="1252418" y="2846286"/>
        <a:ext cx="1123466" cy="833682"/>
      </dsp:txXfrm>
    </dsp:sp>
    <dsp:sp modelId="{9015037B-CE90-41F6-929F-6FD83D17D4B0}">
      <dsp:nvSpPr>
        <dsp:cNvPr id="0" name=""/>
        <dsp:cNvSpPr/>
      </dsp:nvSpPr>
      <dsp:spPr>
        <a:xfrm>
          <a:off x="1111984" y="915328"/>
          <a:ext cx="140433" cy="3291264"/>
        </a:xfrm>
        <a:custGeom>
          <a:avLst/>
          <a:gdLst/>
          <a:ahLst/>
          <a:cxnLst/>
          <a:rect l="0" t="0" r="0" b="0"/>
          <a:pathLst>
            <a:path>
              <a:moveTo>
                <a:pt x="0" y="0"/>
              </a:moveTo>
              <a:lnTo>
                <a:pt x="0" y="3291264"/>
              </a:lnTo>
              <a:lnTo>
                <a:pt x="140433" y="329126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C14465-B764-4936-95EC-A77368829513}">
      <dsp:nvSpPr>
        <dsp:cNvPr id="0" name=""/>
        <dsp:cNvSpPr/>
      </dsp:nvSpPr>
      <dsp:spPr>
        <a:xfrm>
          <a:off x="1252418" y="3855509"/>
          <a:ext cx="1123466" cy="702166"/>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2128688"/>
              <a:satOff val="8531"/>
              <a:lumOff val="1849"/>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b="1" kern="1200">
              <a:latin typeface="Times New Roman" pitchFamily="18" charset="0"/>
              <a:cs typeface="Times New Roman" pitchFamily="18" charset="0"/>
            </a:rPr>
            <a:t>Điều tra viên: </a:t>
          </a:r>
          <a:r>
            <a:rPr lang="en-US" sz="1000" b="0" kern="1200">
              <a:latin typeface="Times New Roman" pitchFamily="18" charset="0"/>
              <a:cs typeface="Times New Roman" pitchFamily="18" charset="0"/>
            </a:rPr>
            <a:t>Cán bộ thống kê/cá nhân/công ty môi giới BĐS</a:t>
          </a:r>
        </a:p>
      </dsp:txBody>
      <dsp:txXfrm>
        <a:off x="1252418" y="3855509"/>
        <a:ext cx="1123466" cy="702166"/>
      </dsp:txXfrm>
    </dsp:sp>
    <dsp:sp modelId="{D9F0221C-1B34-4138-A21D-C411AAFF6EF7}">
      <dsp:nvSpPr>
        <dsp:cNvPr id="0" name=""/>
        <dsp:cNvSpPr/>
      </dsp:nvSpPr>
      <dsp:spPr>
        <a:xfrm>
          <a:off x="1111984" y="915328"/>
          <a:ext cx="140433" cy="4306632"/>
        </a:xfrm>
        <a:custGeom>
          <a:avLst/>
          <a:gdLst/>
          <a:ahLst/>
          <a:cxnLst/>
          <a:rect l="0" t="0" r="0" b="0"/>
          <a:pathLst>
            <a:path>
              <a:moveTo>
                <a:pt x="0" y="0"/>
              </a:moveTo>
              <a:lnTo>
                <a:pt x="0" y="4306632"/>
              </a:lnTo>
              <a:lnTo>
                <a:pt x="140433" y="430663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9C4884-BE81-4A56-A5DB-6D38D7CF524A}">
      <dsp:nvSpPr>
        <dsp:cNvPr id="0" name=""/>
        <dsp:cNvSpPr/>
      </dsp:nvSpPr>
      <dsp:spPr>
        <a:xfrm>
          <a:off x="1252418" y="4733217"/>
          <a:ext cx="1123466" cy="977485"/>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2838251"/>
              <a:satOff val="11375"/>
              <a:lumOff val="246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t" anchorCtr="0">
          <a:noAutofit/>
        </a:bodyPr>
        <a:lstStyle/>
        <a:p>
          <a:pPr lvl="0" algn="l" defTabSz="444500">
            <a:lnSpc>
              <a:spcPct val="90000"/>
            </a:lnSpc>
            <a:spcBef>
              <a:spcPct val="0"/>
            </a:spcBef>
            <a:spcAft>
              <a:spcPct val="35000"/>
            </a:spcAft>
          </a:pPr>
          <a:r>
            <a:rPr lang="en-US" sz="1000" b="1" kern="1200">
              <a:latin typeface="Times New Roman" pitchFamily="18" charset="0"/>
              <a:cs typeface="Times New Roman" pitchFamily="18" charset="0"/>
            </a:rPr>
            <a:t>Phiếu điều tra: </a:t>
          </a:r>
        </a:p>
        <a:p>
          <a:pPr marL="57150" lvl="1" indent="-57150" algn="l" defTabSz="444500">
            <a:lnSpc>
              <a:spcPct val="90000"/>
            </a:lnSpc>
            <a:spcBef>
              <a:spcPct val="0"/>
            </a:spcBef>
            <a:spcAft>
              <a:spcPct val="15000"/>
            </a:spcAft>
            <a:buChar char="••"/>
          </a:pPr>
          <a:r>
            <a:rPr lang="en-US" sz="1000" kern="1200">
              <a:latin typeface="Times New Roman" pitchFamily="18" charset="0"/>
              <a:cs typeface="Times New Roman" pitchFamily="18" charset="0"/>
            </a:rPr>
            <a:t>Phiếu số 1.1.DA</a:t>
          </a:r>
        </a:p>
        <a:p>
          <a:pPr marL="57150" lvl="1" indent="-57150" algn="l" defTabSz="444500">
            <a:lnSpc>
              <a:spcPct val="90000"/>
            </a:lnSpc>
            <a:spcBef>
              <a:spcPct val="0"/>
            </a:spcBef>
            <a:spcAft>
              <a:spcPct val="15000"/>
            </a:spcAft>
            <a:buChar char="••"/>
          </a:pPr>
          <a:r>
            <a:rPr lang="en-US" sz="1000" kern="1200">
              <a:latin typeface="Times New Roman" pitchFamily="18" charset="0"/>
              <a:cs typeface="Times New Roman" pitchFamily="18" charset="0"/>
            </a:rPr>
            <a:t>Phiếu số 1.2.DA</a:t>
          </a:r>
        </a:p>
        <a:p>
          <a:pPr marL="57150" lvl="1" indent="-57150" algn="l" defTabSz="444500">
            <a:lnSpc>
              <a:spcPct val="90000"/>
            </a:lnSpc>
            <a:spcBef>
              <a:spcPct val="0"/>
            </a:spcBef>
            <a:spcAft>
              <a:spcPct val="15000"/>
            </a:spcAft>
            <a:buChar char="••"/>
          </a:pPr>
          <a:r>
            <a:rPr lang="en-US" sz="1000" kern="1200">
              <a:latin typeface="Times New Roman" pitchFamily="18" charset="0"/>
              <a:cs typeface="Times New Roman" pitchFamily="18" charset="0"/>
            </a:rPr>
            <a:t>Phiếu số 1.3.DA</a:t>
          </a:r>
        </a:p>
        <a:p>
          <a:pPr marL="57150" lvl="1" indent="-57150" algn="l" defTabSz="444500">
            <a:lnSpc>
              <a:spcPct val="90000"/>
            </a:lnSpc>
            <a:spcBef>
              <a:spcPct val="0"/>
            </a:spcBef>
            <a:spcAft>
              <a:spcPct val="15000"/>
            </a:spcAft>
            <a:buChar char="••"/>
          </a:pPr>
          <a:r>
            <a:rPr lang="en-US" sz="1000" kern="1200">
              <a:latin typeface="Times New Roman" pitchFamily="18" charset="0"/>
              <a:cs typeface="Times New Roman" pitchFamily="18" charset="0"/>
            </a:rPr>
            <a:t>Phiếu số 3.KS- DA</a:t>
          </a:r>
        </a:p>
      </dsp:txBody>
      <dsp:txXfrm>
        <a:off x="1252418" y="4733217"/>
        <a:ext cx="1123466" cy="977485"/>
      </dsp:txXfrm>
    </dsp:sp>
    <dsp:sp modelId="{8FB1E729-DE0E-449E-97A4-26C304B1962C}">
      <dsp:nvSpPr>
        <dsp:cNvPr id="0" name=""/>
        <dsp:cNvSpPr/>
      </dsp:nvSpPr>
      <dsp:spPr>
        <a:xfrm>
          <a:off x="2726967" y="1311"/>
          <a:ext cx="1404332" cy="918124"/>
        </a:xfrm>
        <a:prstGeom prst="roundRect">
          <a:avLst>
            <a:gd name="adj" fmla="val 10000"/>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b="1" kern="1200">
              <a:solidFill>
                <a:sysClr val="windowText" lastClr="000000"/>
              </a:solidFill>
              <a:latin typeface="Times New Roman" pitchFamily="18" charset="0"/>
              <a:cs typeface="Times New Roman" pitchFamily="18" charset="0"/>
            </a:rPr>
            <a:t>Khối 2</a:t>
          </a:r>
        </a:p>
        <a:p>
          <a:pPr lvl="0" algn="ctr" defTabSz="444500">
            <a:lnSpc>
              <a:spcPct val="90000"/>
            </a:lnSpc>
            <a:spcBef>
              <a:spcPct val="0"/>
            </a:spcBef>
            <a:spcAft>
              <a:spcPct val="35000"/>
            </a:spcAft>
          </a:pPr>
          <a:r>
            <a:rPr lang="en-US" sz="1000" kern="1200">
              <a:solidFill>
                <a:sysClr val="windowText" lastClr="000000"/>
              </a:solidFill>
              <a:latin typeface="Times New Roman" pitchFamily="18" charset="0"/>
              <a:cs typeface="Times New Roman" pitchFamily="18" charset="0"/>
            </a:rPr>
            <a:t>MUA BÁN, QUẢN LÝ, MÔI GIỚI BĐS </a:t>
          </a:r>
          <a:r>
            <a:rPr lang="en-US" sz="1000" b="1" kern="1200">
              <a:solidFill>
                <a:sysClr val="windowText" lastClr="000000"/>
              </a:solidFill>
              <a:latin typeface="Times New Roman" pitchFamily="18" charset="0"/>
              <a:cs typeface="Times New Roman" pitchFamily="18" charset="0"/>
            </a:rPr>
            <a:t>KHÔNG THUỘC QUYỀN QUẢN LÝ CỦA DỰ ÁN </a:t>
          </a:r>
        </a:p>
      </dsp:txBody>
      <dsp:txXfrm>
        <a:off x="2726967" y="1311"/>
        <a:ext cx="1404332" cy="918124"/>
      </dsp:txXfrm>
    </dsp:sp>
    <dsp:sp modelId="{3EA7B438-9220-4B6E-9204-0522F19E9F2E}">
      <dsp:nvSpPr>
        <dsp:cNvPr id="0" name=""/>
        <dsp:cNvSpPr/>
      </dsp:nvSpPr>
      <dsp:spPr>
        <a:xfrm>
          <a:off x="2867400" y="919436"/>
          <a:ext cx="140433" cy="601233"/>
        </a:xfrm>
        <a:custGeom>
          <a:avLst/>
          <a:gdLst/>
          <a:ahLst/>
          <a:cxnLst/>
          <a:rect l="0" t="0" r="0" b="0"/>
          <a:pathLst>
            <a:path>
              <a:moveTo>
                <a:pt x="0" y="0"/>
              </a:moveTo>
              <a:lnTo>
                <a:pt x="0" y="601233"/>
              </a:lnTo>
              <a:lnTo>
                <a:pt x="140433" y="60123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400272-208A-49F2-AFF6-E7080E47277F}">
      <dsp:nvSpPr>
        <dsp:cNvPr id="0" name=""/>
        <dsp:cNvSpPr/>
      </dsp:nvSpPr>
      <dsp:spPr>
        <a:xfrm>
          <a:off x="3007834" y="1094977"/>
          <a:ext cx="1123466" cy="851383"/>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3547813"/>
              <a:satOff val="14218"/>
              <a:lumOff val="3081"/>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b="1" kern="1200">
              <a:latin typeface="Times New Roman" pitchFamily="18" charset="0"/>
              <a:cs typeface="Times New Roman" pitchFamily="18" charset="0"/>
            </a:rPr>
            <a:t>Loại BĐS:</a:t>
          </a:r>
          <a:r>
            <a:rPr lang="en-US" sz="1000" kern="1200">
              <a:latin typeface="Times New Roman" pitchFamily="18" charset="0"/>
              <a:cs typeface="Times New Roman" pitchFamily="18" charset="0"/>
            </a:rPr>
            <a:t> Chung cư, biệt thự, nhà ở phân lô, nhà riêng lẻ  trong khu dân cư, nhà  thương mại, đất nền</a:t>
          </a:r>
        </a:p>
      </dsp:txBody>
      <dsp:txXfrm>
        <a:off x="3007834" y="1094977"/>
        <a:ext cx="1123466" cy="851383"/>
      </dsp:txXfrm>
    </dsp:sp>
    <dsp:sp modelId="{0D21EFCB-FD47-419A-AD8B-FDCA7271D4BF}">
      <dsp:nvSpPr>
        <dsp:cNvPr id="0" name=""/>
        <dsp:cNvSpPr/>
      </dsp:nvSpPr>
      <dsp:spPr>
        <a:xfrm>
          <a:off x="2867400" y="919436"/>
          <a:ext cx="140433" cy="1553550"/>
        </a:xfrm>
        <a:custGeom>
          <a:avLst/>
          <a:gdLst/>
          <a:ahLst/>
          <a:cxnLst/>
          <a:rect l="0" t="0" r="0" b="0"/>
          <a:pathLst>
            <a:path>
              <a:moveTo>
                <a:pt x="0" y="0"/>
              </a:moveTo>
              <a:lnTo>
                <a:pt x="0" y="1553550"/>
              </a:lnTo>
              <a:lnTo>
                <a:pt x="140433" y="155355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DE4328-FF3E-4D7B-A4F2-859169839F20}">
      <dsp:nvSpPr>
        <dsp:cNvPr id="0" name=""/>
        <dsp:cNvSpPr/>
      </dsp:nvSpPr>
      <dsp:spPr>
        <a:xfrm>
          <a:off x="3007834" y="2121903"/>
          <a:ext cx="1123466" cy="702166"/>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4257376"/>
              <a:satOff val="17062"/>
              <a:lumOff val="369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b="1" kern="1200">
              <a:latin typeface="Times New Roman" pitchFamily="18" charset="0"/>
              <a:cs typeface="Times New Roman" pitchFamily="18" charset="0"/>
            </a:rPr>
            <a:t>Dàn mẫu:</a:t>
          </a:r>
          <a:r>
            <a:rPr lang="en-US" sz="1000" kern="1200">
              <a:latin typeface="Times New Roman" pitchFamily="18" charset="0"/>
              <a:cs typeface="Times New Roman" pitchFamily="18" charset="0"/>
            </a:rPr>
            <a:t> Danh sách nộp thuế mua/bán BĐS từ Cơ quan Thuế</a:t>
          </a:r>
        </a:p>
      </dsp:txBody>
      <dsp:txXfrm>
        <a:off x="3007834" y="2121903"/>
        <a:ext cx="1123466" cy="702166"/>
      </dsp:txXfrm>
    </dsp:sp>
    <dsp:sp modelId="{64706A7C-7F00-433B-A344-D9CF1E1A7E79}">
      <dsp:nvSpPr>
        <dsp:cNvPr id="0" name=""/>
        <dsp:cNvSpPr/>
      </dsp:nvSpPr>
      <dsp:spPr>
        <a:xfrm>
          <a:off x="2867400" y="919436"/>
          <a:ext cx="140433" cy="2517649"/>
        </a:xfrm>
        <a:custGeom>
          <a:avLst/>
          <a:gdLst/>
          <a:ahLst/>
          <a:cxnLst/>
          <a:rect l="0" t="0" r="0" b="0"/>
          <a:pathLst>
            <a:path>
              <a:moveTo>
                <a:pt x="0" y="0"/>
              </a:moveTo>
              <a:lnTo>
                <a:pt x="0" y="2517649"/>
              </a:lnTo>
              <a:lnTo>
                <a:pt x="140433" y="251764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89E21B-E836-4DCC-AF31-1774631C8927}">
      <dsp:nvSpPr>
        <dsp:cNvPr id="0" name=""/>
        <dsp:cNvSpPr/>
      </dsp:nvSpPr>
      <dsp:spPr>
        <a:xfrm>
          <a:off x="3007834" y="2999611"/>
          <a:ext cx="1123466" cy="874948"/>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4966938"/>
              <a:satOff val="19906"/>
              <a:lumOff val="431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b="1" kern="1200">
              <a:latin typeface="Times New Roman" pitchFamily="18" charset="0"/>
              <a:cs typeface="Times New Roman" pitchFamily="18" charset="0"/>
            </a:rPr>
            <a:t>Khu vực điều tra: </a:t>
          </a:r>
          <a:r>
            <a:rPr lang="en-US" sz="1000" b="0" kern="1200">
              <a:latin typeface="Times New Roman" pitchFamily="18" charset="0"/>
              <a:cs typeface="Times New Roman" pitchFamily="18" charset="0"/>
            </a:rPr>
            <a:t>Địa bàn dân cư nơi có giao dịch BĐS thành công được chọn vào mẫu </a:t>
          </a:r>
        </a:p>
      </dsp:txBody>
      <dsp:txXfrm>
        <a:off x="3007834" y="2999611"/>
        <a:ext cx="1123466" cy="874948"/>
      </dsp:txXfrm>
    </dsp:sp>
    <dsp:sp modelId="{8767D59F-35D0-4240-AB64-9158A65B5C22}">
      <dsp:nvSpPr>
        <dsp:cNvPr id="0" name=""/>
        <dsp:cNvSpPr/>
      </dsp:nvSpPr>
      <dsp:spPr>
        <a:xfrm>
          <a:off x="2867400" y="919436"/>
          <a:ext cx="140433" cy="3557533"/>
        </a:xfrm>
        <a:custGeom>
          <a:avLst/>
          <a:gdLst/>
          <a:ahLst/>
          <a:cxnLst/>
          <a:rect l="0" t="0" r="0" b="0"/>
          <a:pathLst>
            <a:path>
              <a:moveTo>
                <a:pt x="0" y="0"/>
              </a:moveTo>
              <a:lnTo>
                <a:pt x="0" y="3557533"/>
              </a:lnTo>
              <a:lnTo>
                <a:pt x="140433" y="355753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3BD4FC-0B14-486D-98B8-E11E308BDAFA}">
      <dsp:nvSpPr>
        <dsp:cNvPr id="0" name=""/>
        <dsp:cNvSpPr/>
      </dsp:nvSpPr>
      <dsp:spPr>
        <a:xfrm>
          <a:off x="3007834" y="4050101"/>
          <a:ext cx="1123466" cy="853736"/>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5676501"/>
              <a:satOff val="22749"/>
              <a:lumOff val="493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b="1" kern="1200">
              <a:latin typeface="Times New Roman" pitchFamily="18" charset="0"/>
              <a:cs typeface="Times New Roman" pitchFamily="18" charset="0"/>
            </a:rPr>
            <a:t>Điều tra viên: </a:t>
          </a:r>
          <a:r>
            <a:rPr lang="en-US" sz="1000" b="0" kern="1200">
              <a:latin typeface="Times New Roman" pitchFamily="18" charset="0"/>
              <a:cs typeface="Times New Roman" pitchFamily="18" charset="0"/>
            </a:rPr>
            <a:t>Cá nhân/công ty môi giới BĐS</a:t>
          </a:r>
        </a:p>
      </dsp:txBody>
      <dsp:txXfrm>
        <a:off x="3007834" y="4050101"/>
        <a:ext cx="1123466" cy="853736"/>
      </dsp:txXfrm>
    </dsp:sp>
    <dsp:sp modelId="{6EAEF2C1-7ABD-4C56-B684-7ECDCFB09265}">
      <dsp:nvSpPr>
        <dsp:cNvPr id="0" name=""/>
        <dsp:cNvSpPr/>
      </dsp:nvSpPr>
      <dsp:spPr>
        <a:xfrm>
          <a:off x="2867400" y="919436"/>
          <a:ext cx="140433" cy="4596160"/>
        </a:xfrm>
        <a:custGeom>
          <a:avLst/>
          <a:gdLst/>
          <a:ahLst/>
          <a:cxnLst/>
          <a:rect l="0" t="0" r="0" b="0"/>
          <a:pathLst>
            <a:path>
              <a:moveTo>
                <a:pt x="0" y="0"/>
              </a:moveTo>
              <a:lnTo>
                <a:pt x="0" y="4596160"/>
              </a:lnTo>
              <a:lnTo>
                <a:pt x="140433" y="459616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FE14DF-551D-4CDD-9134-F9DC21EB20C2}">
      <dsp:nvSpPr>
        <dsp:cNvPr id="0" name=""/>
        <dsp:cNvSpPr/>
      </dsp:nvSpPr>
      <dsp:spPr>
        <a:xfrm>
          <a:off x="3007834" y="5079378"/>
          <a:ext cx="1123466" cy="872434"/>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6386063"/>
              <a:satOff val="25593"/>
              <a:lumOff val="554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t" anchorCtr="0">
          <a:noAutofit/>
        </a:bodyPr>
        <a:lstStyle/>
        <a:p>
          <a:pPr lvl="0" algn="l" defTabSz="444500">
            <a:lnSpc>
              <a:spcPct val="90000"/>
            </a:lnSpc>
            <a:spcBef>
              <a:spcPct val="0"/>
            </a:spcBef>
            <a:spcAft>
              <a:spcPct val="35000"/>
            </a:spcAft>
          </a:pPr>
          <a:r>
            <a:rPr lang="en-US" sz="1000" b="1" kern="1200">
              <a:latin typeface="Times New Roman" pitchFamily="18" charset="0"/>
              <a:cs typeface="Times New Roman" pitchFamily="18" charset="0"/>
            </a:rPr>
            <a:t>Phiếu điều tra: </a:t>
          </a:r>
        </a:p>
        <a:p>
          <a:pPr marL="57150" lvl="1" indent="-57150" algn="l" defTabSz="444500">
            <a:lnSpc>
              <a:spcPct val="90000"/>
            </a:lnSpc>
            <a:spcBef>
              <a:spcPct val="0"/>
            </a:spcBef>
            <a:spcAft>
              <a:spcPct val="15000"/>
            </a:spcAft>
            <a:buChar char="••"/>
          </a:pPr>
          <a:r>
            <a:rPr lang="en-US" sz="1000" kern="1200">
              <a:latin typeface="Times New Roman" pitchFamily="18" charset="0"/>
              <a:cs typeface="Times New Roman" pitchFamily="18" charset="0"/>
            </a:rPr>
            <a:t>Phiếu số 1.1.MG</a:t>
          </a:r>
        </a:p>
        <a:p>
          <a:pPr marL="57150" lvl="1" indent="-57150" algn="l" defTabSz="444500">
            <a:lnSpc>
              <a:spcPct val="90000"/>
            </a:lnSpc>
            <a:spcBef>
              <a:spcPct val="0"/>
            </a:spcBef>
            <a:spcAft>
              <a:spcPct val="15000"/>
            </a:spcAft>
            <a:buChar char="••"/>
          </a:pPr>
          <a:r>
            <a:rPr lang="en-US" sz="1000" kern="1200">
              <a:latin typeface="Times New Roman" pitchFamily="18" charset="0"/>
              <a:cs typeface="Times New Roman" pitchFamily="18" charset="0"/>
            </a:rPr>
            <a:t>Phiếu số 1.2.MG</a:t>
          </a:r>
        </a:p>
        <a:p>
          <a:pPr marL="57150" lvl="1" indent="-57150" algn="l" defTabSz="444500">
            <a:lnSpc>
              <a:spcPct val="90000"/>
            </a:lnSpc>
            <a:spcBef>
              <a:spcPct val="0"/>
            </a:spcBef>
            <a:spcAft>
              <a:spcPct val="15000"/>
            </a:spcAft>
            <a:buChar char="••"/>
          </a:pPr>
          <a:r>
            <a:rPr lang="en-US" sz="1000" kern="1200">
              <a:latin typeface="Times New Roman" pitchFamily="18" charset="0"/>
              <a:cs typeface="Times New Roman" pitchFamily="18" charset="0"/>
            </a:rPr>
            <a:t>Phiếu số 1.3.MG</a:t>
          </a:r>
        </a:p>
        <a:p>
          <a:pPr marL="57150" lvl="1" indent="-57150" algn="l" defTabSz="444500">
            <a:lnSpc>
              <a:spcPct val="90000"/>
            </a:lnSpc>
            <a:spcBef>
              <a:spcPct val="0"/>
            </a:spcBef>
            <a:spcAft>
              <a:spcPct val="15000"/>
            </a:spcAft>
            <a:buChar char="••"/>
          </a:pPr>
          <a:r>
            <a:rPr lang="en-US" sz="1000" kern="1200">
              <a:latin typeface="Times New Roman" pitchFamily="18" charset="0"/>
              <a:cs typeface="Times New Roman" pitchFamily="18" charset="0"/>
            </a:rPr>
            <a:t>Phiếu số 3.KS-MG</a:t>
          </a:r>
        </a:p>
      </dsp:txBody>
      <dsp:txXfrm>
        <a:off x="3007834" y="5079378"/>
        <a:ext cx="1123466" cy="872434"/>
      </dsp:txXfrm>
    </dsp:sp>
    <dsp:sp modelId="{B74351B7-47F7-4C3C-B00D-026F2BD0CB25}">
      <dsp:nvSpPr>
        <dsp:cNvPr id="0" name=""/>
        <dsp:cNvSpPr/>
      </dsp:nvSpPr>
      <dsp:spPr>
        <a:xfrm>
          <a:off x="4482383" y="1311"/>
          <a:ext cx="1404332" cy="702166"/>
        </a:xfrm>
        <a:prstGeom prst="roundRect">
          <a:avLst>
            <a:gd name="adj" fmla="val 1000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b="1" kern="1200">
              <a:solidFill>
                <a:sysClr val="windowText" lastClr="000000"/>
              </a:solidFill>
              <a:latin typeface="Times New Roman" pitchFamily="18" charset="0"/>
              <a:cs typeface="Times New Roman" pitchFamily="18" charset="0"/>
            </a:rPr>
            <a:t>Khối 3</a:t>
          </a:r>
        </a:p>
        <a:p>
          <a:pPr lvl="0" algn="ctr" defTabSz="444500">
            <a:lnSpc>
              <a:spcPct val="90000"/>
            </a:lnSpc>
            <a:spcBef>
              <a:spcPct val="0"/>
            </a:spcBef>
            <a:spcAft>
              <a:spcPct val="35000"/>
            </a:spcAft>
          </a:pPr>
          <a:r>
            <a:rPr lang="en-US" sz="1000" kern="1200">
              <a:solidFill>
                <a:sysClr val="windowText" lastClr="000000"/>
              </a:solidFill>
              <a:latin typeface="Times New Roman" pitchFamily="18" charset="0"/>
              <a:cs typeface="Times New Roman" pitchFamily="18" charset="0"/>
            </a:rPr>
            <a:t>DỊCH VỤ CHO THUÊ, QUẢN LÝ, TƯ VẤN MÔI GIỚI BĐS</a:t>
          </a:r>
          <a:endParaRPr lang="en-US" sz="1000" kern="1200">
            <a:solidFill>
              <a:sysClr val="windowText" lastClr="000000"/>
            </a:solidFill>
          </a:endParaRPr>
        </a:p>
      </dsp:txBody>
      <dsp:txXfrm>
        <a:off x="4482383" y="1311"/>
        <a:ext cx="1404332" cy="702166"/>
      </dsp:txXfrm>
    </dsp:sp>
    <dsp:sp modelId="{A42045FC-9CE6-4EF6-B00F-A858F2BDF796}">
      <dsp:nvSpPr>
        <dsp:cNvPr id="0" name=""/>
        <dsp:cNvSpPr/>
      </dsp:nvSpPr>
      <dsp:spPr>
        <a:xfrm>
          <a:off x="4622817" y="703477"/>
          <a:ext cx="140433" cy="526624"/>
        </a:xfrm>
        <a:custGeom>
          <a:avLst/>
          <a:gdLst/>
          <a:ahLst/>
          <a:cxnLst/>
          <a:rect l="0" t="0" r="0" b="0"/>
          <a:pathLst>
            <a:path>
              <a:moveTo>
                <a:pt x="0" y="0"/>
              </a:moveTo>
              <a:lnTo>
                <a:pt x="0" y="526624"/>
              </a:lnTo>
              <a:lnTo>
                <a:pt x="140433" y="52662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F442F0-0286-4ABD-B04D-605B5DF60281}">
      <dsp:nvSpPr>
        <dsp:cNvPr id="0" name=""/>
        <dsp:cNvSpPr/>
      </dsp:nvSpPr>
      <dsp:spPr>
        <a:xfrm>
          <a:off x="4763250" y="879019"/>
          <a:ext cx="1123466" cy="702166"/>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7095626"/>
              <a:satOff val="28436"/>
              <a:lumOff val="616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b="1" kern="1200">
              <a:latin typeface="Times New Roman" pitchFamily="18" charset="0"/>
              <a:cs typeface="Times New Roman" pitchFamily="18" charset="0"/>
            </a:rPr>
            <a:t>Loại dịch vụ:</a:t>
          </a:r>
          <a:r>
            <a:rPr lang="en-US" sz="1000" kern="1200">
              <a:latin typeface="Times New Roman" pitchFamily="18" charset="0"/>
              <a:cs typeface="Times New Roman" pitchFamily="18" charset="0"/>
            </a:rPr>
            <a:t> cho thuê chung cư, biệt thự, nhà ở, nhà thương mại, đất nền</a:t>
          </a:r>
        </a:p>
      </dsp:txBody>
      <dsp:txXfrm>
        <a:off x="4763250" y="879019"/>
        <a:ext cx="1123466" cy="702166"/>
      </dsp:txXfrm>
    </dsp:sp>
    <dsp:sp modelId="{9E56B35A-77E2-402C-BD84-50D47235265F}">
      <dsp:nvSpPr>
        <dsp:cNvPr id="0" name=""/>
        <dsp:cNvSpPr/>
      </dsp:nvSpPr>
      <dsp:spPr>
        <a:xfrm>
          <a:off x="4622817" y="703477"/>
          <a:ext cx="140433" cy="1404332"/>
        </a:xfrm>
        <a:custGeom>
          <a:avLst/>
          <a:gdLst/>
          <a:ahLst/>
          <a:cxnLst/>
          <a:rect l="0" t="0" r="0" b="0"/>
          <a:pathLst>
            <a:path>
              <a:moveTo>
                <a:pt x="0" y="0"/>
              </a:moveTo>
              <a:lnTo>
                <a:pt x="0" y="1404332"/>
              </a:lnTo>
              <a:lnTo>
                <a:pt x="140433" y="140433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7695D3-8E93-4673-A667-2BDED1816F44}">
      <dsp:nvSpPr>
        <dsp:cNvPr id="0" name=""/>
        <dsp:cNvSpPr/>
      </dsp:nvSpPr>
      <dsp:spPr>
        <a:xfrm>
          <a:off x="4763250" y="1756727"/>
          <a:ext cx="1123466" cy="702166"/>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7805188"/>
              <a:satOff val="31280"/>
              <a:lumOff val="6779"/>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b="1" kern="1200">
              <a:latin typeface="Times New Roman" pitchFamily="18" charset="0"/>
              <a:cs typeface="Times New Roman" pitchFamily="18" charset="0"/>
            </a:rPr>
            <a:t>Dàn mẫu:</a:t>
          </a:r>
          <a:r>
            <a:rPr lang="en-US" sz="1000" kern="1200">
              <a:latin typeface="Times New Roman" pitchFamily="18" charset="0"/>
              <a:cs typeface="Times New Roman" pitchFamily="18" charset="0"/>
            </a:rPr>
            <a:t> Doanh nghiệp từ Tổng Điều tra Kinh tế</a:t>
          </a:r>
        </a:p>
      </dsp:txBody>
      <dsp:txXfrm>
        <a:off x="4763250" y="1756727"/>
        <a:ext cx="1123466" cy="702166"/>
      </dsp:txXfrm>
    </dsp:sp>
    <dsp:sp modelId="{4FE77C23-EAF7-4998-AE63-534EECC526C3}">
      <dsp:nvSpPr>
        <dsp:cNvPr id="0" name=""/>
        <dsp:cNvSpPr/>
      </dsp:nvSpPr>
      <dsp:spPr>
        <a:xfrm>
          <a:off x="4622817" y="703477"/>
          <a:ext cx="140433" cy="2282040"/>
        </a:xfrm>
        <a:custGeom>
          <a:avLst/>
          <a:gdLst/>
          <a:ahLst/>
          <a:cxnLst/>
          <a:rect l="0" t="0" r="0" b="0"/>
          <a:pathLst>
            <a:path>
              <a:moveTo>
                <a:pt x="0" y="0"/>
              </a:moveTo>
              <a:lnTo>
                <a:pt x="0" y="2282040"/>
              </a:lnTo>
              <a:lnTo>
                <a:pt x="140433" y="228204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2D0F5D-B1D9-4713-ADC0-5BD0181AD01B}">
      <dsp:nvSpPr>
        <dsp:cNvPr id="0" name=""/>
        <dsp:cNvSpPr/>
      </dsp:nvSpPr>
      <dsp:spPr>
        <a:xfrm>
          <a:off x="4763250" y="2634435"/>
          <a:ext cx="1123466" cy="702166"/>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8514751"/>
              <a:satOff val="34124"/>
              <a:lumOff val="739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b="1" kern="1200">
              <a:latin typeface="Times New Roman" pitchFamily="18" charset="0"/>
              <a:cs typeface="Times New Roman" pitchFamily="18" charset="0"/>
            </a:rPr>
            <a:t>Đơn vị điều tra: </a:t>
          </a:r>
          <a:r>
            <a:rPr lang="en-US" sz="1000" b="0" kern="1200">
              <a:latin typeface="Times New Roman" pitchFamily="18" charset="0"/>
              <a:cs typeface="Times New Roman" pitchFamily="18" charset="0"/>
            </a:rPr>
            <a:t>Doanh nghiệp cho thuê, quản lý, tư vấn môi giới BĐS</a:t>
          </a:r>
        </a:p>
      </dsp:txBody>
      <dsp:txXfrm>
        <a:off x="4763250" y="2634435"/>
        <a:ext cx="1123466" cy="702166"/>
      </dsp:txXfrm>
    </dsp:sp>
    <dsp:sp modelId="{846C2E97-F1B5-4E11-9A01-E8FF6E5639E0}">
      <dsp:nvSpPr>
        <dsp:cNvPr id="0" name=""/>
        <dsp:cNvSpPr/>
      </dsp:nvSpPr>
      <dsp:spPr>
        <a:xfrm>
          <a:off x="4622817" y="703477"/>
          <a:ext cx="140433" cy="3159748"/>
        </a:xfrm>
        <a:custGeom>
          <a:avLst/>
          <a:gdLst/>
          <a:ahLst/>
          <a:cxnLst/>
          <a:rect l="0" t="0" r="0" b="0"/>
          <a:pathLst>
            <a:path>
              <a:moveTo>
                <a:pt x="0" y="0"/>
              </a:moveTo>
              <a:lnTo>
                <a:pt x="0" y="3159748"/>
              </a:lnTo>
              <a:lnTo>
                <a:pt x="140433" y="3159748"/>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190356-5FC9-441B-8B4C-4CF1A6C81254}">
      <dsp:nvSpPr>
        <dsp:cNvPr id="0" name=""/>
        <dsp:cNvSpPr/>
      </dsp:nvSpPr>
      <dsp:spPr>
        <a:xfrm>
          <a:off x="4763250" y="3512143"/>
          <a:ext cx="1123466" cy="702166"/>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9224313"/>
              <a:satOff val="36967"/>
              <a:lumOff val="801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b="1" kern="1200">
              <a:latin typeface="Times New Roman" pitchFamily="18" charset="0"/>
              <a:cs typeface="Times New Roman" pitchFamily="18" charset="0"/>
            </a:rPr>
            <a:t>Điều tra viên:</a:t>
          </a:r>
          <a:r>
            <a:rPr lang="en-US" sz="1000" b="0" kern="1200">
              <a:latin typeface="Times New Roman" pitchFamily="18" charset="0"/>
              <a:cs typeface="Times New Roman" pitchFamily="18" charset="0"/>
            </a:rPr>
            <a:t> Cán bộ thống kê/cá nhân/công ty môi giới BĐS</a:t>
          </a:r>
        </a:p>
      </dsp:txBody>
      <dsp:txXfrm>
        <a:off x="4763250" y="3512143"/>
        <a:ext cx="1123466" cy="702166"/>
      </dsp:txXfrm>
    </dsp:sp>
    <dsp:sp modelId="{D24D9546-566B-4657-8206-8715F4FF6D4E}">
      <dsp:nvSpPr>
        <dsp:cNvPr id="0" name=""/>
        <dsp:cNvSpPr/>
      </dsp:nvSpPr>
      <dsp:spPr>
        <a:xfrm>
          <a:off x="4622817" y="703477"/>
          <a:ext cx="140433" cy="4203238"/>
        </a:xfrm>
        <a:custGeom>
          <a:avLst/>
          <a:gdLst/>
          <a:ahLst/>
          <a:cxnLst/>
          <a:rect l="0" t="0" r="0" b="0"/>
          <a:pathLst>
            <a:path>
              <a:moveTo>
                <a:pt x="0" y="0"/>
              </a:moveTo>
              <a:lnTo>
                <a:pt x="0" y="4203238"/>
              </a:lnTo>
              <a:lnTo>
                <a:pt x="140433" y="4203238"/>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77FFB0-DEDC-4BCC-8AA2-25CEBDA9C799}">
      <dsp:nvSpPr>
        <dsp:cNvPr id="0" name=""/>
        <dsp:cNvSpPr/>
      </dsp:nvSpPr>
      <dsp:spPr>
        <a:xfrm>
          <a:off x="4763250" y="4389851"/>
          <a:ext cx="1237498" cy="1033729"/>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t" anchorCtr="0">
          <a:noAutofit/>
        </a:bodyPr>
        <a:lstStyle/>
        <a:p>
          <a:pPr lvl="0" algn="l" defTabSz="444500">
            <a:lnSpc>
              <a:spcPct val="90000"/>
            </a:lnSpc>
            <a:spcBef>
              <a:spcPct val="0"/>
            </a:spcBef>
            <a:spcAft>
              <a:spcPct val="35000"/>
            </a:spcAft>
          </a:pPr>
          <a:r>
            <a:rPr lang="en-US" sz="1000" b="1" kern="1200">
              <a:latin typeface="Times New Roman" pitchFamily="18" charset="0"/>
              <a:cs typeface="Times New Roman" pitchFamily="18" charset="0"/>
            </a:rPr>
            <a:t>Phiếu điều tra: </a:t>
          </a:r>
        </a:p>
        <a:p>
          <a:pPr marL="57150" lvl="1" indent="-57150" algn="l" defTabSz="444500">
            <a:lnSpc>
              <a:spcPct val="90000"/>
            </a:lnSpc>
            <a:spcBef>
              <a:spcPct val="0"/>
            </a:spcBef>
            <a:spcAft>
              <a:spcPct val="15000"/>
            </a:spcAft>
            <a:buChar char="••"/>
          </a:pPr>
          <a:r>
            <a:rPr lang="en-US" sz="1000" kern="1200">
              <a:latin typeface="Times New Roman" pitchFamily="18" charset="0"/>
              <a:cs typeface="Times New Roman" pitchFamily="18" charset="0"/>
            </a:rPr>
            <a:t> Phiếu số 2.1/cho thuê nhà ở</a:t>
          </a:r>
        </a:p>
        <a:p>
          <a:pPr marL="57150" lvl="1" indent="-57150" algn="l" defTabSz="444500">
            <a:lnSpc>
              <a:spcPct val="90000"/>
            </a:lnSpc>
            <a:spcBef>
              <a:spcPct val="0"/>
            </a:spcBef>
            <a:spcAft>
              <a:spcPct val="15000"/>
            </a:spcAft>
            <a:buChar char="••"/>
          </a:pPr>
          <a:r>
            <a:rPr lang="en-US" sz="1000" kern="1200">
              <a:latin typeface="Times New Roman" pitchFamily="18" charset="0"/>
              <a:cs typeface="Times New Roman" pitchFamily="18" charset="0"/>
            </a:rPr>
            <a:t> Phiếu số 2.2/cho thuê  BĐS khác </a:t>
          </a:r>
        </a:p>
        <a:p>
          <a:pPr marL="57150" lvl="1" indent="-57150" algn="l" defTabSz="444500">
            <a:lnSpc>
              <a:spcPct val="90000"/>
            </a:lnSpc>
            <a:spcBef>
              <a:spcPct val="0"/>
            </a:spcBef>
            <a:spcAft>
              <a:spcPct val="15000"/>
            </a:spcAft>
            <a:buChar char="••"/>
          </a:pPr>
          <a:r>
            <a:rPr lang="en-US" sz="1000" kern="1200">
              <a:latin typeface="Times New Roman" pitchFamily="18" charset="0"/>
              <a:cs typeface="Times New Roman" pitchFamily="18" charset="0"/>
            </a:rPr>
            <a:t> Phiếu số 3.KS-MG</a:t>
          </a:r>
        </a:p>
      </dsp:txBody>
      <dsp:txXfrm>
        <a:off x="4763250" y="4389851"/>
        <a:ext cx="1237498" cy="1033729"/>
      </dsp:txXfrm>
    </dsp:sp>
  </dsp:spTree>
</dsp:drawing>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E6492C-D196-454B-8D9F-0BC43BB99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9</Pages>
  <Words>2235</Words>
  <Characters>12743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ntthuyen</dc:creator>
  <cp:lastModifiedBy>ntthuyen</cp:lastModifiedBy>
  <cp:revision>84</cp:revision>
  <cp:lastPrinted>2018-07-26T08:48:00Z</cp:lastPrinted>
  <dcterms:created xsi:type="dcterms:W3CDTF">2017-10-16T07:59:00Z</dcterms:created>
  <dcterms:modified xsi:type="dcterms:W3CDTF">2018-07-27T01:08:00Z</dcterms:modified>
</cp:coreProperties>
</file>