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141"/>
        <w:tblW w:w="935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397"/>
        <w:gridCol w:w="5954"/>
      </w:tblGrid>
      <w:tr w:rsidR="00AF714B" w:rsidRPr="00F168C0" w:rsidTr="00A51BA3">
        <w:tc>
          <w:tcPr>
            <w:tcW w:w="3397" w:type="dxa"/>
          </w:tcPr>
          <w:p w:rsidR="00AF714B" w:rsidRPr="00F168C0" w:rsidRDefault="00AF714B" w:rsidP="00AF714B">
            <w:pPr>
              <w:jc w:val="center"/>
              <w:rPr>
                <w:rFonts w:ascii="Times New Roman" w:hAnsi="Times New Roman" w:cs="Times New Roman"/>
                <w:sz w:val="26"/>
                <w:szCs w:val="26"/>
              </w:rPr>
            </w:pPr>
            <w:r w:rsidRPr="00F168C0">
              <w:rPr>
                <w:rFonts w:ascii="Times New Roman" w:hAnsi="Times New Roman" w:cs="Times New Roman"/>
                <w:sz w:val="26"/>
                <w:szCs w:val="26"/>
              </w:rPr>
              <w:t>TỔNG CỤC THỐNG KÊ</w:t>
            </w:r>
          </w:p>
          <w:p w:rsidR="00AF714B" w:rsidRPr="00F168C0" w:rsidRDefault="00AF714B" w:rsidP="00AF714B">
            <w:pPr>
              <w:jc w:val="center"/>
              <w:rPr>
                <w:rFonts w:ascii="Times New Roman" w:hAnsi="Times New Roman" w:cs="Times New Roman"/>
                <w:b/>
                <w:sz w:val="26"/>
                <w:szCs w:val="26"/>
              </w:rPr>
            </w:pPr>
            <w:r w:rsidRPr="00F168C0">
              <w:rPr>
                <w:rFonts w:ascii="Times New Roman" w:hAnsi="Times New Roman" w:cs="Times New Roman"/>
                <w:b/>
                <w:sz w:val="26"/>
                <w:szCs w:val="26"/>
              </w:rPr>
              <w:t>VỤ THỐNG KÊ GIÁ</w:t>
            </w:r>
          </w:p>
          <w:p w:rsidR="00AF714B" w:rsidRPr="00F168C0" w:rsidRDefault="000518D3" w:rsidP="00AF714B">
            <w:pPr>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5" o:spid="_x0000_s1026" style="position:absolute;left:0;text-align:left;z-index:251661312;visibility:visible;mso-wrap-distance-top:-3e-5mm;mso-wrap-distance-bottom:-3e-5mm" from="44.6pt,1.1pt" to="11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" strokecolor="black [3200]" strokeweight=".5pt">
                  <v:stroke joinstyle="miter"/>
                  <o:lock v:ext="edit" shapetype="f"/>
                </v:line>
              </w:pict>
            </w:r>
          </w:p>
        </w:tc>
        <w:tc>
          <w:tcPr>
            <w:tcW w:w="5954" w:type="dxa"/>
          </w:tcPr>
          <w:p w:rsidR="00AF714B" w:rsidRPr="00F168C0" w:rsidRDefault="00AF714B" w:rsidP="00AF714B">
            <w:pPr>
              <w:jc w:val="center"/>
              <w:rPr>
                <w:rFonts w:ascii="Times New Roman" w:hAnsi="Times New Roman" w:cs="Times New Roman"/>
                <w:b/>
                <w:sz w:val="26"/>
                <w:szCs w:val="26"/>
              </w:rPr>
            </w:pPr>
            <w:r w:rsidRPr="00F168C0">
              <w:rPr>
                <w:rFonts w:ascii="Times New Roman" w:hAnsi="Times New Roman" w:cs="Times New Roman"/>
                <w:b/>
                <w:sz w:val="26"/>
                <w:szCs w:val="26"/>
              </w:rPr>
              <w:t>CỘNG HÒA XÃ HỘI CHỦ NGHĨA VIỆT NAM</w:t>
            </w:r>
          </w:p>
          <w:p w:rsidR="00AF714B" w:rsidRPr="00F168C0" w:rsidRDefault="00AF714B" w:rsidP="00AF714B">
            <w:pPr>
              <w:jc w:val="center"/>
              <w:rPr>
                <w:rFonts w:ascii="Times New Roman" w:hAnsi="Times New Roman" w:cs="Times New Roman"/>
                <w:b/>
                <w:sz w:val="28"/>
                <w:szCs w:val="28"/>
              </w:rPr>
            </w:pPr>
            <w:r w:rsidRPr="00F168C0">
              <w:rPr>
                <w:rFonts w:ascii="Times New Roman" w:hAnsi="Times New Roman" w:cs="Times New Roman"/>
                <w:b/>
                <w:sz w:val="28"/>
                <w:szCs w:val="28"/>
              </w:rPr>
              <w:t>Độc lập – Tự do – Hạnh phúc</w:t>
            </w:r>
          </w:p>
          <w:p w:rsidR="00A51BA3" w:rsidRPr="00F168C0" w:rsidRDefault="000518D3" w:rsidP="001A015A">
            <w:pPr>
              <w:rPr>
                <w:rFonts w:ascii="Times New Roman" w:hAnsi="Times New Roman" w:cs="Times New Roman"/>
                <w:i/>
                <w:sz w:val="28"/>
                <w:szCs w:val="28"/>
              </w:rPr>
            </w:pPr>
            <w:r w:rsidRPr="000518D3">
              <w:rPr>
                <w:rFonts w:ascii="Times New Roman" w:hAnsi="Times New Roman" w:cs="Times New Roman"/>
                <w:b/>
                <w:noProof/>
                <w:sz w:val="28"/>
                <w:szCs w:val="28"/>
              </w:rPr>
              <w:pict>
                <v:line id="Straight Connector 3" o:spid="_x0000_s1027" style="position:absolute;z-index:251660288;visibility:visible;mso-wrap-distance-top:-3e-5mm;mso-wrap-distance-bottom:-3e-5mm" from="66.75pt,3.15pt" to="216.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" strokecolor="black [3200]" strokeweight=".5pt">
                  <v:stroke joinstyle="miter"/>
                  <o:lock v:ext="edit" shapetype="f"/>
                </v:line>
              </w:pict>
            </w:r>
          </w:p>
          <w:p w:rsidR="00A51BA3" w:rsidRPr="00F168C0" w:rsidRDefault="00A51BA3" w:rsidP="001A015A">
            <w:pPr>
              <w:jc w:val="center"/>
              <w:rPr>
                <w:rFonts w:ascii="Times New Roman" w:hAnsi="Times New Roman" w:cs="Times New Roman"/>
                <w:i/>
                <w:sz w:val="28"/>
                <w:szCs w:val="28"/>
              </w:rPr>
            </w:pPr>
            <w:r w:rsidRPr="00F168C0">
              <w:rPr>
                <w:rFonts w:ascii="Times New Roman" w:hAnsi="Times New Roman" w:cs="Times New Roman"/>
                <w:i/>
                <w:sz w:val="28"/>
                <w:szCs w:val="28"/>
              </w:rPr>
              <w:t xml:space="preserve">Hà Nội, ngày </w:t>
            </w:r>
            <w:r w:rsidR="004C6D6F">
              <w:rPr>
                <w:rFonts w:ascii="Times New Roman" w:hAnsi="Times New Roman" w:cs="Times New Roman"/>
                <w:i/>
                <w:sz w:val="28"/>
                <w:szCs w:val="28"/>
              </w:rPr>
              <w:t>2</w:t>
            </w:r>
            <w:r w:rsidR="000243DE">
              <w:rPr>
                <w:rFonts w:ascii="Times New Roman" w:hAnsi="Times New Roman" w:cs="Times New Roman"/>
                <w:i/>
                <w:sz w:val="28"/>
                <w:szCs w:val="28"/>
              </w:rPr>
              <w:t>4</w:t>
            </w:r>
            <w:r w:rsidRPr="00F168C0">
              <w:rPr>
                <w:rFonts w:ascii="Times New Roman" w:hAnsi="Times New Roman" w:cs="Times New Roman"/>
                <w:i/>
                <w:sz w:val="28"/>
                <w:szCs w:val="28"/>
              </w:rPr>
              <w:t xml:space="preserve"> tháng </w:t>
            </w:r>
            <w:r w:rsidR="00DA4059" w:rsidRPr="00F168C0">
              <w:rPr>
                <w:rFonts w:ascii="Times New Roman" w:hAnsi="Times New Roman" w:cs="Times New Roman"/>
                <w:i/>
                <w:sz w:val="28"/>
                <w:szCs w:val="28"/>
              </w:rPr>
              <w:t>8</w:t>
            </w:r>
            <w:r w:rsidRPr="00F168C0">
              <w:rPr>
                <w:rFonts w:ascii="Times New Roman" w:hAnsi="Times New Roman" w:cs="Times New Roman"/>
                <w:i/>
                <w:sz w:val="28"/>
                <w:szCs w:val="28"/>
              </w:rPr>
              <w:t xml:space="preserve"> năm 2020</w:t>
            </w:r>
          </w:p>
          <w:p w:rsidR="00AF714B" w:rsidRPr="00F168C0" w:rsidRDefault="00AF714B" w:rsidP="00AF714B">
            <w:pPr>
              <w:jc w:val="center"/>
              <w:rPr>
                <w:rFonts w:ascii="Times New Roman" w:hAnsi="Times New Roman" w:cs="Times New Roman"/>
                <w:b/>
                <w:sz w:val="28"/>
                <w:szCs w:val="28"/>
              </w:rPr>
            </w:pPr>
          </w:p>
        </w:tc>
      </w:tr>
    </w:tbl>
    <w:p w:rsidR="001D7116" w:rsidRPr="00F168C0" w:rsidRDefault="00772CAA" w:rsidP="00F620E8">
      <w:pPr>
        <w:spacing w:before="240" w:after="120"/>
        <w:jc w:val="center"/>
        <w:rPr>
          <w:rFonts w:ascii="Times New Roman" w:hAnsi="Times New Roman" w:cs="Times New Roman"/>
          <w:b/>
          <w:sz w:val="28"/>
          <w:szCs w:val="28"/>
        </w:rPr>
      </w:pPr>
      <w:r w:rsidRPr="00F168C0">
        <w:rPr>
          <w:rFonts w:ascii="Times New Roman" w:hAnsi="Times New Roman" w:cs="Times New Roman"/>
          <w:b/>
          <w:sz w:val="28"/>
          <w:szCs w:val="28"/>
        </w:rPr>
        <w:t>TỜ TRÌNH</w:t>
      </w:r>
    </w:p>
    <w:p w:rsidR="00AF0D7E" w:rsidRPr="00F168C0" w:rsidRDefault="001D7116" w:rsidP="007125BB">
      <w:pPr>
        <w:pStyle w:val="Heading4"/>
        <w:spacing w:before="120"/>
        <w:ind w:left="0" w:firstLine="0"/>
        <w:jc w:val="center"/>
        <w:rPr>
          <w:rFonts w:ascii="Times New Roman" w:hAnsi="Times New Roman"/>
          <w:b w:val="0"/>
          <w:i w:val="0"/>
          <w:sz w:val="28"/>
          <w:szCs w:val="28"/>
          <w:lang w:val="en-US"/>
        </w:rPr>
      </w:pPr>
      <w:r w:rsidRPr="00F168C0">
        <w:rPr>
          <w:rFonts w:ascii="Times New Roman" w:hAnsi="Times New Roman"/>
          <w:i w:val="0"/>
          <w:sz w:val="28"/>
          <w:szCs w:val="28"/>
        </w:rPr>
        <w:t xml:space="preserve">V/v </w:t>
      </w:r>
      <w:r w:rsidR="007E3D28" w:rsidRPr="00F168C0">
        <w:rPr>
          <w:rFonts w:ascii="Times New Roman" w:hAnsi="Times New Roman"/>
          <w:i w:val="0"/>
          <w:sz w:val="28"/>
          <w:szCs w:val="28"/>
          <w:lang w:val="en-US"/>
        </w:rPr>
        <w:t>Phương án điều tra giá sản xuất nông nghiệp, lâm nghiệp và thủy sản</w:t>
      </w:r>
      <w:r w:rsidR="00D52A24" w:rsidRPr="00F168C0">
        <w:rPr>
          <w:rFonts w:ascii="Times New Roman" w:hAnsi="Times New Roman"/>
          <w:i w:val="0"/>
          <w:sz w:val="28"/>
          <w:szCs w:val="28"/>
          <w:lang w:val="en-US"/>
        </w:rPr>
        <w:t xml:space="preserve">            </w:t>
      </w:r>
      <w:r w:rsidR="007E3D28" w:rsidRPr="00F168C0">
        <w:rPr>
          <w:rFonts w:ascii="Times New Roman" w:hAnsi="Times New Roman"/>
          <w:i w:val="0"/>
          <w:sz w:val="28"/>
          <w:szCs w:val="28"/>
          <w:lang w:val="en-US"/>
        </w:rPr>
        <w:t xml:space="preserve"> </w:t>
      </w:r>
      <w:r w:rsidR="004A03BE" w:rsidRPr="00F168C0">
        <w:rPr>
          <w:rFonts w:ascii="Times New Roman" w:hAnsi="Times New Roman"/>
          <w:i w:val="0"/>
          <w:sz w:val="28"/>
          <w:szCs w:val="28"/>
          <w:lang w:val="en-US"/>
        </w:rPr>
        <w:t>n</w:t>
      </w:r>
      <w:r w:rsidR="00014C9D" w:rsidRPr="00F168C0">
        <w:rPr>
          <w:rFonts w:ascii="Times New Roman" w:hAnsi="Times New Roman"/>
          <w:i w:val="0"/>
          <w:sz w:val="28"/>
          <w:szCs w:val="28"/>
        </w:rPr>
        <w:t>ăm gốc</w:t>
      </w:r>
      <w:r w:rsidR="0095238E" w:rsidRPr="00F168C0">
        <w:rPr>
          <w:rFonts w:ascii="Times New Roman" w:hAnsi="Times New Roman"/>
          <w:i w:val="0"/>
          <w:sz w:val="28"/>
          <w:szCs w:val="28"/>
        </w:rPr>
        <w:t xml:space="preserve"> 2020</w:t>
      </w:r>
    </w:p>
    <w:p w:rsidR="00772CAA" w:rsidRPr="00F168C0" w:rsidRDefault="00772CAA" w:rsidP="00FC348E">
      <w:pPr>
        <w:spacing w:after="0" w:line="240" w:lineRule="auto"/>
        <w:jc w:val="center"/>
        <w:rPr>
          <w:rFonts w:ascii="Times New Roman" w:hAnsi="Times New Roman"/>
          <w:sz w:val="28"/>
          <w:szCs w:val="28"/>
        </w:rPr>
      </w:pPr>
    </w:p>
    <w:p w:rsidR="00DF4651" w:rsidRPr="00F168C0" w:rsidRDefault="00DF4651" w:rsidP="002A2C43">
      <w:pPr>
        <w:spacing w:before="120" w:after="0" w:line="276" w:lineRule="auto"/>
        <w:jc w:val="center"/>
        <w:rPr>
          <w:rFonts w:ascii="Times New Roman" w:hAnsi="Times New Roman"/>
          <w:sz w:val="28"/>
          <w:szCs w:val="28"/>
        </w:rPr>
      </w:pPr>
      <w:r w:rsidRPr="00F168C0">
        <w:rPr>
          <w:rFonts w:ascii="Times New Roman" w:hAnsi="Times New Roman"/>
          <w:sz w:val="28"/>
          <w:szCs w:val="28"/>
        </w:rPr>
        <w:t xml:space="preserve">Kính gửi: </w:t>
      </w:r>
      <w:r w:rsidR="00DA4059" w:rsidRPr="00F168C0">
        <w:rPr>
          <w:rFonts w:ascii="Times New Roman" w:hAnsi="Times New Roman"/>
          <w:sz w:val="28"/>
          <w:szCs w:val="28"/>
        </w:rPr>
        <w:t>Chị</w:t>
      </w:r>
      <w:r w:rsidR="00D52A24" w:rsidRPr="00F168C0">
        <w:rPr>
          <w:rFonts w:ascii="Times New Roman" w:hAnsi="Times New Roman"/>
          <w:sz w:val="28"/>
          <w:szCs w:val="28"/>
        </w:rPr>
        <w:t xml:space="preserve"> </w:t>
      </w:r>
      <w:r w:rsidRPr="00F168C0">
        <w:rPr>
          <w:rFonts w:ascii="Times New Roman" w:hAnsi="Times New Roman"/>
          <w:sz w:val="28"/>
          <w:szCs w:val="28"/>
        </w:rPr>
        <w:t>Nguyễn T</w:t>
      </w:r>
      <w:r w:rsidR="00DA4059" w:rsidRPr="00F168C0">
        <w:rPr>
          <w:rFonts w:ascii="Times New Roman" w:hAnsi="Times New Roman"/>
          <w:sz w:val="28"/>
          <w:szCs w:val="28"/>
        </w:rPr>
        <w:t>hị Hương</w:t>
      </w:r>
      <w:r w:rsidRPr="00F168C0">
        <w:rPr>
          <w:rFonts w:ascii="Times New Roman" w:hAnsi="Times New Roman"/>
          <w:sz w:val="28"/>
          <w:szCs w:val="28"/>
        </w:rPr>
        <w:t>, Tổng cục trưởng TCTK</w:t>
      </w:r>
    </w:p>
    <w:p w:rsidR="00772CAA" w:rsidRPr="00F168C0" w:rsidRDefault="00772CAA" w:rsidP="007125BB">
      <w:pPr>
        <w:spacing w:after="0" w:line="276" w:lineRule="auto"/>
        <w:ind w:firstLine="720"/>
        <w:jc w:val="both"/>
        <w:rPr>
          <w:rFonts w:ascii="Times New Roman" w:hAnsi="Times New Roman"/>
          <w:sz w:val="28"/>
          <w:szCs w:val="28"/>
        </w:rPr>
      </w:pPr>
    </w:p>
    <w:p w:rsidR="00FD09E3" w:rsidRPr="00F168C0" w:rsidRDefault="00252342" w:rsidP="004C6D6F">
      <w:pPr>
        <w:spacing w:before="240" w:after="120" w:line="288" w:lineRule="auto"/>
        <w:ind w:right="58" w:firstLine="720"/>
        <w:jc w:val="both"/>
        <w:rPr>
          <w:rFonts w:ascii="Times New Roman" w:hAnsi="Times New Roman"/>
          <w:sz w:val="28"/>
          <w:szCs w:val="28"/>
        </w:rPr>
      </w:pPr>
      <w:r w:rsidRPr="00F168C0">
        <w:rPr>
          <w:rFonts w:ascii="Times New Roman" w:hAnsi="Times New Roman"/>
          <w:sz w:val="28"/>
          <w:szCs w:val="28"/>
        </w:rPr>
        <w:t xml:space="preserve">Thực hiện </w:t>
      </w:r>
      <w:r w:rsidR="004C6D6F">
        <w:rPr>
          <w:rFonts w:ascii="Times New Roman" w:hAnsi="Times New Roman"/>
          <w:sz w:val="28"/>
          <w:szCs w:val="28"/>
        </w:rPr>
        <w:t>ý kiến chỉ đạo và góp ý của Chị (</w:t>
      </w:r>
      <w:r w:rsidR="000243DE">
        <w:rPr>
          <w:rFonts w:ascii="Times New Roman" w:hAnsi="Times New Roman"/>
          <w:sz w:val="28"/>
          <w:szCs w:val="28"/>
        </w:rPr>
        <w:t xml:space="preserve">sáng </w:t>
      </w:r>
      <w:r w:rsidR="004C6D6F">
        <w:rPr>
          <w:rFonts w:ascii="Times New Roman" w:hAnsi="Times New Roman"/>
          <w:sz w:val="28"/>
          <w:szCs w:val="28"/>
        </w:rPr>
        <w:t xml:space="preserve">ngày </w:t>
      </w:r>
      <w:r w:rsidR="000243DE">
        <w:rPr>
          <w:rFonts w:ascii="Times New Roman" w:hAnsi="Times New Roman"/>
          <w:sz w:val="28"/>
          <w:szCs w:val="28"/>
        </w:rPr>
        <w:t>24</w:t>
      </w:r>
      <w:r w:rsidR="004C6D6F">
        <w:rPr>
          <w:rFonts w:ascii="Times New Roman" w:hAnsi="Times New Roman"/>
          <w:sz w:val="28"/>
          <w:szCs w:val="28"/>
        </w:rPr>
        <w:t xml:space="preserve">/8/2020) về Dự thảo Phương án điều tra giá sản xuất nông nghiệp, lâm nghiệp và thủy sản năm gốc 2020 (viết gọn là Dự thảo Phương án điều tra giá NLTS), Vụ Thống kê Giá đã hoàn thiện Dự thảo Phương án điều tra giá NLTS (đính kèm). </w:t>
      </w:r>
    </w:p>
    <w:p w:rsidR="00803543" w:rsidRPr="00F168C0" w:rsidRDefault="00884388" w:rsidP="00456A80">
      <w:pPr>
        <w:spacing w:before="120" w:after="120" w:line="288" w:lineRule="auto"/>
        <w:ind w:firstLine="720"/>
        <w:jc w:val="both"/>
        <w:rPr>
          <w:rFonts w:ascii="Times New Roman" w:hAnsi="Times New Roman"/>
          <w:spacing w:val="4"/>
          <w:sz w:val="28"/>
          <w:szCs w:val="28"/>
        </w:rPr>
      </w:pPr>
      <w:r w:rsidRPr="00F168C0">
        <w:rPr>
          <w:rFonts w:ascii="Times New Roman" w:hAnsi="Times New Roman"/>
          <w:sz w:val="28"/>
          <w:szCs w:val="28"/>
        </w:rPr>
        <w:t xml:space="preserve">Vụ Thống kê Giá kính trình </w:t>
      </w:r>
      <w:r w:rsidR="00DA4059" w:rsidRPr="00F168C0">
        <w:rPr>
          <w:rFonts w:ascii="Times New Roman" w:hAnsi="Times New Roman"/>
          <w:sz w:val="28"/>
          <w:szCs w:val="28"/>
        </w:rPr>
        <w:t>Chị</w:t>
      </w:r>
      <w:r w:rsidR="002B4393" w:rsidRPr="00F168C0">
        <w:rPr>
          <w:rFonts w:ascii="Times New Roman" w:hAnsi="Times New Roman"/>
          <w:sz w:val="28"/>
          <w:szCs w:val="28"/>
        </w:rPr>
        <w:t xml:space="preserve"> </w:t>
      </w:r>
      <w:r w:rsidR="00803543" w:rsidRPr="00F168C0">
        <w:rPr>
          <w:rFonts w:ascii="Times New Roman" w:hAnsi="Times New Roman"/>
          <w:spacing w:val="4"/>
          <w:sz w:val="28"/>
          <w:szCs w:val="28"/>
        </w:rPr>
        <w:t xml:space="preserve">xem xét và </w:t>
      </w:r>
      <w:r w:rsidR="00553EAA" w:rsidRPr="00F168C0">
        <w:rPr>
          <w:rFonts w:ascii="Times New Roman" w:hAnsi="Times New Roman"/>
          <w:spacing w:val="4"/>
          <w:sz w:val="28"/>
          <w:szCs w:val="28"/>
        </w:rPr>
        <w:t>phê duyệt Phương án</w:t>
      </w:r>
      <w:r w:rsidR="002B4393" w:rsidRPr="00F168C0">
        <w:rPr>
          <w:rFonts w:ascii="Times New Roman" w:hAnsi="Times New Roman"/>
          <w:sz w:val="28"/>
          <w:szCs w:val="28"/>
        </w:rPr>
        <w:t xml:space="preserve"> </w:t>
      </w:r>
      <w:r w:rsidR="003A5290">
        <w:rPr>
          <w:rFonts w:ascii="Times New Roman" w:hAnsi="Times New Roman"/>
          <w:sz w:val="28"/>
          <w:szCs w:val="28"/>
        </w:rPr>
        <w:t xml:space="preserve">điều tra </w:t>
      </w:r>
      <w:r w:rsidR="002B4393" w:rsidRPr="00F168C0">
        <w:rPr>
          <w:rFonts w:ascii="Times New Roman" w:hAnsi="Times New Roman"/>
          <w:sz w:val="28"/>
          <w:szCs w:val="28"/>
        </w:rPr>
        <w:t>giá sản xuất NLTS</w:t>
      </w:r>
      <w:r w:rsidR="002A2C43">
        <w:rPr>
          <w:rFonts w:ascii="Times New Roman" w:hAnsi="Times New Roman"/>
          <w:sz w:val="28"/>
          <w:szCs w:val="28"/>
        </w:rPr>
        <w:t xml:space="preserve"> năm gốc 2020</w:t>
      </w:r>
      <w:r w:rsidR="00803543" w:rsidRPr="00F168C0">
        <w:rPr>
          <w:rFonts w:ascii="Times New Roman" w:hAnsi="Times New Roman"/>
          <w:spacing w:val="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00"/>
        <w:gridCol w:w="4701"/>
      </w:tblGrid>
      <w:tr w:rsidR="00803543" w:rsidRPr="00F168C0" w:rsidTr="001A015A">
        <w:tc>
          <w:tcPr>
            <w:tcW w:w="4700" w:type="dxa"/>
          </w:tcPr>
          <w:p w:rsidR="00803543" w:rsidRPr="00F168C0" w:rsidRDefault="00803543" w:rsidP="00014C9D">
            <w:pPr>
              <w:tabs>
                <w:tab w:val="left" w:pos="3630"/>
              </w:tabs>
              <w:spacing w:before="120" w:after="120" w:line="360" w:lineRule="atLeast"/>
              <w:ind w:firstLine="720"/>
              <w:rPr>
                <w:rFonts w:ascii="Times New Roman" w:hAnsi="Times New Roman"/>
                <w:sz w:val="28"/>
                <w:szCs w:val="28"/>
              </w:rPr>
            </w:pPr>
            <w:r w:rsidRPr="00F168C0">
              <w:rPr>
                <w:rFonts w:ascii="Times New Roman" w:hAnsi="Times New Roman"/>
                <w:sz w:val="28"/>
                <w:szCs w:val="28"/>
              </w:rPr>
              <w:tab/>
            </w:r>
          </w:p>
        </w:tc>
        <w:tc>
          <w:tcPr>
            <w:tcW w:w="4701" w:type="dxa"/>
          </w:tcPr>
          <w:p w:rsidR="00803543" w:rsidRPr="00F168C0" w:rsidRDefault="00803543" w:rsidP="00DA4059">
            <w:pPr>
              <w:spacing w:before="240"/>
              <w:ind w:firstLine="720"/>
              <w:jc w:val="center"/>
              <w:rPr>
                <w:rFonts w:ascii="Times New Roman" w:hAnsi="Times New Roman"/>
                <w:b/>
                <w:sz w:val="28"/>
                <w:szCs w:val="28"/>
                <w:lang w:val="nl-NL"/>
              </w:rPr>
            </w:pPr>
            <w:r w:rsidRPr="00F168C0">
              <w:rPr>
                <w:rFonts w:ascii="Times New Roman" w:hAnsi="Times New Roman"/>
                <w:b/>
                <w:sz w:val="28"/>
                <w:szCs w:val="28"/>
                <w:lang w:val="nl-NL"/>
              </w:rPr>
              <w:t>V</w:t>
            </w:r>
            <w:r w:rsidR="00495BFD" w:rsidRPr="00F168C0">
              <w:rPr>
                <w:rFonts w:ascii="Times New Roman" w:hAnsi="Times New Roman"/>
                <w:b/>
                <w:sz w:val="28"/>
                <w:szCs w:val="28"/>
                <w:lang w:val="nl-NL"/>
              </w:rPr>
              <w:t>Ụ TRƯỞNG</w:t>
            </w:r>
          </w:p>
          <w:p w:rsidR="00DA4059" w:rsidRPr="00F168C0" w:rsidRDefault="00DA4059" w:rsidP="00DA4059">
            <w:pPr>
              <w:spacing w:before="120" w:after="120" w:line="360" w:lineRule="atLeast"/>
              <w:ind w:firstLine="720"/>
              <w:jc w:val="center"/>
              <w:rPr>
                <w:rFonts w:ascii="Times New Roman" w:hAnsi="Times New Roman"/>
                <w:b/>
                <w:sz w:val="28"/>
                <w:szCs w:val="28"/>
              </w:rPr>
            </w:pPr>
          </w:p>
          <w:p w:rsidR="00FD09E3" w:rsidRDefault="00FD09E3" w:rsidP="00DA4059">
            <w:pPr>
              <w:spacing w:before="120" w:after="120" w:line="360" w:lineRule="atLeast"/>
              <w:ind w:firstLine="720"/>
              <w:jc w:val="center"/>
              <w:rPr>
                <w:rFonts w:ascii="Times New Roman" w:hAnsi="Times New Roman"/>
                <w:b/>
                <w:sz w:val="28"/>
                <w:szCs w:val="28"/>
              </w:rPr>
            </w:pPr>
          </w:p>
          <w:p w:rsidR="00803543" w:rsidRPr="00F168C0" w:rsidRDefault="00FD09E3" w:rsidP="004C6D6F">
            <w:pPr>
              <w:spacing w:before="120" w:after="120" w:line="360" w:lineRule="atLeast"/>
              <w:ind w:firstLine="720"/>
              <w:jc w:val="center"/>
              <w:rPr>
                <w:rFonts w:ascii="Times New Roman" w:hAnsi="Times New Roman"/>
                <w:b/>
                <w:sz w:val="28"/>
                <w:szCs w:val="28"/>
              </w:rPr>
            </w:pPr>
            <w:r w:rsidRPr="00F168C0">
              <w:rPr>
                <w:rFonts w:ascii="Times New Roman" w:hAnsi="Times New Roman"/>
                <w:b/>
                <w:sz w:val="28"/>
                <w:szCs w:val="28"/>
              </w:rPr>
              <w:t>Đ</w:t>
            </w:r>
            <w:r w:rsidR="004C6D6F">
              <w:rPr>
                <w:rFonts w:ascii="Times New Roman" w:hAnsi="Times New Roman"/>
                <w:b/>
                <w:sz w:val="28"/>
                <w:szCs w:val="28"/>
              </w:rPr>
              <w:t xml:space="preserve">ỗ </w:t>
            </w:r>
            <w:r w:rsidRPr="00F168C0">
              <w:rPr>
                <w:rFonts w:ascii="Times New Roman" w:hAnsi="Times New Roman"/>
                <w:b/>
                <w:sz w:val="28"/>
                <w:szCs w:val="28"/>
              </w:rPr>
              <w:t xml:space="preserve">Thị </w:t>
            </w:r>
            <w:r w:rsidR="004C6D6F">
              <w:rPr>
                <w:rFonts w:ascii="Times New Roman" w:hAnsi="Times New Roman"/>
                <w:b/>
                <w:sz w:val="28"/>
                <w:szCs w:val="28"/>
              </w:rPr>
              <w:t>Ngọc</w:t>
            </w:r>
          </w:p>
        </w:tc>
      </w:tr>
    </w:tbl>
    <w:p w:rsidR="00803543" w:rsidRPr="00F168C0" w:rsidRDefault="00803543" w:rsidP="00803543">
      <w:pPr>
        <w:spacing w:before="120" w:after="120" w:line="360" w:lineRule="atLeast"/>
        <w:ind w:firstLine="720"/>
        <w:jc w:val="center"/>
        <w:rPr>
          <w:rFonts w:ascii="Times New Roman" w:hAnsi="Times New Roman"/>
          <w:sz w:val="28"/>
          <w:szCs w:val="28"/>
        </w:rPr>
      </w:pPr>
    </w:p>
    <w:p w:rsidR="00803543" w:rsidRPr="00F168C0" w:rsidRDefault="00803543" w:rsidP="0087606D">
      <w:pPr>
        <w:ind w:firstLine="720"/>
        <w:jc w:val="both"/>
        <w:rPr>
          <w:rFonts w:ascii="Times New Roman" w:hAnsi="Times New Roman"/>
          <w:sz w:val="28"/>
          <w:szCs w:val="28"/>
        </w:rPr>
      </w:pPr>
    </w:p>
    <w:sectPr w:rsidR="00803543" w:rsidRPr="00F168C0" w:rsidSect="00751216">
      <w:pgSz w:w="11907" w:h="16839" w:code="9"/>
      <w:pgMar w:top="1440" w:right="1152" w:bottom="1152" w:left="138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FB" w:rsidRDefault="009A78FB" w:rsidP="00163678">
      <w:pPr>
        <w:spacing w:after="0" w:line="240" w:lineRule="auto"/>
      </w:pPr>
      <w:r>
        <w:separator/>
      </w:r>
    </w:p>
  </w:endnote>
  <w:endnote w:type="continuationSeparator" w:id="1">
    <w:p w:rsidR="009A78FB" w:rsidRDefault="009A78FB" w:rsidP="00163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FB" w:rsidRDefault="009A78FB" w:rsidP="00163678">
      <w:pPr>
        <w:spacing w:after="0" w:line="240" w:lineRule="auto"/>
      </w:pPr>
      <w:r>
        <w:separator/>
      </w:r>
    </w:p>
  </w:footnote>
  <w:footnote w:type="continuationSeparator" w:id="1">
    <w:p w:rsidR="009A78FB" w:rsidRDefault="009A78FB" w:rsidP="00163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66C"/>
    <w:multiLevelType w:val="hybridMultilevel"/>
    <w:tmpl w:val="A1805D0E"/>
    <w:lvl w:ilvl="0" w:tplc="A61AE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FA151A"/>
    <w:multiLevelType w:val="hybridMultilevel"/>
    <w:tmpl w:val="25CEB6FE"/>
    <w:lvl w:ilvl="0" w:tplc="E152C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EC2AC2"/>
    <w:multiLevelType w:val="hybridMultilevel"/>
    <w:tmpl w:val="4CD4CFFA"/>
    <w:lvl w:ilvl="0" w:tplc="2440F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6CEA"/>
    <w:rsid w:val="00013CF0"/>
    <w:rsid w:val="00014C9D"/>
    <w:rsid w:val="000243DE"/>
    <w:rsid w:val="00032B66"/>
    <w:rsid w:val="0004689E"/>
    <w:rsid w:val="000518D3"/>
    <w:rsid w:val="00051CF3"/>
    <w:rsid w:val="00056D1D"/>
    <w:rsid w:val="00061737"/>
    <w:rsid w:val="00062279"/>
    <w:rsid w:val="0007608C"/>
    <w:rsid w:val="00095931"/>
    <w:rsid w:val="00097EE7"/>
    <w:rsid w:val="000D4FC7"/>
    <w:rsid w:val="0011556C"/>
    <w:rsid w:val="00123602"/>
    <w:rsid w:val="00152E6B"/>
    <w:rsid w:val="00163678"/>
    <w:rsid w:val="0018297C"/>
    <w:rsid w:val="00196D74"/>
    <w:rsid w:val="001A015A"/>
    <w:rsid w:val="001A4B99"/>
    <w:rsid w:val="001B787A"/>
    <w:rsid w:val="001D5281"/>
    <w:rsid w:val="001D7116"/>
    <w:rsid w:val="001E184F"/>
    <w:rsid w:val="001F6AAD"/>
    <w:rsid w:val="00200FE2"/>
    <w:rsid w:val="00220B72"/>
    <w:rsid w:val="00243957"/>
    <w:rsid w:val="002473AA"/>
    <w:rsid w:val="00252342"/>
    <w:rsid w:val="002605EF"/>
    <w:rsid w:val="00261C51"/>
    <w:rsid w:val="00265E8D"/>
    <w:rsid w:val="0028030F"/>
    <w:rsid w:val="002A2C43"/>
    <w:rsid w:val="002B4393"/>
    <w:rsid w:val="002C0391"/>
    <w:rsid w:val="002C341A"/>
    <w:rsid w:val="002F3949"/>
    <w:rsid w:val="00303474"/>
    <w:rsid w:val="0031580C"/>
    <w:rsid w:val="003401CF"/>
    <w:rsid w:val="003611D6"/>
    <w:rsid w:val="00370C13"/>
    <w:rsid w:val="00371993"/>
    <w:rsid w:val="00384EDD"/>
    <w:rsid w:val="00393E3D"/>
    <w:rsid w:val="00397EBF"/>
    <w:rsid w:val="003A5290"/>
    <w:rsid w:val="003C6923"/>
    <w:rsid w:val="003D5288"/>
    <w:rsid w:val="00401C0F"/>
    <w:rsid w:val="004026A5"/>
    <w:rsid w:val="0042169B"/>
    <w:rsid w:val="00423CDB"/>
    <w:rsid w:val="00432832"/>
    <w:rsid w:val="004407BF"/>
    <w:rsid w:val="00447238"/>
    <w:rsid w:val="00454827"/>
    <w:rsid w:val="00455FA0"/>
    <w:rsid w:val="00456A80"/>
    <w:rsid w:val="00495BFD"/>
    <w:rsid w:val="004A03BE"/>
    <w:rsid w:val="004A5F25"/>
    <w:rsid w:val="004A769C"/>
    <w:rsid w:val="004B72F1"/>
    <w:rsid w:val="004C16EC"/>
    <w:rsid w:val="004C39D4"/>
    <w:rsid w:val="004C60F6"/>
    <w:rsid w:val="004C6D6F"/>
    <w:rsid w:val="00502BD2"/>
    <w:rsid w:val="00511C4A"/>
    <w:rsid w:val="005173A1"/>
    <w:rsid w:val="005202B4"/>
    <w:rsid w:val="00522DC0"/>
    <w:rsid w:val="00524F2E"/>
    <w:rsid w:val="00525898"/>
    <w:rsid w:val="0055154A"/>
    <w:rsid w:val="00553EAA"/>
    <w:rsid w:val="00554D33"/>
    <w:rsid w:val="005579F7"/>
    <w:rsid w:val="00563105"/>
    <w:rsid w:val="00585811"/>
    <w:rsid w:val="0058715C"/>
    <w:rsid w:val="00590E48"/>
    <w:rsid w:val="005A1B50"/>
    <w:rsid w:val="005B39D8"/>
    <w:rsid w:val="005C1388"/>
    <w:rsid w:val="005F4668"/>
    <w:rsid w:val="006012D9"/>
    <w:rsid w:val="00615192"/>
    <w:rsid w:val="00640FA6"/>
    <w:rsid w:val="00672277"/>
    <w:rsid w:val="00690A09"/>
    <w:rsid w:val="00696167"/>
    <w:rsid w:val="006A12D0"/>
    <w:rsid w:val="006A1E9A"/>
    <w:rsid w:val="006B32AD"/>
    <w:rsid w:val="006E2DC2"/>
    <w:rsid w:val="006E69A2"/>
    <w:rsid w:val="007125BB"/>
    <w:rsid w:val="007353D8"/>
    <w:rsid w:val="00751216"/>
    <w:rsid w:val="00753C83"/>
    <w:rsid w:val="007548E8"/>
    <w:rsid w:val="00770985"/>
    <w:rsid w:val="00772CAA"/>
    <w:rsid w:val="007770AA"/>
    <w:rsid w:val="00780007"/>
    <w:rsid w:val="00780210"/>
    <w:rsid w:val="00792D60"/>
    <w:rsid w:val="007B33FF"/>
    <w:rsid w:val="007C5C28"/>
    <w:rsid w:val="007D146F"/>
    <w:rsid w:val="007D2002"/>
    <w:rsid w:val="007D7FDD"/>
    <w:rsid w:val="007E3D28"/>
    <w:rsid w:val="007E4A2A"/>
    <w:rsid w:val="007E727C"/>
    <w:rsid w:val="007F2BB1"/>
    <w:rsid w:val="00803028"/>
    <w:rsid w:val="00803543"/>
    <w:rsid w:val="008049E0"/>
    <w:rsid w:val="00815CCE"/>
    <w:rsid w:val="00825207"/>
    <w:rsid w:val="00831447"/>
    <w:rsid w:val="008348AD"/>
    <w:rsid w:val="00836CEA"/>
    <w:rsid w:val="00837C99"/>
    <w:rsid w:val="00846099"/>
    <w:rsid w:val="00861303"/>
    <w:rsid w:val="0087606D"/>
    <w:rsid w:val="00884388"/>
    <w:rsid w:val="00885E6A"/>
    <w:rsid w:val="008877B6"/>
    <w:rsid w:val="008C05FF"/>
    <w:rsid w:val="008D1B18"/>
    <w:rsid w:val="008E3D4F"/>
    <w:rsid w:val="00913971"/>
    <w:rsid w:val="009219C2"/>
    <w:rsid w:val="0095238E"/>
    <w:rsid w:val="0095283B"/>
    <w:rsid w:val="009663AF"/>
    <w:rsid w:val="00971CEA"/>
    <w:rsid w:val="00971D31"/>
    <w:rsid w:val="00983413"/>
    <w:rsid w:val="009921A0"/>
    <w:rsid w:val="009949CD"/>
    <w:rsid w:val="009A71B8"/>
    <w:rsid w:val="009A78FB"/>
    <w:rsid w:val="009B4896"/>
    <w:rsid w:val="009C29C4"/>
    <w:rsid w:val="009D6704"/>
    <w:rsid w:val="009E3F26"/>
    <w:rsid w:val="00A2057C"/>
    <w:rsid w:val="00A2166A"/>
    <w:rsid w:val="00A324A5"/>
    <w:rsid w:val="00A35886"/>
    <w:rsid w:val="00A4685B"/>
    <w:rsid w:val="00A51BA3"/>
    <w:rsid w:val="00A7159B"/>
    <w:rsid w:val="00A770B3"/>
    <w:rsid w:val="00A86BA8"/>
    <w:rsid w:val="00A926DD"/>
    <w:rsid w:val="00AA6902"/>
    <w:rsid w:val="00AE4565"/>
    <w:rsid w:val="00AF001C"/>
    <w:rsid w:val="00AF0D7E"/>
    <w:rsid w:val="00AF2F72"/>
    <w:rsid w:val="00AF4F03"/>
    <w:rsid w:val="00AF6FB1"/>
    <w:rsid w:val="00AF714B"/>
    <w:rsid w:val="00B156B6"/>
    <w:rsid w:val="00B24913"/>
    <w:rsid w:val="00B26C6F"/>
    <w:rsid w:val="00B31A40"/>
    <w:rsid w:val="00B62C0B"/>
    <w:rsid w:val="00B63611"/>
    <w:rsid w:val="00B73565"/>
    <w:rsid w:val="00B750CE"/>
    <w:rsid w:val="00B77DD0"/>
    <w:rsid w:val="00B93B15"/>
    <w:rsid w:val="00B96F68"/>
    <w:rsid w:val="00BA1D82"/>
    <w:rsid w:val="00BA3BF8"/>
    <w:rsid w:val="00BA49EE"/>
    <w:rsid w:val="00BA5DF8"/>
    <w:rsid w:val="00BE421A"/>
    <w:rsid w:val="00BF1C94"/>
    <w:rsid w:val="00C045AF"/>
    <w:rsid w:val="00C05521"/>
    <w:rsid w:val="00C121DF"/>
    <w:rsid w:val="00C15702"/>
    <w:rsid w:val="00C52FC2"/>
    <w:rsid w:val="00C60D73"/>
    <w:rsid w:val="00CA475F"/>
    <w:rsid w:val="00CB0EA7"/>
    <w:rsid w:val="00CB180E"/>
    <w:rsid w:val="00D02467"/>
    <w:rsid w:val="00D06B38"/>
    <w:rsid w:val="00D23B04"/>
    <w:rsid w:val="00D52A24"/>
    <w:rsid w:val="00D548B4"/>
    <w:rsid w:val="00D65234"/>
    <w:rsid w:val="00D80A0D"/>
    <w:rsid w:val="00D95EB6"/>
    <w:rsid w:val="00DA4059"/>
    <w:rsid w:val="00DA67D6"/>
    <w:rsid w:val="00DB2D8D"/>
    <w:rsid w:val="00DC1FD3"/>
    <w:rsid w:val="00DF2B7B"/>
    <w:rsid w:val="00DF4651"/>
    <w:rsid w:val="00E05E9F"/>
    <w:rsid w:val="00E31A31"/>
    <w:rsid w:val="00E42E54"/>
    <w:rsid w:val="00E46898"/>
    <w:rsid w:val="00E52569"/>
    <w:rsid w:val="00EB729D"/>
    <w:rsid w:val="00EC37A2"/>
    <w:rsid w:val="00EC69B9"/>
    <w:rsid w:val="00ED36E4"/>
    <w:rsid w:val="00EE0044"/>
    <w:rsid w:val="00EF3313"/>
    <w:rsid w:val="00EF6982"/>
    <w:rsid w:val="00F05D10"/>
    <w:rsid w:val="00F168C0"/>
    <w:rsid w:val="00F31F35"/>
    <w:rsid w:val="00F620E8"/>
    <w:rsid w:val="00F8286A"/>
    <w:rsid w:val="00F82BCF"/>
    <w:rsid w:val="00F82F58"/>
    <w:rsid w:val="00F8387B"/>
    <w:rsid w:val="00FA1855"/>
    <w:rsid w:val="00FA32D5"/>
    <w:rsid w:val="00FC1111"/>
    <w:rsid w:val="00FC348E"/>
    <w:rsid w:val="00FD09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B8"/>
  </w:style>
  <w:style w:type="paragraph" w:styleId="Heading4">
    <w:name w:val="heading 4"/>
    <w:basedOn w:val="Normal"/>
    <w:next w:val="Normal"/>
    <w:link w:val="Heading4Char"/>
    <w:qFormat/>
    <w:rsid w:val="00014C9D"/>
    <w:pPr>
      <w:keepNext/>
      <w:spacing w:after="0" w:line="240" w:lineRule="auto"/>
      <w:ind w:left="5040" w:firstLine="720"/>
      <w:jc w:val="both"/>
      <w:outlineLvl w:val="3"/>
    </w:pPr>
    <w:rPr>
      <w:rFonts w:ascii=".VnTime" w:eastAsia="Times New Roman" w:hAnsi=".VnTime" w:cs="Times New Roman"/>
      <w:b/>
      <w:i/>
      <w:sz w:val="27"/>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7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014C9D"/>
    <w:rPr>
      <w:rFonts w:ascii=".VnTime" w:eastAsia="Times New Roman" w:hAnsi=".VnTime" w:cs="Times New Roman"/>
      <w:b/>
      <w:i/>
      <w:sz w:val="27"/>
      <w:szCs w:val="20"/>
      <w:lang w:val="vi-VN"/>
    </w:rPr>
  </w:style>
  <w:style w:type="paragraph" w:customStyle="1" w:styleId="noidung">
    <w:name w:val="noi dung"/>
    <w:basedOn w:val="PlainText"/>
    <w:link w:val="noidungChar"/>
    <w:rsid w:val="00D06B38"/>
    <w:pPr>
      <w:widowControl w:val="0"/>
      <w:spacing w:before="80" w:line="276" w:lineRule="auto"/>
      <w:ind w:firstLine="567"/>
      <w:jc w:val="both"/>
    </w:pPr>
    <w:rPr>
      <w:rFonts w:ascii="Times New Roman" w:eastAsia="MS Mincho" w:hAnsi="Times New Roman" w:cs="Courier New"/>
      <w:sz w:val="25"/>
      <w:szCs w:val="25"/>
    </w:rPr>
  </w:style>
  <w:style w:type="character" w:customStyle="1" w:styleId="noidungChar">
    <w:name w:val="noi dung Char"/>
    <w:basedOn w:val="PlainTextChar"/>
    <w:link w:val="noidung"/>
    <w:rsid w:val="00D06B38"/>
    <w:rPr>
      <w:rFonts w:ascii="Times New Roman" w:eastAsia="MS Mincho" w:hAnsi="Times New Roman" w:cs="Courier New"/>
      <w:sz w:val="25"/>
      <w:szCs w:val="25"/>
    </w:rPr>
  </w:style>
  <w:style w:type="paragraph" w:styleId="PlainText">
    <w:name w:val="Plain Text"/>
    <w:basedOn w:val="Normal"/>
    <w:link w:val="PlainTextChar"/>
    <w:uiPriority w:val="99"/>
    <w:semiHidden/>
    <w:unhideWhenUsed/>
    <w:rsid w:val="00D06B3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06B38"/>
    <w:rPr>
      <w:rFonts w:ascii="Consolas" w:hAnsi="Consolas" w:cs="Consolas"/>
      <w:sz w:val="21"/>
      <w:szCs w:val="21"/>
    </w:rPr>
  </w:style>
  <w:style w:type="paragraph" w:styleId="ListParagraph">
    <w:name w:val="List Paragraph"/>
    <w:basedOn w:val="Normal"/>
    <w:uiPriority w:val="34"/>
    <w:qFormat/>
    <w:rsid w:val="00454827"/>
    <w:pPr>
      <w:ind w:left="720"/>
      <w:contextualSpacing/>
    </w:pPr>
  </w:style>
  <w:style w:type="paragraph" w:styleId="BalloonText">
    <w:name w:val="Balloon Text"/>
    <w:basedOn w:val="Normal"/>
    <w:link w:val="BalloonTextChar"/>
    <w:uiPriority w:val="99"/>
    <w:semiHidden/>
    <w:unhideWhenUsed/>
    <w:rsid w:val="004C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9D4"/>
    <w:rPr>
      <w:rFonts w:ascii="Tahoma" w:hAnsi="Tahoma" w:cs="Tahoma"/>
      <w:sz w:val="16"/>
      <w:szCs w:val="16"/>
    </w:rPr>
  </w:style>
  <w:style w:type="paragraph" w:styleId="FootnoteText">
    <w:name w:val="footnote text"/>
    <w:basedOn w:val="Normal"/>
    <w:link w:val="FootnoteTextChar"/>
    <w:uiPriority w:val="99"/>
    <w:semiHidden/>
    <w:unhideWhenUsed/>
    <w:rsid w:val="00163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678"/>
    <w:rPr>
      <w:sz w:val="20"/>
      <w:szCs w:val="20"/>
    </w:rPr>
  </w:style>
  <w:style w:type="character" w:styleId="FootnoteReference">
    <w:name w:val="footnote reference"/>
    <w:basedOn w:val="DefaultParagraphFont"/>
    <w:uiPriority w:val="99"/>
    <w:semiHidden/>
    <w:unhideWhenUsed/>
    <w:rsid w:val="00163678"/>
    <w:rPr>
      <w:vertAlign w:val="superscript"/>
    </w:rPr>
  </w:style>
</w:styles>
</file>

<file path=word/webSettings.xml><?xml version="1.0" encoding="utf-8"?>
<w:webSettings xmlns:r="http://schemas.openxmlformats.org/officeDocument/2006/relationships" xmlns:w="http://schemas.openxmlformats.org/wordprocessingml/2006/main">
  <w:divs>
    <w:div w:id="21208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61FF-3FC9-4576-85A4-BE175039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Thu Phương</dc:creator>
  <cp:lastModifiedBy>Đinh Thị Thuý Phương</cp:lastModifiedBy>
  <cp:revision>46</cp:revision>
  <cp:lastPrinted>2020-08-24T06:04:00Z</cp:lastPrinted>
  <dcterms:created xsi:type="dcterms:W3CDTF">2020-07-02T04:31:00Z</dcterms:created>
  <dcterms:modified xsi:type="dcterms:W3CDTF">2020-08-24T06:04:00Z</dcterms:modified>
</cp:coreProperties>
</file>