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75A7" w14:textId="6CC2DE92" w:rsidR="00EC02D7" w:rsidRDefault="00CF2BC7" w:rsidP="00703724">
      <w:pPr>
        <w:tabs>
          <w:tab w:val="left" w:pos="810"/>
        </w:tabs>
        <w:spacing w:after="80"/>
        <w:ind w:left="45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2BC7">
        <w:rPr>
          <w:rFonts w:ascii="Times New Roman" w:hAnsi="Times New Roman" w:cs="Times New Roman"/>
          <w:b/>
          <w:bCs/>
          <w:sz w:val="28"/>
          <w:szCs w:val="28"/>
          <w:lang w:val="en-US"/>
        </w:rPr>
        <w:t>Phụ lục I</w:t>
      </w:r>
    </w:p>
    <w:p w14:paraId="02485C22" w14:textId="77777777" w:rsidR="00703724" w:rsidRDefault="00CF2BC7" w:rsidP="00703724">
      <w:pPr>
        <w:tabs>
          <w:tab w:val="left" w:pos="1170"/>
          <w:tab w:val="left" w:pos="8820"/>
        </w:tabs>
        <w:spacing w:after="0" w:line="240" w:lineRule="auto"/>
        <w:ind w:left="1080" w:right="7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SỐ LƯỢNG ĐỊA BÀN ĐIỀU TRA</w:t>
      </w:r>
    </w:p>
    <w:p w14:paraId="2010DD0C" w14:textId="7141BEF9" w:rsidR="00CF2BC7" w:rsidRDefault="00CF2BC7" w:rsidP="00703724">
      <w:pPr>
        <w:tabs>
          <w:tab w:val="left" w:pos="1170"/>
          <w:tab w:val="left" w:pos="8820"/>
        </w:tabs>
        <w:spacing w:after="120" w:line="240" w:lineRule="auto"/>
        <w:ind w:left="1080" w:right="7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CỦA ĐIỀU TRA LAO ĐỘNG VÀ VIỆC LÀM</w:t>
      </w:r>
    </w:p>
    <w:tbl>
      <w:tblPr>
        <w:tblW w:w="927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2970"/>
        <w:gridCol w:w="1440"/>
        <w:gridCol w:w="1440"/>
        <w:gridCol w:w="1530"/>
      </w:tblGrid>
      <w:tr w:rsidR="009351D3" w:rsidRPr="00CF2BC7" w14:paraId="2292333F" w14:textId="77777777" w:rsidTr="009351D3">
        <w:trPr>
          <w:trHeight w:val="386"/>
        </w:trPr>
        <w:tc>
          <w:tcPr>
            <w:tcW w:w="720" w:type="dxa"/>
            <w:vMerge w:val="restart"/>
            <w:vAlign w:val="center"/>
          </w:tcPr>
          <w:p w14:paraId="14626FF3" w14:textId="5E551E8B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STT</w:t>
            </w:r>
          </w:p>
        </w:tc>
        <w:tc>
          <w:tcPr>
            <w:tcW w:w="1170" w:type="dxa"/>
            <w:vMerge w:val="restart"/>
            <w:vAlign w:val="center"/>
          </w:tcPr>
          <w:p w14:paraId="1F6D7D1E" w14:textId="0E5D148B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Mã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</w:p>
        </w:tc>
        <w:tc>
          <w:tcPr>
            <w:tcW w:w="2970" w:type="dxa"/>
            <w:vMerge w:val="restart"/>
            <w:vAlign w:val="center"/>
          </w:tcPr>
          <w:p w14:paraId="4665B872" w14:textId="1AAE8AF9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Tên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</w:p>
        </w:tc>
        <w:tc>
          <w:tcPr>
            <w:tcW w:w="4410" w:type="dxa"/>
            <w:gridSpan w:val="3"/>
            <w:noWrap/>
            <w:vAlign w:val="center"/>
          </w:tcPr>
          <w:p w14:paraId="2755D326" w14:textId="15001B28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tra</w:t>
            </w:r>
            <w:proofErr w:type="spellEnd"/>
          </w:p>
        </w:tc>
      </w:tr>
      <w:tr w:rsidR="009351D3" w:rsidRPr="00CF2BC7" w14:paraId="271227F5" w14:textId="77777777" w:rsidTr="009351D3">
        <w:trPr>
          <w:trHeight w:val="440"/>
        </w:trPr>
        <w:tc>
          <w:tcPr>
            <w:tcW w:w="720" w:type="dxa"/>
            <w:vMerge/>
            <w:vAlign w:val="center"/>
          </w:tcPr>
          <w:p w14:paraId="289C2991" w14:textId="1BBA8A37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62412DEE" w14:textId="727BB1B3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798BF07A" w14:textId="6DEC3B5F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895838A" w14:textId="41E29C23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số</w:t>
            </w:r>
            <w:proofErr w:type="spellEnd"/>
          </w:p>
        </w:tc>
        <w:tc>
          <w:tcPr>
            <w:tcW w:w="1440" w:type="dxa"/>
            <w:noWrap/>
            <w:vAlign w:val="center"/>
            <w:hideMark/>
          </w:tcPr>
          <w:p w14:paraId="6AE40B7D" w14:textId="77777777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Thành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thị</w:t>
            </w:r>
            <w:proofErr w:type="spellEnd"/>
          </w:p>
        </w:tc>
        <w:tc>
          <w:tcPr>
            <w:tcW w:w="1530" w:type="dxa"/>
            <w:noWrap/>
            <w:vAlign w:val="center"/>
            <w:hideMark/>
          </w:tcPr>
          <w:p w14:paraId="4999A9C1" w14:textId="77777777" w:rsidR="009351D3" w:rsidRPr="00CF2BC7" w:rsidRDefault="009351D3" w:rsidP="00BF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Nông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thôn</w:t>
            </w:r>
            <w:proofErr w:type="spellEnd"/>
          </w:p>
        </w:tc>
      </w:tr>
      <w:tr w:rsidR="00CF2BC7" w:rsidRPr="00CF2BC7" w14:paraId="4BC43C65" w14:textId="77777777" w:rsidTr="001C5DC6">
        <w:trPr>
          <w:trHeight w:val="386"/>
        </w:trPr>
        <w:tc>
          <w:tcPr>
            <w:tcW w:w="720" w:type="dxa"/>
            <w:vAlign w:val="center"/>
          </w:tcPr>
          <w:p w14:paraId="5CA08D97" w14:textId="77777777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</w:tcPr>
          <w:p w14:paraId="7E93A97B" w14:textId="1AEE1F39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2970" w:type="dxa"/>
            <w:noWrap/>
            <w:vAlign w:val="center"/>
            <w:hideMark/>
          </w:tcPr>
          <w:p w14:paraId="01D9DED4" w14:textId="2365D49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Tổng</w:t>
            </w:r>
            <w:r w:rsidRPr="00CF2BC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  <w:t xml:space="preserve"> số</w:t>
            </w:r>
          </w:p>
        </w:tc>
        <w:tc>
          <w:tcPr>
            <w:tcW w:w="1440" w:type="dxa"/>
            <w:vAlign w:val="center"/>
            <w:hideMark/>
          </w:tcPr>
          <w:p w14:paraId="1E462A5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5130</w:t>
            </w:r>
          </w:p>
        </w:tc>
        <w:tc>
          <w:tcPr>
            <w:tcW w:w="1440" w:type="dxa"/>
            <w:vAlign w:val="center"/>
            <w:hideMark/>
          </w:tcPr>
          <w:p w14:paraId="04D2C50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1925</w:t>
            </w:r>
          </w:p>
        </w:tc>
        <w:tc>
          <w:tcPr>
            <w:tcW w:w="1530" w:type="dxa"/>
            <w:vAlign w:val="center"/>
            <w:hideMark/>
          </w:tcPr>
          <w:p w14:paraId="24DCF589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3205</w:t>
            </w:r>
          </w:p>
        </w:tc>
      </w:tr>
      <w:tr w:rsidR="00CF2BC7" w:rsidRPr="00CF2BC7" w14:paraId="79D49AB4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310C3CCD" w14:textId="7019FF60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424DCE4D" w14:textId="1664B8A5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</w:t>
            </w:r>
          </w:p>
        </w:tc>
        <w:tc>
          <w:tcPr>
            <w:tcW w:w="2970" w:type="dxa"/>
            <w:noWrap/>
            <w:vAlign w:val="bottom"/>
            <w:hideMark/>
          </w:tcPr>
          <w:p w14:paraId="3DF0311F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Thành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phố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Hà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Nội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299413C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291</w:t>
            </w:r>
          </w:p>
        </w:tc>
        <w:tc>
          <w:tcPr>
            <w:tcW w:w="1440" w:type="dxa"/>
            <w:noWrap/>
            <w:hideMark/>
          </w:tcPr>
          <w:p w14:paraId="0C6885DF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148</w:t>
            </w:r>
          </w:p>
        </w:tc>
        <w:tc>
          <w:tcPr>
            <w:tcW w:w="1530" w:type="dxa"/>
            <w:noWrap/>
            <w:hideMark/>
          </w:tcPr>
          <w:p w14:paraId="20E4852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143</w:t>
            </w:r>
          </w:p>
        </w:tc>
      </w:tr>
      <w:tr w:rsidR="00CF2BC7" w:rsidRPr="00CF2BC7" w14:paraId="0A1B8546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3FEA7B76" w14:textId="3066F25F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6C3FE96B" w14:textId="3D855A6A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</w:t>
            </w:r>
          </w:p>
        </w:tc>
        <w:tc>
          <w:tcPr>
            <w:tcW w:w="2970" w:type="dxa"/>
            <w:noWrap/>
            <w:vAlign w:val="bottom"/>
            <w:hideMark/>
          </w:tcPr>
          <w:p w14:paraId="6AEA9BCA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Cao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Bằng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5678034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75</w:t>
            </w:r>
          </w:p>
        </w:tc>
        <w:tc>
          <w:tcPr>
            <w:tcW w:w="1440" w:type="dxa"/>
            <w:noWrap/>
            <w:hideMark/>
          </w:tcPr>
          <w:p w14:paraId="2EAE336B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16</w:t>
            </w:r>
          </w:p>
        </w:tc>
        <w:tc>
          <w:tcPr>
            <w:tcW w:w="1530" w:type="dxa"/>
            <w:noWrap/>
            <w:hideMark/>
          </w:tcPr>
          <w:p w14:paraId="6BF75241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59</w:t>
            </w:r>
          </w:p>
        </w:tc>
      </w:tr>
      <w:tr w:rsidR="00CF2BC7" w:rsidRPr="00CF2BC7" w14:paraId="1216D950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0BE6489F" w14:textId="786D00F2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0" w:type="dxa"/>
            <w:noWrap/>
            <w:hideMark/>
          </w:tcPr>
          <w:p w14:paraId="5CD47311" w14:textId="218F2760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8</w:t>
            </w:r>
          </w:p>
        </w:tc>
        <w:tc>
          <w:tcPr>
            <w:tcW w:w="2970" w:type="dxa"/>
            <w:noWrap/>
            <w:vAlign w:val="bottom"/>
            <w:hideMark/>
          </w:tcPr>
          <w:p w14:paraId="5D4F4C8F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Tuyên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Quang</w:t>
            </w:r>
          </w:p>
        </w:tc>
        <w:tc>
          <w:tcPr>
            <w:tcW w:w="1440" w:type="dxa"/>
            <w:noWrap/>
            <w:hideMark/>
          </w:tcPr>
          <w:p w14:paraId="4638EDAE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132</w:t>
            </w:r>
          </w:p>
        </w:tc>
        <w:tc>
          <w:tcPr>
            <w:tcW w:w="1440" w:type="dxa"/>
            <w:noWrap/>
            <w:hideMark/>
          </w:tcPr>
          <w:p w14:paraId="1102FCF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25</w:t>
            </w:r>
          </w:p>
        </w:tc>
        <w:tc>
          <w:tcPr>
            <w:tcW w:w="1530" w:type="dxa"/>
            <w:noWrap/>
            <w:hideMark/>
          </w:tcPr>
          <w:p w14:paraId="3AB0220B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107</w:t>
            </w:r>
          </w:p>
        </w:tc>
      </w:tr>
      <w:tr w:rsidR="00CF2BC7" w:rsidRPr="00CF2BC7" w14:paraId="57A8ED10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78B16DEE" w14:textId="08CA4D56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noWrap/>
            <w:hideMark/>
          </w:tcPr>
          <w:p w14:paraId="119B9953" w14:textId="1C7CBED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11</w:t>
            </w:r>
          </w:p>
        </w:tc>
        <w:tc>
          <w:tcPr>
            <w:tcW w:w="2970" w:type="dxa"/>
            <w:noWrap/>
            <w:vAlign w:val="bottom"/>
            <w:hideMark/>
          </w:tcPr>
          <w:p w14:paraId="1955AEAA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Điện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Biên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71A7B5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75</w:t>
            </w:r>
          </w:p>
        </w:tc>
        <w:tc>
          <w:tcPr>
            <w:tcW w:w="1440" w:type="dxa"/>
            <w:noWrap/>
            <w:hideMark/>
          </w:tcPr>
          <w:p w14:paraId="1DFB5CD4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</w:t>
            </w:r>
          </w:p>
        </w:tc>
        <w:tc>
          <w:tcPr>
            <w:tcW w:w="1530" w:type="dxa"/>
            <w:noWrap/>
            <w:hideMark/>
          </w:tcPr>
          <w:p w14:paraId="4F24F3C7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60</w:t>
            </w:r>
          </w:p>
        </w:tc>
      </w:tr>
      <w:tr w:rsidR="00CF2BC7" w:rsidRPr="00CF2BC7" w14:paraId="77FD59CB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46CC7A0B" w14:textId="540594D0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0" w:type="dxa"/>
            <w:noWrap/>
            <w:hideMark/>
          </w:tcPr>
          <w:p w14:paraId="069B5B81" w14:textId="49D33607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12</w:t>
            </w:r>
          </w:p>
        </w:tc>
        <w:tc>
          <w:tcPr>
            <w:tcW w:w="2970" w:type="dxa"/>
            <w:noWrap/>
            <w:vAlign w:val="bottom"/>
            <w:hideMark/>
          </w:tcPr>
          <w:p w14:paraId="11120B6E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Lai Châu</w:t>
            </w:r>
          </w:p>
        </w:tc>
        <w:tc>
          <w:tcPr>
            <w:tcW w:w="1440" w:type="dxa"/>
            <w:noWrap/>
            <w:hideMark/>
          </w:tcPr>
          <w:p w14:paraId="7C4D2AD6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75</w:t>
            </w:r>
          </w:p>
        </w:tc>
        <w:tc>
          <w:tcPr>
            <w:tcW w:w="1440" w:type="dxa"/>
            <w:noWrap/>
            <w:hideMark/>
          </w:tcPr>
          <w:p w14:paraId="37715691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14</w:t>
            </w:r>
          </w:p>
        </w:tc>
        <w:tc>
          <w:tcPr>
            <w:tcW w:w="1530" w:type="dxa"/>
            <w:noWrap/>
            <w:hideMark/>
          </w:tcPr>
          <w:p w14:paraId="1212D836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61</w:t>
            </w:r>
          </w:p>
        </w:tc>
      </w:tr>
      <w:tr w:rsidR="00CF2BC7" w:rsidRPr="00CF2BC7" w14:paraId="59BA5BE8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274DC2E9" w14:textId="752ACEB8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70" w:type="dxa"/>
            <w:noWrap/>
            <w:hideMark/>
          </w:tcPr>
          <w:p w14:paraId="4D6ABA34" w14:textId="2D72C71F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14</w:t>
            </w:r>
          </w:p>
        </w:tc>
        <w:tc>
          <w:tcPr>
            <w:tcW w:w="2970" w:type="dxa"/>
            <w:noWrap/>
            <w:vAlign w:val="bottom"/>
            <w:hideMark/>
          </w:tcPr>
          <w:p w14:paraId="127647AB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Sơn La</w:t>
            </w:r>
          </w:p>
        </w:tc>
        <w:tc>
          <w:tcPr>
            <w:tcW w:w="1440" w:type="dxa"/>
            <w:noWrap/>
            <w:hideMark/>
          </w:tcPr>
          <w:p w14:paraId="5EA81860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75</w:t>
            </w:r>
          </w:p>
        </w:tc>
        <w:tc>
          <w:tcPr>
            <w:tcW w:w="1440" w:type="dxa"/>
            <w:noWrap/>
            <w:hideMark/>
          </w:tcPr>
          <w:p w14:paraId="71BC0FFC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</w:t>
            </w:r>
          </w:p>
        </w:tc>
        <w:tc>
          <w:tcPr>
            <w:tcW w:w="1530" w:type="dxa"/>
            <w:noWrap/>
            <w:hideMark/>
          </w:tcPr>
          <w:p w14:paraId="56BE3314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60</w:t>
            </w:r>
          </w:p>
        </w:tc>
      </w:tr>
      <w:tr w:rsidR="00CF2BC7" w:rsidRPr="00CF2BC7" w14:paraId="629C321A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111BB7CA" w14:textId="06495CE9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70" w:type="dxa"/>
            <w:noWrap/>
            <w:hideMark/>
          </w:tcPr>
          <w:p w14:paraId="5D64C4B9" w14:textId="6D3B2588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</w:t>
            </w:r>
          </w:p>
        </w:tc>
        <w:tc>
          <w:tcPr>
            <w:tcW w:w="2970" w:type="dxa"/>
            <w:noWrap/>
            <w:vAlign w:val="bottom"/>
            <w:hideMark/>
          </w:tcPr>
          <w:p w14:paraId="7DDBC731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Lào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Cai</w:t>
            </w:r>
          </w:p>
        </w:tc>
        <w:tc>
          <w:tcPr>
            <w:tcW w:w="1440" w:type="dxa"/>
            <w:noWrap/>
            <w:hideMark/>
          </w:tcPr>
          <w:p w14:paraId="7375A8C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135</w:t>
            </w:r>
          </w:p>
        </w:tc>
        <w:tc>
          <w:tcPr>
            <w:tcW w:w="1440" w:type="dxa"/>
            <w:noWrap/>
            <w:hideMark/>
          </w:tcPr>
          <w:p w14:paraId="03D8851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37</w:t>
            </w:r>
          </w:p>
        </w:tc>
        <w:tc>
          <w:tcPr>
            <w:tcW w:w="1530" w:type="dxa"/>
            <w:noWrap/>
            <w:hideMark/>
          </w:tcPr>
          <w:p w14:paraId="24761F51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98</w:t>
            </w:r>
          </w:p>
        </w:tc>
      </w:tr>
      <w:tr w:rsidR="00CF2BC7" w:rsidRPr="00CF2BC7" w14:paraId="64951B95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4718E05F" w14:textId="477E180F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70" w:type="dxa"/>
            <w:noWrap/>
            <w:hideMark/>
          </w:tcPr>
          <w:p w14:paraId="1D3AFAD2" w14:textId="6F666AB7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19</w:t>
            </w:r>
          </w:p>
        </w:tc>
        <w:tc>
          <w:tcPr>
            <w:tcW w:w="2970" w:type="dxa"/>
            <w:noWrap/>
            <w:vAlign w:val="bottom"/>
            <w:hideMark/>
          </w:tcPr>
          <w:p w14:paraId="7AB508ED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Thái Nguyên</w:t>
            </w:r>
          </w:p>
        </w:tc>
        <w:tc>
          <w:tcPr>
            <w:tcW w:w="1440" w:type="dxa"/>
            <w:noWrap/>
            <w:hideMark/>
          </w:tcPr>
          <w:p w14:paraId="0E24669C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129</w:t>
            </w:r>
          </w:p>
        </w:tc>
        <w:tc>
          <w:tcPr>
            <w:tcW w:w="1440" w:type="dxa"/>
            <w:noWrap/>
            <w:hideMark/>
          </w:tcPr>
          <w:p w14:paraId="2581218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65F0DE82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80</w:t>
            </w:r>
          </w:p>
        </w:tc>
      </w:tr>
      <w:tr w:rsidR="00CF2BC7" w:rsidRPr="00CF2BC7" w14:paraId="2F601FF1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49A72629" w14:textId="4B6DC0E1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70" w:type="dxa"/>
            <w:noWrap/>
            <w:hideMark/>
          </w:tcPr>
          <w:p w14:paraId="475014B8" w14:textId="206479F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20</w:t>
            </w:r>
          </w:p>
        </w:tc>
        <w:tc>
          <w:tcPr>
            <w:tcW w:w="2970" w:type="dxa"/>
            <w:noWrap/>
            <w:vAlign w:val="bottom"/>
            <w:hideMark/>
          </w:tcPr>
          <w:p w14:paraId="6637BEC4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Lạng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Sơn</w:t>
            </w:r>
          </w:p>
        </w:tc>
        <w:tc>
          <w:tcPr>
            <w:tcW w:w="1440" w:type="dxa"/>
            <w:noWrap/>
            <w:hideMark/>
          </w:tcPr>
          <w:p w14:paraId="039E62F0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75</w:t>
            </w:r>
          </w:p>
        </w:tc>
        <w:tc>
          <w:tcPr>
            <w:tcW w:w="1440" w:type="dxa"/>
            <w:noWrap/>
            <w:hideMark/>
          </w:tcPr>
          <w:p w14:paraId="6E463CB8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16</w:t>
            </w:r>
          </w:p>
        </w:tc>
        <w:tc>
          <w:tcPr>
            <w:tcW w:w="1530" w:type="dxa"/>
            <w:noWrap/>
            <w:hideMark/>
          </w:tcPr>
          <w:p w14:paraId="17944D24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59</w:t>
            </w:r>
          </w:p>
        </w:tc>
      </w:tr>
      <w:tr w:rsidR="00CF2BC7" w:rsidRPr="00CF2BC7" w14:paraId="70CE3CC4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5716E517" w14:textId="4C8D51E0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70" w:type="dxa"/>
            <w:noWrap/>
            <w:hideMark/>
          </w:tcPr>
          <w:p w14:paraId="15B62D6E" w14:textId="2C6FC64B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22</w:t>
            </w:r>
          </w:p>
        </w:tc>
        <w:tc>
          <w:tcPr>
            <w:tcW w:w="2970" w:type="dxa"/>
            <w:noWrap/>
            <w:vAlign w:val="bottom"/>
            <w:hideMark/>
          </w:tcPr>
          <w:p w14:paraId="08F99661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Quảng Ninh</w:t>
            </w:r>
          </w:p>
        </w:tc>
        <w:tc>
          <w:tcPr>
            <w:tcW w:w="1440" w:type="dxa"/>
            <w:noWrap/>
            <w:hideMark/>
          </w:tcPr>
          <w:p w14:paraId="6A0AAA4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93</w:t>
            </w:r>
          </w:p>
        </w:tc>
        <w:tc>
          <w:tcPr>
            <w:tcW w:w="1440" w:type="dxa"/>
            <w:noWrap/>
            <w:hideMark/>
          </w:tcPr>
          <w:p w14:paraId="36344C7A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68</w:t>
            </w:r>
          </w:p>
        </w:tc>
        <w:tc>
          <w:tcPr>
            <w:tcW w:w="1530" w:type="dxa"/>
            <w:noWrap/>
            <w:hideMark/>
          </w:tcPr>
          <w:p w14:paraId="0F66AB81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25</w:t>
            </w:r>
          </w:p>
        </w:tc>
      </w:tr>
      <w:tr w:rsidR="00CF2BC7" w:rsidRPr="00CF2BC7" w14:paraId="754D3BEA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7FA029D5" w14:textId="648AEBEB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70" w:type="dxa"/>
            <w:noWrap/>
            <w:hideMark/>
          </w:tcPr>
          <w:p w14:paraId="32FE214B" w14:textId="245F85E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24</w:t>
            </w:r>
          </w:p>
        </w:tc>
        <w:tc>
          <w:tcPr>
            <w:tcW w:w="2970" w:type="dxa"/>
            <w:noWrap/>
            <w:vAlign w:val="bottom"/>
            <w:hideMark/>
          </w:tcPr>
          <w:p w14:paraId="5A4FF7E9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Bắc Ninh</w:t>
            </w:r>
          </w:p>
        </w:tc>
        <w:tc>
          <w:tcPr>
            <w:tcW w:w="1440" w:type="dxa"/>
            <w:noWrap/>
            <w:hideMark/>
          </w:tcPr>
          <w:p w14:paraId="48E6924A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159</w:t>
            </w:r>
          </w:p>
        </w:tc>
        <w:tc>
          <w:tcPr>
            <w:tcW w:w="1440" w:type="dxa"/>
            <w:noWrap/>
            <w:hideMark/>
          </w:tcPr>
          <w:p w14:paraId="50870942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72</w:t>
            </w:r>
          </w:p>
        </w:tc>
        <w:tc>
          <w:tcPr>
            <w:tcW w:w="1530" w:type="dxa"/>
            <w:noWrap/>
            <w:hideMark/>
          </w:tcPr>
          <w:p w14:paraId="677B03CA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87</w:t>
            </w:r>
          </w:p>
        </w:tc>
      </w:tr>
      <w:tr w:rsidR="00CF2BC7" w:rsidRPr="00CF2BC7" w14:paraId="0B735E4B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2CA4152D" w14:textId="408985A4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70" w:type="dxa"/>
            <w:noWrap/>
            <w:hideMark/>
          </w:tcPr>
          <w:p w14:paraId="2F00708D" w14:textId="3E71BE7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25</w:t>
            </w:r>
          </w:p>
        </w:tc>
        <w:tc>
          <w:tcPr>
            <w:tcW w:w="2970" w:type="dxa"/>
            <w:noWrap/>
            <w:vAlign w:val="bottom"/>
            <w:hideMark/>
          </w:tcPr>
          <w:p w14:paraId="3EEAA478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Phú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Thọ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AB461D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195</w:t>
            </w:r>
          </w:p>
        </w:tc>
        <w:tc>
          <w:tcPr>
            <w:tcW w:w="1440" w:type="dxa"/>
            <w:noWrap/>
            <w:hideMark/>
          </w:tcPr>
          <w:p w14:paraId="051B4610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025B8113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152</w:t>
            </w:r>
          </w:p>
        </w:tc>
      </w:tr>
      <w:tr w:rsidR="00CF2BC7" w:rsidRPr="00CF2BC7" w14:paraId="13EE9925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304C4F55" w14:textId="76D8B44C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70" w:type="dxa"/>
            <w:noWrap/>
            <w:hideMark/>
          </w:tcPr>
          <w:p w14:paraId="63F5130D" w14:textId="2DCD1932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31</w:t>
            </w:r>
          </w:p>
        </w:tc>
        <w:tc>
          <w:tcPr>
            <w:tcW w:w="2970" w:type="dxa"/>
            <w:noWrap/>
            <w:vAlign w:val="bottom"/>
            <w:hideMark/>
          </w:tcPr>
          <w:p w14:paraId="4BE8C636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Thành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phố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Hải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Phòng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C08D0C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171</w:t>
            </w:r>
          </w:p>
        </w:tc>
        <w:tc>
          <w:tcPr>
            <w:tcW w:w="1440" w:type="dxa"/>
            <w:noWrap/>
            <w:hideMark/>
          </w:tcPr>
          <w:p w14:paraId="393DF686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84</w:t>
            </w:r>
          </w:p>
        </w:tc>
        <w:tc>
          <w:tcPr>
            <w:tcW w:w="1530" w:type="dxa"/>
            <w:noWrap/>
            <w:hideMark/>
          </w:tcPr>
          <w:p w14:paraId="19274E2B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87</w:t>
            </w:r>
          </w:p>
        </w:tc>
      </w:tr>
      <w:tr w:rsidR="00CF2BC7" w:rsidRPr="00CF2BC7" w14:paraId="0D9F5BA1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722312F4" w14:textId="7289D200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70" w:type="dxa"/>
            <w:noWrap/>
            <w:hideMark/>
          </w:tcPr>
          <w:p w14:paraId="4375EBE5" w14:textId="7A8C443F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33</w:t>
            </w:r>
          </w:p>
        </w:tc>
        <w:tc>
          <w:tcPr>
            <w:tcW w:w="2970" w:type="dxa"/>
            <w:noWrap/>
            <w:vAlign w:val="bottom"/>
            <w:hideMark/>
          </w:tcPr>
          <w:p w14:paraId="1DE786A9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Hưng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Yên</w:t>
            </w:r>
          </w:p>
        </w:tc>
        <w:tc>
          <w:tcPr>
            <w:tcW w:w="1440" w:type="dxa"/>
            <w:noWrap/>
            <w:hideMark/>
          </w:tcPr>
          <w:p w14:paraId="5625CC66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162</w:t>
            </w:r>
          </w:p>
        </w:tc>
        <w:tc>
          <w:tcPr>
            <w:tcW w:w="1440" w:type="dxa"/>
            <w:noWrap/>
            <w:hideMark/>
          </w:tcPr>
          <w:p w14:paraId="031F3814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32</w:t>
            </w:r>
          </w:p>
        </w:tc>
        <w:tc>
          <w:tcPr>
            <w:tcW w:w="1530" w:type="dxa"/>
            <w:noWrap/>
            <w:hideMark/>
          </w:tcPr>
          <w:p w14:paraId="5FB714A1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130</w:t>
            </w:r>
          </w:p>
        </w:tc>
      </w:tr>
      <w:tr w:rsidR="00CF2BC7" w:rsidRPr="00CF2BC7" w14:paraId="03FC171F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466A6D56" w14:textId="2C4A36B9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70" w:type="dxa"/>
            <w:noWrap/>
            <w:hideMark/>
          </w:tcPr>
          <w:p w14:paraId="358AF2A0" w14:textId="469B1466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37</w:t>
            </w:r>
          </w:p>
        </w:tc>
        <w:tc>
          <w:tcPr>
            <w:tcW w:w="2970" w:type="dxa"/>
            <w:noWrap/>
            <w:vAlign w:val="bottom"/>
            <w:hideMark/>
          </w:tcPr>
          <w:p w14:paraId="2E8AB460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Ninh Bình</w:t>
            </w:r>
          </w:p>
        </w:tc>
        <w:tc>
          <w:tcPr>
            <w:tcW w:w="1440" w:type="dxa"/>
            <w:noWrap/>
            <w:hideMark/>
          </w:tcPr>
          <w:p w14:paraId="1A368EF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210</w:t>
            </w:r>
          </w:p>
        </w:tc>
        <w:tc>
          <w:tcPr>
            <w:tcW w:w="1440" w:type="dxa"/>
            <w:noWrap/>
            <w:hideMark/>
          </w:tcPr>
          <w:p w14:paraId="3A171CCE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72</w:t>
            </w:r>
          </w:p>
        </w:tc>
        <w:tc>
          <w:tcPr>
            <w:tcW w:w="1530" w:type="dxa"/>
            <w:noWrap/>
            <w:hideMark/>
          </w:tcPr>
          <w:p w14:paraId="23B8CF79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138</w:t>
            </w:r>
          </w:p>
        </w:tc>
      </w:tr>
      <w:tr w:rsidR="00CF2BC7" w:rsidRPr="00CF2BC7" w14:paraId="596DC352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76D8FA45" w14:textId="3622204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70" w:type="dxa"/>
            <w:noWrap/>
            <w:hideMark/>
          </w:tcPr>
          <w:p w14:paraId="790FC2A5" w14:textId="7BF165BD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38</w:t>
            </w:r>
          </w:p>
        </w:tc>
        <w:tc>
          <w:tcPr>
            <w:tcW w:w="2970" w:type="dxa"/>
            <w:noWrap/>
            <w:vAlign w:val="bottom"/>
            <w:hideMark/>
          </w:tcPr>
          <w:p w14:paraId="6CAB3198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Thanh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Hóa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E9A859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138</w:t>
            </w:r>
          </w:p>
        </w:tc>
        <w:tc>
          <w:tcPr>
            <w:tcW w:w="1440" w:type="dxa"/>
            <w:noWrap/>
            <w:hideMark/>
          </w:tcPr>
          <w:p w14:paraId="09039E97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40</w:t>
            </w:r>
          </w:p>
        </w:tc>
        <w:tc>
          <w:tcPr>
            <w:tcW w:w="1530" w:type="dxa"/>
            <w:noWrap/>
            <w:hideMark/>
          </w:tcPr>
          <w:p w14:paraId="6AE7CB43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98</w:t>
            </w:r>
          </w:p>
        </w:tc>
      </w:tr>
      <w:tr w:rsidR="00CF2BC7" w:rsidRPr="00CF2BC7" w14:paraId="1B0FC3E5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6DC3AC55" w14:textId="563C8800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70" w:type="dxa"/>
            <w:noWrap/>
            <w:hideMark/>
          </w:tcPr>
          <w:p w14:paraId="62EB15E6" w14:textId="7D061795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40</w:t>
            </w:r>
          </w:p>
        </w:tc>
        <w:tc>
          <w:tcPr>
            <w:tcW w:w="2970" w:type="dxa"/>
            <w:noWrap/>
            <w:vAlign w:val="bottom"/>
            <w:hideMark/>
          </w:tcPr>
          <w:p w14:paraId="6FB41515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Nghệ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An</w:t>
            </w:r>
          </w:p>
        </w:tc>
        <w:tc>
          <w:tcPr>
            <w:tcW w:w="1440" w:type="dxa"/>
            <w:noWrap/>
            <w:hideMark/>
          </w:tcPr>
          <w:p w14:paraId="6A99C27C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132</w:t>
            </w:r>
          </w:p>
        </w:tc>
        <w:tc>
          <w:tcPr>
            <w:tcW w:w="1440" w:type="dxa"/>
            <w:noWrap/>
            <w:hideMark/>
          </w:tcPr>
          <w:p w14:paraId="27C6F2A1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30</w:t>
            </w:r>
          </w:p>
        </w:tc>
        <w:tc>
          <w:tcPr>
            <w:tcW w:w="1530" w:type="dxa"/>
            <w:noWrap/>
            <w:hideMark/>
          </w:tcPr>
          <w:p w14:paraId="1656CD54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102</w:t>
            </w:r>
          </w:p>
        </w:tc>
      </w:tr>
      <w:tr w:rsidR="00CF2BC7" w:rsidRPr="00CF2BC7" w14:paraId="19BD54C7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3B584BEF" w14:textId="6B3A43C9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70" w:type="dxa"/>
            <w:noWrap/>
            <w:hideMark/>
          </w:tcPr>
          <w:p w14:paraId="46DADA65" w14:textId="06B726CD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42</w:t>
            </w:r>
          </w:p>
        </w:tc>
        <w:tc>
          <w:tcPr>
            <w:tcW w:w="2970" w:type="dxa"/>
            <w:noWrap/>
            <w:vAlign w:val="bottom"/>
            <w:hideMark/>
          </w:tcPr>
          <w:p w14:paraId="54F922FE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Hà Tĩnh</w:t>
            </w:r>
          </w:p>
        </w:tc>
        <w:tc>
          <w:tcPr>
            <w:tcW w:w="1440" w:type="dxa"/>
            <w:noWrap/>
            <w:hideMark/>
          </w:tcPr>
          <w:p w14:paraId="74C03CFE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75</w:t>
            </w:r>
          </w:p>
        </w:tc>
        <w:tc>
          <w:tcPr>
            <w:tcW w:w="1440" w:type="dxa"/>
            <w:noWrap/>
            <w:hideMark/>
          </w:tcPr>
          <w:p w14:paraId="0DF0CA7F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18</w:t>
            </w:r>
          </w:p>
        </w:tc>
        <w:tc>
          <w:tcPr>
            <w:tcW w:w="1530" w:type="dxa"/>
            <w:noWrap/>
            <w:hideMark/>
          </w:tcPr>
          <w:p w14:paraId="6995251A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57</w:t>
            </w:r>
          </w:p>
        </w:tc>
      </w:tr>
      <w:tr w:rsidR="00CF2BC7" w:rsidRPr="00CF2BC7" w14:paraId="3B35047D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6E32B96C" w14:textId="3547636A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70" w:type="dxa"/>
            <w:noWrap/>
            <w:hideMark/>
          </w:tcPr>
          <w:p w14:paraId="0F6A1337" w14:textId="4565D1E9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44</w:t>
            </w:r>
          </w:p>
        </w:tc>
        <w:tc>
          <w:tcPr>
            <w:tcW w:w="2970" w:type="dxa"/>
            <w:noWrap/>
            <w:vAlign w:val="bottom"/>
            <w:hideMark/>
          </w:tcPr>
          <w:p w14:paraId="736FCBF1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Quảng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Trị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2EFC7C6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132</w:t>
            </w:r>
          </w:p>
        </w:tc>
        <w:tc>
          <w:tcPr>
            <w:tcW w:w="1440" w:type="dxa"/>
            <w:noWrap/>
            <w:hideMark/>
          </w:tcPr>
          <w:p w14:paraId="63CFCE12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33</w:t>
            </w:r>
          </w:p>
        </w:tc>
        <w:tc>
          <w:tcPr>
            <w:tcW w:w="1530" w:type="dxa"/>
            <w:noWrap/>
            <w:hideMark/>
          </w:tcPr>
          <w:p w14:paraId="36216BE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99</w:t>
            </w:r>
          </w:p>
        </w:tc>
      </w:tr>
      <w:tr w:rsidR="00CF2BC7" w:rsidRPr="00CF2BC7" w14:paraId="119C47CE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49564BA5" w14:textId="0EBDBAD8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70" w:type="dxa"/>
            <w:noWrap/>
            <w:hideMark/>
          </w:tcPr>
          <w:p w14:paraId="7BF9F025" w14:textId="2B00660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46</w:t>
            </w:r>
          </w:p>
        </w:tc>
        <w:tc>
          <w:tcPr>
            <w:tcW w:w="2970" w:type="dxa"/>
            <w:noWrap/>
            <w:vAlign w:val="bottom"/>
            <w:hideMark/>
          </w:tcPr>
          <w:p w14:paraId="3E7EB93F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Thành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phố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Huế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E957ED4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90</w:t>
            </w:r>
          </w:p>
        </w:tc>
        <w:tc>
          <w:tcPr>
            <w:tcW w:w="1440" w:type="dxa"/>
            <w:noWrap/>
            <w:hideMark/>
          </w:tcPr>
          <w:p w14:paraId="682F55CB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58</w:t>
            </w:r>
          </w:p>
        </w:tc>
        <w:tc>
          <w:tcPr>
            <w:tcW w:w="1530" w:type="dxa"/>
            <w:noWrap/>
            <w:hideMark/>
          </w:tcPr>
          <w:p w14:paraId="7AFB3139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32</w:t>
            </w:r>
          </w:p>
        </w:tc>
      </w:tr>
      <w:tr w:rsidR="00CF2BC7" w:rsidRPr="00CF2BC7" w14:paraId="65248CCA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4939460C" w14:textId="1FB5A21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70" w:type="dxa"/>
            <w:noWrap/>
            <w:hideMark/>
          </w:tcPr>
          <w:p w14:paraId="337B531F" w14:textId="0EA0C885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48</w:t>
            </w:r>
          </w:p>
        </w:tc>
        <w:tc>
          <w:tcPr>
            <w:tcW w:w="2970" w:type="dxa"/>
            <w:noWrap/>
            <w:vAlign w:val="bottom"/>
            <w:hideMark/>
          </w:tcPr>
          <w:p w14:paraId="1D30A953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Thành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phố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Đà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Nẵng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EDC9F8E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141</w:t>
            </w:r>
          </w:p>
        </w:tc>
        <w:tc>
          <w:tcPr>
            <w:tcW w:w="1440" w:type="dxa"/>
            <w:noWrap/>
            <w:hideMark/>
          </w:tcPr>
          <w:p w14:paraId="20E1F297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77</w:t>
            </w:r>
          </w:p>
        </w:tc>
        <w:tc>
          <w:tcPr>
            <w:tcW w:w="1530" w:type="dxa"/>
            <w:noWrap/>
            <w:hideMark/>
          </w:tcPr>
          <w:p w14:paraId="172442D4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64</w:t>
            </w:r>
          </w:p>
        </w:tc>
      </w:tr>
      <w:tr w:rsidR="00CF2BC7" w:rsidRPr="00CF2BC7" w14:paraId="4E520CC4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1AFEADBB" w14:textId="16176FD2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70" w:type="dxa"/>
            <w:noWrap/>
            <w:hideMark/>
          </w:tcPr>
          <w:p w14:paraId="463A100D" w14:textId="354108E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51</w:t>
            </w:r>
          </w:p>
        </w:tc>
        <w:tc>
          <w:tcPr>
            <w:tcW w:w="2970" w:type="dxa"/>
            <w:noWrap/>
            <w:vAlign w:val="bottom"/>
            <w:hideMark/>
          </w:tcPr>
          <w:p w14:paraId="3C86A76D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Quảng Ngãi</w:t>
            </w:r>
          </w:p>
        </w:tc>
        <w:tc>
          <w:tcPr>
            <w:tcW w:w="1440" w:type="dxa"/>
            <w:noWrap/>
            <w:hideMark/>
          </w:tcPr>
          <w:p w14:paraId="14D1DF3C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141</w:t>
            </w:r>
          </w:p>
        </w:tc>
        <w:tc>
          <w:tcPr>
            <w:tcW w:w="1440" w:type="dxa"/>
            <w:noWrap/>
            <w:hideMark/>
          </w:tcPr>
          <w:p w14:paraId="526DC41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34</w:t>
            </w:r>
          </w:p>
        </w:tc>
        <w:tc>
          <w:tcPr>
            <w:tcW w:w="1530" w:type="dxa"/>
            <w:noWrap/>
            <w:hideMark/>
          </w:tcPr>
          <w:p w14:paraId="580837D0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107</w:t>
            </w:r>
          </w:p>
        </w:tc>
      </w:tr>
      <w:tr w:rsidR="00CF2BC7" w:rsidRPr="00CF2BC7" w14:paraId="100B9BCB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504029FA" w14:textId="1C29989E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70" w:type="dxa"/>
            <w:noWrap/>
            <w:hideMark/>
          </w:tcPr>
          <w:p w14:paraId="3CC08BC0" w14:textId="375B9A6D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52</w:t>
            </w:r>
          </w:p>
        </w:tc>
        <w:tc>
          <w:tcPr>
            <w:tcW w:w="2970" w:type="dxa"/>
            <w:noWrap/>
            <w:vAlign w:val="bottom"/>
            <w:hideMark/>
          </w:tcPr>
          <w:p w14:paraId="41BE28B4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Gia Lai</w:t>
            </w:r>
          </w:p>
        </w:tc>
        <w:tc>
          <w:tcPr>
            <w:tcW w:w="1440" w:type="dxa"/>
            <w:noWrap/>
            <w:hideMark/>
          </w:tcPr>
          <w:p w14:paraId="372C6712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156</w:t>
            </w:r>
          </w:p>
        </w:tc>
        <w:tc>
          <w:tcPr>
            <w:tcW w:w="1440" w:type="dxa"/>
            <w:noWrap/>
            <w:hideMark/>
          </w:tcPr>
          <w:p w14:paraId="3D7AE3AC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55</w:t>
            </w:r>
          </w:p>
        </w:tc>
        <w:tc>
          <w:tcPr>
            <w:tcW w:w="1530" w:type="dxa"/>
            <w:noWrap/>
            <w:hideMark/>
          </w:tcPr>
          <w:p w14:paraId="2E7D17E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101</w:t>
            </w:r>
          </w:p>
        </w:tc>
      </w:tr>
      <w:tr w:rsidR="00CF2BC7" w:rsidRPr="00CF2BC7" w14:paraId="1168DB6B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6EC9A558" w14:textId="02D0AA4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70" w:type="dxa"/>
            <w:noWrap/>
            <w:hideMark/>
          </w:tcPr>
          <w:p w14:paraId="2864732B" w14:textId="4897489E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56</w:t>
            </w:r>
          </w:p>
        </w:tc>
        <w:tc>
          <w:tcPr>
            <w:tcW w:w="2970" w:type="dxa"/>
            <w:noWrap/>
            <w:vAlign w:val="bottom"/>
            <w:hideMark/>
          </w:tcPr>
          <w:p w14:paraId="30A309D8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Khánh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Hòa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9BD7969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129</w:t>
            </w:r>
          </w:p>
        </w:tc>
        <w:tc>
          <w:tcPr>
            <w:tcW w:w="1440" w:type="dxa"/>
            <w:noWrap/>
            <w:hideMark/>
          </w:tcPr>
          <w:p w14:paraId="74E79818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60</w:t>
            </w:r>
          </w:p>
        </w:tc>
        <w:tc>
          <w:tcPr>
            <w:tcW w:w="1530" w:type="dxa"/>
            <w:noWrap/>
            <w:hideMark/>
          </w:tcPr>
          <w:p w14:paraId="73C2C0BC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69</w:t>
            </w:r>
          </w:p>
        </w:tc>
      </w:tr>
      <w:tr w:rsidR="00CF2BC7" w:rsidRPr="00CF2BC7" w14:paraId="2E3DE0EB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4BC3935A" w14:textId="1A207D0C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70" w:type="dxa"/>
            <w:noWrap/>
            <w:hideMark/>
          </w:tcPr>
          <w:p w14:paraId="7EB659BB" w14:textId="48D919E7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66</w:t>
            </w:r>
          </w:p>
        </w:tc>
        <w:tc>
          <w:tcPr>
            <w:tcW w:w="2970" w:type="dxa"/>
            <w:noWrap/>
            <w:vAlign w:val="bottom"/>
            <w:hideMark/>
          </w:tcPr>
          <w:p w14:paraId="349D4E2D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Đắk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Lắk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1CCD5EA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150</w:t>
            </w:r>
          </w:p>
        </w:tc>
        <w:tc>
          <w:tcPr>
            <w:tcW w:w="1440" w:type="dxa"/>
            <w:noWrap/>
            <w:hideMark/>
          </w:tcPr>
          <w:p w14:paraId="7A372302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3046FBF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101</w:t>
            </w:r>
          </w:p>
        </w:tc>
      </w:tr>
      <w:tr w:rsidR="00CF2BC7" w:rsidRPr="00CF2BC7" w14:paraId="3591183C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683BB192" w14:textId="6B69EB62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70" w:type="dxa"/>
            <w:noWrap/>
            <w:hideMark/>
          </w:tcPr>
          <w:p w14:paraId="16EA6034" w14:textId="28F8B4C5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68</w:t>
            </w:r>
          </w:p>
        </w:tc>
        <w:tc>
          <w:tcPr>
            <w:tcW w:w="2970" w:type="dxa"/>
            <w:noWrap/>
            <w:vAlign w:val="bottom"/>
            <w:hideMark/>
          </w:tcPr>
          <w:p w14:paraId="387973A6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Lâm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Đồng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6566918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198</w:t>
            </w:r>
          </w:p>
        </w:tc>
        <w:tc>
          <w:tcPr>
            <w:tcW w:w="1440" w:type="dxa"/>
            <w:noWrap/>
            <w:hideMark/>
          </w:tcPr>
          <w:p w14:paraId="5C0A83A0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63</w:t>
            </w:r>
          </w:p>
        </w:tc>
        <w:tc>
          <w:tcPr>
            <w:tcW w:w="1530" w:type="dxa"/>
            <w:noWrap/>
            <w:hideMark/>
          </w:tcPr>
          <w:p w14:paraId="1A687D06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135</w:t>
            </w:r>
          </w:p>
        </w:tc>
      </w:tr>
      <w:tr w:rsidR="00CF2BC7" w:rsidRPr="00CF2BC7" w14:paraId="71C7D701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19264F8E" w14:textId="5977FE05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70" w:type="dxa"/>
            <w:noWrap/>
            <w:hideMark/>
          </w:tcPr>
          <w:p w14:paraId="1A5B9376" w14:textId="55181D3B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75</w:t>
            </w:r>
          </w:p>
        </w:tc>
        <w:tc>
          <w:tcPr>
            <w:tcW w:w="2970" w:type="dxa"/>
            <w:noWrap/>
            <w:vAlign w:val="bottom"/>
            <w:hideMark/>
          </w:tcPr>
          <w:p w14:paraId="4634CB4A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Đồng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Nai</w:t>
            </w:r>
          </w:p>
        </w:tc>
        <w:tc>
          <w:tcPr>
            <w:tcW w:w="1440" w:type="dxa"/>
            <w:noWrap/>
            <w:hideMark/>
          </w:tcPr>
          <w:p w14:paraId="7267C346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171</w:t>
            </w:r>
          </w:p>
        </w:tc>
        <w:tc>
          <w:tcPr>
            <w:tcW w:w="1440" w:type="dxa"/>
            <w:noWrap/>
            <w:hideMark/>
          </w:tcPr>
          <w:p w14:paraId="11BB5C21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70</w:t>
            </w:r>
          </w:p>
        </w:tc>
        <w:tc>
          <w:tcPr>
            <w:tcW w:w="1530" w:type="dxa"/>
            <w:noWrap/>
            <w:hideMark/>
          </w:tcPr>
          <w:p w14:paraId="5BCA0FAA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101</w:t>
            </w:r>
          </w:p>
        </w:tc>
      </w:tr>
      <w:tr w:rsidR="00CF2BC7" w:rsidRPr="00CF2BC7" w14:paraId="048FF689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7C3574C8" w14:textId="6B58E38D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70" w:type="dxa"/>
            <w:noWrap/>
            <w:hideMark/>
          </w:tcPr>
          <w:p w14:paraId="1A9030EF" w14:textId="6DC6BC5F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79</w:t>
            </w:r>
          </w:p>
        </w:tc>
        <w:tc>
          <w:tcPr>
            <w:tcW w:w="2970" w:type="dxa"/>
            <w:noWrap/>
            <w:vAlign w:val="bottom"/>
            <w:hideMark/>
          </w:tcPr>
          <w:p w14:paraId="28B20622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Thành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phố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Hồ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Chí Minh</w:t>
            </w:r>
          </w:p>
        </w:tc>
        <w:tc>
          <w:tcPr>
            <w:tcW w:w="1440" w:type="dxa"/>
            <w:noWrap/>
            <w:hideMark/>
          </w:tcPr>
          <w:p w14:paraId="50A220D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450</w:t>
            </w:r>
          </w:p>
        </w:tc>
        <w:tc>
          <w:tcPr>
            <w:tcW w:w="1440" w:type="dxa"/>
            <w:noWrap/>
            <w:hideMark/>
          </w:tcPr>
          <w:p w14:paraId="76D3A84E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340</w:t>
            </w:r>
          </w:p>
        </w:tc>
        <w:tc>
          <w:tcPr>
            <w:tcW w:w="1530" w:type="dxa"/>
            <w:noWrap/>
            <w:hideMark/>
          </w:tcPr>
          <w:p w14:paraId="30ECB95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110</w:t>
            </w:r>
          </w:p>
        </w:tc>
      </w:tr>
      <w:tr w:rsidR="00CF2BC7" w:rsidRPr="00CF2BC7" w14:paraId="7923D530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602DD896" w14:textId="4C1E7AFA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70" w:type="dxa"/>
            <w:noWrap/>
            <w:hideMark/>
          </w:tcPr>
          <w:p w14:paraId="21F19FC4" w14:textId="29CE08A1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80</w:t>
            </w:r>
          </w:p>
        </w:tc>
        <w:tc>
          <w:tcPr>
            <w:tcW w:w="2970" w:type="dxa"/>
            <w:noWrap/>
            <w:vAlign w:val="bottom"/>
            <w:hideMark/>
          </w:tcPr>
          <w:p w14:paraId="4D8AEC4F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Tây Ninh</w:t>
            </w:r>
          </w:p>
        </w:tc>
        <w:tc>
          <w:tcPr>
            <w:tcW w:w="1440" w:type="dxa"/>
            <w:noWrap/>
            <w:hideMark/>
          </w:tcPr>
          <w:p w14:paraId="65985ED3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150</w:t>
            </w:r>
          </w:p>
        </w:tc>
        <w:tc>
          <w:tcPr>
            <w:tcW w:w="1440" w:type="dxa"/>
            <w:noWrap/>
            <w:hideMark/>
          </w:tcPr>
          <w:p w14:paraId="217AB379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41</w:t>
            </w:r>
          </w:p>
        </w:tc>
        <w:tc>
          <w:tcPr>
            <w:tcW w:w="1530" w:type="dxa"/>
            <w:noWrap/>
            <w:hideMark/>
          </w:tcPr>
          <w:p w14:paraId="7B43F53B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109</w:t>
            </w:r>
          </w:p>
        </w:tc>
      </w:tr>
      <w:tr w:rsidR="00CF2BC7" w:rsidRPr="00CF2BC7" w14:paraId="459F8389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3ADD7F0B" w14:textId="4860B23F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70" w:type="dxa"/>
            <w:noWrap/>
            <w:hideMark/>
          </w:tcPr>
          <w:p w14:paraId="6EB67CE8" w14:textId="59DAD300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82</w:t>
            </w:r>
          </w:p>
        </w:tc>
        <w:tc>
          <w:tcPr>
            <w:tcW w:w="2970" w:type="dxa"/>
            <w:noWrap/>
            <w:vAlign w:val="bottom"/>
            <w:hideMark/>
          </w:tcPr>
          <w:p w14:paraId="69E2D4D4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Đồng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Tháp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E0BAF4B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153</w:t>
            </w:r>
          </w:p>
        </w:tc>
        <w:tc>
          <w:tcPr>
            <w:tcW w:w="1440" w:type="dxa"/>
            <w:noWrap/>
            <w:hideMark/>
          </w:tcPr>
          <w:p w14:paraId="6150A7C3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45</w:t>
            </w:r>
          </w:p>
        </w:tc>
        <w:tc>
          <w:tcPr>
            <w:tcW w:w="1530" w:type="dxa"/>
            <w:noWrap/>
            <w:hideMark/>
          </w:tcPr>
          <w:p w14:paraId="6E40C3AC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108</w:t>
            </w:r>
          </w:p>
        </w:tc>
      </w:tr>
      <w:tr w:rsidR="00CF2BC7" w:rsidRPr="00CF2BC7" w14:paraId="1A7AFE58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12AC834F" w14:textId="40A2E42B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70" w:type="dxa"/>
            <w:noWrap/>
            <w:hideMark/>
          </w:tcPr>
          <w:p w14:paraId="138607E6" w14:textId="5E5F8CE1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86</w:t>
            </w:r>
          </w:p>
        </w:tc>
        <w:tc>
          <w:tcPr>
            <w:tcW w:w="2970" w:type="dxa"/>
            <w:noWrap/>
            <w:vAlign w:val="bottom"/>
            <w:hideMark/>
          </w:tcPr>
          <w:p w14:paraId="17E9AFF7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Vĩnh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Long</w:t>
            </w:r>
          </w:p>
        </w:tc>
        <w:tc>
          <w:tcPr>
            <w:tcW w:w="1440" w:type="dxa"/>
            <w:noWrap/>
            <w:hideMark/>
          </w:tcPr>
          <w:p w14:paraId="7B104D0D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192</w:t>
            </w:r>
          </w:p>
        </w:tc>
        <w:tc>
          <w:tcPr>
            <w:tcW w:w="1440" w:type="dxa"/>
            <w:noWrap/>
            <w:hideMark/>
          </w:tcPr>
          <w:p w14:paraId="3B68E003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42</w:t>
            </w:r>
          </w:p>
        </w:tc>
        <w:tc>
          <w:tcPr>
            <w:tcW w:w="1530" w:type="dxa"/>
            <w:noWrap/>
            <w:hideMark/>
          </w:tcPr>
          <w:p w14:paraId="4166A95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150</w:t>
            </w:r>
          </w:p>
        </w:tc>
      </w:tr>
      <w:tr w:rsidR="00CF2BC7" w:rsidRPr="00CF2BC7" w14:paraId="68CF225C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5D4CCE5E" w14:textId="441811D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70" w:type="dxa"/>
            <w:noWrap/>
            <w:hideMark/>
          </w:tcPr>
          <w:p w14:paraId="7B7C2EFC" w14:textId="7F3632EE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91</w:t>
            </w:r>
          </w:p>
        </w:tc>
        <w:tc>
          <w:tcPr>
            <w:tcW w:w="2970" w:type="dxa"/>
            <w:noWrap/>
            <w:vAlign w:val="bottom"/>
            <w:hideMark/>
          </w:tcPr>
          <w:p w14:paraId="66238284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Anh Giang</w:t>
            </w:r>
          </w:p>
        </w:tc>
        <w:tc>
          <w:tcPr>
            <w:tcW w:w="1440" w:type="dxa"/>
            <w:noWrap/>
            <w:hideMark/>
          </w:tcPr>
          <w:p w14:paraId="7B52DD4A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156</w:t>
            </w:r>
          </w:p>
        </w:tc>
        <w:tc>
          <w:tcPr>
            <w:tcW w:w="1440" w:type="dxa"/>
            <w:noWrap/>
            <w:hideMark/>
          </w:tcPr>
          <w:p w14:paraId="350049D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41</w:t>
            </w:r>
          </w:p>
        </w:tc>
        <w:tc>
          <w:tcPr>
            <w:tcW w:w="1530" w:type="dxa"/>
            <w:noWrap/>
            <w:hideMark/>
          </w:tcPr>
          <w:p w14:paraId="671D4439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115</w:t>
            </w:r>
          </w:p>
        </w:tc>
      </w:tr>
      <w:tr w:rsidR="00CF2BC7" w:rsidRPr="00CF2BC7" w14:paraId="7A63AA9C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1DE72968" w14:textId="6A709B13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70" w:type="dxa"/>
            <w:noWrap/>
            <w:hideMark/>
          </w:tcPr>
          <w:p w14:paraId="6D661396" w14:textId="6695DA5E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92</w:t>
            </w:r>
          </w:p>
        </w:tc>
        <w:tc>
          <w:tcPr>
            <w:tcW w:w="2970" w:type="dxa"/>
            <w:noWrap/>
            <w:vAlign w:val="bottom"/>
            <w:hideMark/>
          </w:tcPr>
          <w:p w14:paraId="000A5E7A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Thành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phố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Cần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Thơ</w:t>
            </w:r>
          </w:p>
        </w:tc>
        <w:tc>
          <w:tcPr>
            <w:tcW w:w="1440" w:type="dxa"/>
            <w:noWrap/>
            <w:hideMark/>
          </w:tcPr>
          <w:p w14:paraId="28D720E6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192</w:t>
            </w:r>
          </w:p>
        </w:tc>
        <w:tc>
          <w:tcPr>
            <w:tcW w:w="1440" w:type="dxa"/>
            <w:noWrap/>
            <w:hideMark/>
          </w:tcPr>
          <w:p w14:paraId="6015E25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86</w:t>
            </w:r>
          </w:p>
        </w:tc>
        <w:tc>
          <w:tcPr>
            <w:tcW w:w="1530" w:type="dxa"/>
            <w:noWrap/>
            <w:hideMark/>
          </w:tcPr>
          <w:p w14:paraId="4298C8FF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106</w:t>
            </w:r>
          </w:p>
        </w:tc>
      </w:tr>
      <w:tr w:rsidR="00CF2BC7" w:rsidRPr="00CF2BC7" w14:paraId="497726F4" w14:textId="77777777" w:rsidTr="001C5DC6">
        <w:trPr>
          <w:trHeight w:val="300"/>
        </w:trPr>
        <w:tc>
          <w:tcPr>
            <w:tcW w:w="720" w:type="dxa"/>
            <w:vAlign w:val="bottom"/>
          </w:tcPr>
          <w:p w14:paraId="6663F8B1" w14:textId="7CFA166B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70" w:type="dxa"/>
            <w:noWrap/>
            <w:hideMark/>
          </w:tcPr>
          <w:p w14:paraId="5C9529EB" w14:textId="482C4BC7" w:rsidR="00CF2BC7" w:rsidRPr="00CF2BC7" w:rsidRDefault="00CF2BC7" w:rsidP="00F72C6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96</w:t>
            </w:r>
          </w:p>
        </w:tc>
        <w:tc>
          <w:tcPr>
            <w:tcW w:w="2970" w:type="dxa"/>
            <w:noWrap/>
            <w:vAlign w:val="bottom"/>
            <w:hideMark/>
          </w:tcPr>
          <w:p w14:paraId="6175F0F7" w14:textId="77777777" w:rsidR="00CF2BC7" w:rsidRPr="00CF2BC7" w:rsidRDefault="00CF2BC7" w:rsidP="00F72C6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Tỉnh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Cà</w:t>
            </w:r>
            <w:proofErr w:type="spellEnd"/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 xml:space="preserve"> Mau</w:t>
            </w:r>
          </w:p>
        </w:tc>
        <w:tc>
          <w:tcPr>
            <w:tcW w:w="1440" w:type="dxa"/>
            <w:noWrap/>
            <w:hideMark/>
          </w:tcPr>
          <w:p w14:paraId="04AA1059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132</w:t>
            </w:r>
          </w:p>
        </w:tc>
        <w:tc>
          <w:tcPr>
            <w:tcW w:w="1440" w:type="dxa"/>
            <w:noWrap/>
            <w:hideMark/>
          </w:tcPr>
          <w:p w14:paraId="0B41C6EE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37</w:t>
            </w:r>
          </w:p>
        </w:tc>
        <w:tc>
          <w:tcPr>
            <w:tcW w:w="1530" w:type="dxa"/>
            <w:noWrap/>
            <w:hideMark/>
          </w:tcPr>
          <w:p w14:paraId="75794C75" w14:textId="77777777" w:rsidR="00CF2BC7" w:rsidRPr="00CF2BC7" w:rsidRDefault="00CF2BC7" w:rsidP="00F72C6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</w:pPr>
            <w:r w:rsidRPr="00CF2BC7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en-US"/>
                <w14:ligatures w14:val="none"/>
              </w:rPr>
              <w:t>95</w:t>
            </w:r>
          </w:p>
        </w:tc>
      </w:tr>
    </w:tbl>
    <w:p w14:paraId="10767484" w14:textId="77777777" w:rsidR="00CF2BC7" w:rsidRPr="00CF2BC7" w:rsidRDefault="00CF2BC7" w:rsidP="00F72C6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CF2BC7" w:rsidRPr="00CF2BC7" w:rsidSect="001C5DC6">
      <w:pgSz w:w="11906" w:h="16838" w:code="9"/>
      <w:pgMar w:top="1170" w:right="99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C7"/>
    <w:rsid w:val="000322A0"/>
    <w:rsid w:val="000C3827"/>
    <w:rsid w:val="00116411"/>
    <w:rsid w:val="00196596"/>
    <w:rsid w:val="001C5DC6"/>
    <w:rsid w:val="00224BB9"/>
    <w:rsid w:val="00271B25"/>
    <w:rsid w:val="00327069"/>
    <w:rsid w:val="00343071"/>
    <w:rsid w:val="0040736B"/>
    <w:rsid w:val="004120CB"/>
    <w:rsid w:val="00426EA0"/>
    <w:rsid w:val="006F485E"/>
    <w:rsid w:val="00703724"/>
    <w:rsid w:val="007E1AAA"/>
    <w:rsid w:val="008579CA"/>
    <w:rsid w:val="0088304E"/>
    <w:rsid w:val="009351D3"/>
    <w:rsid w:val="0097622F"/>
    <w:rsid w:val="00BD2114"/>
    <w:rsid w:val="00BF1360"/>
    <w:rsid w:val="00C7033C"/>
    <w:rsid w:val="00C75DC5"/>
    <w:rsid w:val="00CF2BC7"/>
    <w:rsid w:val="00D13D75"/>
    <w:rsid w:val="00E83865"/>
    <w:rsid w:val="00E963C7"/>
    <w:rsid w:val="00EC02D7"/>
    <w:rsid w:val="00F72C6D"/>
    <w:rsid w:val="00F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1011"/>
  <w15:chartTrackingRefBased/>
  <w15:docId w15:val="{C4A8C719-6E7B-44FF-B8E9-3B88765C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BC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BC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BC7"/>
    <w:rPr>
      <w:rFonts w:eastAsiaTheme="majorEastAsia" w:cstheme="majorBidi"/>
      <w:noProof/>
      <w:color w:val="2F5496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BC7"/>
    <w:rPr>
      <w:rFonts w:eastAsiaTheme="majorEastAsia" w:cstheme="majorBidi"/>
      <w:i/>
      <w:iCs/>
      <w:noProof/>
      <w:color w:val="2F5496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BC7"/>
    <w:rPr>
      <w:rFonts w:eastAsiaTheme="majorEastAsia" w:cstheme="majorBidi"/>
      <w:noProof/>
      <w:color w:val="2F5496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BC7"/>
    <w:rPr>
      <w:rFonts w:eastAsiaTheme="majorEastAsia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BC7"/>
    <w:rPr>
      <w:rFonts w:eastAsiaTheme="majorEastAsia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BC7"/>
    <w:rPr>
      <w:rFonts w:eastAsiaTheme="majorEastAsia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BC7"/>
    <w:rPr>
      <w:rFonts w:eastAsiaTheme="majorEastAsia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CF2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BC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BC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BC7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CF2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B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BC7"/>
    <w:rPr>
      <w:i/>
      <w:iCs/>
      <w:noProof/>
      <w:color w:val="2F5496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CF2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Thị Ngọc</dc:creator>
  <cp:keywords/>
  <dc:description/>
  <cp:lastModifiedBy>Mai Thị Ngọc</cp:lastModifiedBy>
  <cp:revision>9</cp:revision>
  <cp:lastPrinted>2025-12-02T01:38:00Z</cp:lastPrinted>
  <dcterms:created xsi:type="dcterms:W3CDTF">2025-12-01T08:57:00Z</dcterms:created>
  <dcterms:modified xsi:type="dcterms:W3CDTF">2025-12-02T01:40:00Z</dcterms:modified>
</cp:coreProperties>
</file>