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Ind w:w="-342" w:type="dxa"/>
        <w:tblLayout w:type="fixed"/>
        <w:tblLook w:val="01E0" w:firstRow="1" w:lastRow="1" w:firstColumn="1" w:lastColumn="1" w:noHBand="0" w:noVBand="0"/>
      </w:tblPr>
      <w:tblGrid>
        <w:gridCol w:w="3780"/>
        <w:gridCol w:w="6120"/>
      </w:tblGrid>
      <w:tr w:rsidR="00734BF3" w:rsidRPr="00734BF3" w14:paraId="42CEAD1B" w14:textId="77777777" w:rsidTr="009742E5">
        <w:trPr>
          <w:trHeight w:val="797"/>
        </w:trPr>
        <w:tc>
          <w:tcPr>
            <w:tcW w:w="3780" w:type="dxa"/>
          </w:tcPr>
          <w:p w14:paraId="35CCEC0F" w14:textId="3F6702F9" w:rsidR="009742E5" w:rsidRPr="00734BF3" w:rsidRDefault="009742E5" w:rsidP="00AE566F">
            <w:pPr>
              <w:tabs>
                <w:tab w:val="left" w:pos="870"/>
              </w:tabs>
              <w:spacing w:line="252" w:lineRule="auto"/>
              <w:jc w:val="center"/>
              <w:rPr>
                <w:color w:val="000000" w:themeColor="text1"/>
                <w:lang w:val="en-US"/>
              </w:rPr>
            </w:pPr>
            <w:r w:rsidRPr="00734BF3">
              <w:rPr>
                <w:color w:val="000000" w:themeColor="text1"/>
                <w:szCs w:val="26"/>
              </w:rPr>
              <w:t xml:space="preserve">BỘ </w:t>
            </w:r>
            <w:r w:rsidR="00D043A7" w:rsidRPr="00734BF3">
              <w:rPr>
                <w:color w:val="000000" w:themeColor="text1"/>
                <w:szCs w:val="26"/>
                <w:lang w:val="en-US"/>
              </w:rPr>
              <w:t>TÀI CHÍNH</w:t>
            </w:r>
          </w:p>
          <w:p w14:paraId="1188CC13" w14:textId="6DE9E4BE" w:rsidR="009742E5" w:rsidRPr="00734BF3" w:rsidRDefault="009742E5" w:rsidP="009742E5">
            <w:pPr>
              <w:spacing w:line="252" w:lineRule="auto"/>
              <w:jc w:val="center"/>
              <w:rPr>
                <w:b/>
                <w:color w:val="000000" w:themeColor="text1"/>
              </w:rPr>
            </w:pPr>
            <w:r w:rsidRPr="00734BF3">
              <w:rPr>
                <w:color w:val="000000" w:themeColor="text1"/>
                <w:lang w:val="en-US"/>
              </w:rPr>
              <mc:AlternateContent>
                <mc:Choice Requires="wps">
                  <w:drawing>
                    <wp:anchor distT="4294967295" distB="4294967295" distL="114300" distR="114300" simplePos="0" relativeHeight="251667968" behindDoc="0" locked="0" layoutInCell="1" allowOverlap="1" wp14:anchorId="527AD048" wp14:editId="358BE09B">
                      <wp:simplePos x="0" y="0"/>
                      <wp:positionH relativeFrom="column">
                        <wp:posOffset>829945</wp:posOffset>
                      </wp:positionH>
                      <wp:positionV relativeFrom="paragraph">
                        <wp:posOffset>192405</wp:posOffset>
                      </wp:positionV>
                      <wp:extent cx="56197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1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907DCD1" id="Straight Connector 7" o:spid="_x0000_s1026" style="position:absolute;flip:y;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35pt,15.15pt" to="109.6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">
                      <o:lock v:ext="edit" shapetype="f"/>
                    </v:line>
                  </w:pict>
                </mc:Fallback>
              </mc:AlternateContent>
            </w:r>
            <w:r w:rsidRPr="00734BF3">
              <w:rPr>
                <w:b/>
                <w:color w:val="000000" w:themeColor="text1"/>
              </w:rPr>
              <w:t>CỤC THỐNG KÊ</w:t>
            </w:r>
          </w:p>
        </w:tc>
        <w:tc>
          <w:tcPr>
            <w:tcW w:w="6120" w:type="dxa"/>
          </w:tcPr>
          <w:p w14:paraId="4809B976" w14:textId="77777777" w:rsidR="009742E5" w:rsidRPr="00734BF3" w:rsidRDefault="009742E5" w:rsidP="009742E5">
            <w:pPr>
              <w:spacing w:line="252" w:lineRule="auto"/>
              <w:jc w:val="center"/>
              <w:rPr>
                <w:b/>
                <w:color w:val="000000" w:themeColor="text1"/>
                <w:szCs w:val="26"/>
              </w:rPr>
            </w:pPr>
            <w:r w:rsidRPr="00734BF3">
              <w:rPr>
                <w:b/>
                <w:color w:val="000000" w:themeColor="text1"/>
                <w:szCs w:val="26"/>
              </w:rPr>
              <w:t>CỘNG HÒA XÃ HỘI CHỦ NGHĨA VIỆT NAM</w:t>
            </w:r>
          </w:p>
          <w:p w14:paraId="381CC56D" w14:textId="77777777" w:rsidR="009742E5" w:rsidRPr="00734BF3" w:rsidRDefault="009742E5" w:rsidP="009742E5">
            <w:pPr>
              <w:spacing w:line="252" w:lineRule="auto"/>
              <w:jc w:val="center"/>
              <w:rPr>
                <w:b/>
                <w:color w:val="000000" w:themeColor="text1"/>
                <w:sz w:val="28"/>
                <w:szCs w:val="26"/>
              </w:rPr>
            </w:pPr>
            <w:r w:rsidRPr="00734BF3">
              <w:rPr>
                <w:color w:val="000000" w:themeColor="text1"/>
                <w:lang w:val="en-US"/>
              </w:rPr>
              <mc:AlternateContent>
                <mc:Choice Requires="wps">
                  <w:drawing>
                    <wp:anchor distT="4294967293" distB="4294967293" distL="114300" distR="114300" simplePos="0" relativeHeight="251666944" behindDoc="0" locked="0" layoutInCell="1" allowOverlap="1" wp14:anchorId="119CBEF6" wp14:editId="45569652">
                      <wp:simplePos x="0" y="0"/>
                      <wp:positionH relativeFrom="column">
                        <wp:posOffset>779780</wp:posOffset>
                      </wp:positionH>
                      <wp:positionV relativeFrom="paragraph">
                        <wp:posOffset>205740</wp:posOffset>
                      </wp:positionV>
                      <wp:extent cx="2181860" cy="0"/>
                      <wp:effectExtent l="0" t="0" r="279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04F6EBDC" id="Straight Connector 8" o:spid="_x0000_s1026" style="position:absolute;z-index:2516669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4pt,16.2pt" to="233.2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8BHAIAADY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"/>
                  </w:pict>
                </mc:Fallback>
              </mc:AlternateContent>
            </w:r>
            <w:r w:rsidRPr="00734BF3">
              <w:rPr>
                <w:b/>
                <w:color w:val="000000" w:themeColor="text1"/>
                <w:sz w:val="28"/>
                <w:szCs w:val="26"/>
              </w:rPr>
              <w:t>Độc lập - Tự do - Hạnh phúc</w:t>
            </w:r>
          </w:p>
        </w:tc>
      </w:tr>
      <w:tr w:rsidR="00734BF3" w:rsidRPr="00734BF3" w14:paraId="33F5A97A" w14:textId="77777777" w:rsidTr="009742E5">
        <w:tc>
          <w:tcPr>
            <w:tcW w:w="3780" w:type="dxa"/>
          </w:tcPr>
          <w:p w14:paraId="0DD3BBBB" w14:textId="7C8773F5" w:rsidR="009742E5" w:rsidRPr="00734BF3" w:rsidRDefault="009742E5" w:rsidP="00B76D5C">
            <w:pPr>
              <w:spacing w:line="252" w:lineRule="auto"/>
              <w:jc w:val="center"/>
              <w:rPr>
                <w:color w:val="000000" w:themeColor="text1"/>
                <w:szCs w:val="26"/>
              </w:rPr>
            </w:pPr>
            <w:r w:rsidRPr="00734BF3">
              <w:rPr>
                <w:color w:val="000000" w:themeColor="text1"/>
                <w:szCs w:val="26"/>
              </w:rPr>
              <w:t>Số:</w:t>
            </w:r>
            <w:r w:rsidR="00B76D5C">
              <w:rPr>
                <w:color w:val="000000" w:themeColor="text1"/>
                <w:szCs w:val="26"/>
                <w:lang w:val="en-US"/>
              </w:rPr>
              <w:t xml:space="preserve"> 1384</w:t>
            </w:r>
            <w:r w:rsidRPr="00734BF3">
              <w:rPr>
                <w:color w:val="000000" w:themeColor="text1"/>
                <w:szCs w:val="26"/>
                <w:lang w:val="en-US"/>
              </w:rPr>
              <w:t xml:space="preserve"> </w:t>
            </w:r>
            <w:r w:rsidRPr="00734BF3">
              <w:rPr>
                <w:color w:val="000000" w:themeColor="text1"/>
                <w:szCs w:val="26"/>
              </w:rPr>
              <w:t>/QĐ-CTK</w:t>
            </w:r>
          </w:p>
        </w:tc>
        <w:tc>
          <w:tcPr>
            <w:tcW w:w="6120" w:type="dxa"/>
          </w:tcPr>
          <w:p w14:paraId="0ED59D06" w14:textId="062E62E0" w:rsidR="009742E5" w:rsidRPr="00734BF3" w:rsidRDefault="009742E5" w:rsidP="00B76D5C">
            <w:pPr>
              <w:spacing w:line="252" w:lineRule="auto"/>
              <w:jc w:val="center"/>
              <w:rPr>
                <w:i/>
                <w:color w:val="000000" w:themeColor="text1"/>
                <w:sz w:val="28"/>
                <w:szCs w:val="26"/>
              </w:rPr>
            </w:pPr>
            <w:r w:rsidRPr="00734BF3">
              <w:rPr>
                <w:i/>
                <w:color w:val="000000" w:themeColor="text1"/>
                <w:sz w:val="28"/>
                <w:szCs w:val="26"/>
              </w:rPr>
              <w:t xml:space="preserve">Hà Nội, ngày </w:t>
            </w:r>
            <w:r w:rsidR="00B76D5C">
              <w:rPr>
                <w:i/>
                <w:color w:val="000000" w:themeColor="text1"/>
                <w:sz w:val="28"/>
                <w:szCs w:val="26"/>
                <w:lang w:val="en-US"/>
              </w:rPr>
              <w:t>23</w:t>
            </w:r>
            <w:r w:rsidRPr="00734BF3">
              <w:rPr>
                <w:i/>
                <w:color w:val="000000" w:themeColor="text1"/>
                <w:sz w:val="28"/>
                <w:szCs w:val="26"/>
              </w:rPr>
              <w:t xml:space="preserve"> tháng</w:t>
            </w:r>
            <w:r w:rsidRPr="00734BF3">
              <w:rPr>
                <w:i/>
                <w:color w:val="000000" w:themeColor="text1"/>
                <w:sz w:val="28"/>
                <w:szCs w:val="26"/>
                <w:lang w:val="en-US"/>
              </w:rPr>
              <w:t xml:space="preserve"> </w:t>
            </w:r>
            <w:r w:rsidR="00B76D5C">
              <w:rPr>
                <w:i/>
                <w:color w:val="000000" w:themeColor="text1"/>
                <w:sz w:val="28"/>
                <w:szCs w:val="26"/>
                <w:lang w:val="en-US"/>
              </w:rPr>
              <w:t>12</w:t>
            </w:r>
            <w:r w:rsidRPr="00734BF3">
              <w:rPr>
                <w:i/>
                <w:color w:val="000000" w:themeColor="text1"/>
                <w:sz w:val="28"/>
                <w:szCs w:val="26"/>
                <w:lang w:val="en-US"/>
              </w:rPr>
              <w:t xml:space="preserve"> </w:t>
            </w:r>
            <w:r w:rsidRPr="00734BF3">
              <w:rPr>
                <w:i/>
                <w:color w:val="000000" w:themeColor="text1"/>
                <w:sz w:val="28"/>
                <w:szCs w:val="26"/>
              </w:rPr>
              <w:t xml:space="preserve"> năm 202</w:t>
            </w:r>
            <w:r w:rsidR="00D043A7" w:rsidRPr="00734BF3">
              <w:rPr>
                <w:i/>
                <w:color w:val="000000" w:themeColor="text1"/>
                <w:sz w:val="28"/>
                <w:szCs w:val="26"/>
                <w:lang w:val="en-US"/>
              </w:rPr>
              <w:t>5</w:t>
            </w:r>
          </w:p>
        </w:tc>
      </w:tr>
    </w:tbl>
    <w:p w14:paraId="72736CEF" w14:textId="77777777" w:rsidR="009742E5" w:rsidRPr="00734BF3" w:rsidRDefault="009742E5" w:rsidP="009742E5">
      <w:pPr>
        <w:spacing w:line="240" w:lineRule="atLeast"/>
        <w:jc w:val="center"/>
        <w:rPr>
          <w:b/>
          <w:color w:val="000000" w:themeColor="text1"/>
          <w:sz w:val="16"/>
          <w:szCs w:val="16"/>
        </w:rPr>
      </w:pPr>
    </w:p>
    <w:p w14:paraId="5126EED4" w14:textId="77777777" w:rsidR="009742E5" w:rsidRPr="00734BF3" w:rsidRDefault="009742E5" w:rsidP="009742E5">
      <w:pPr>
        <w:spacing w:line="240" w:lineRule="atLeast"/>
        <w:jc w:val="center"/>
        <w:rPr>
          <w:b/>
          <w:color w:val="000000" w:themeColor="text1"/>
          <w:sz w:val="16"/>
          <w:szCs w:val="16"/>
        </w:rPr>
      </w:pPr>
    </w:p>
    <w:p w14:paraId="5DA52B55" w14:textId="77777777" w:rsidR="009742E5" w:rsidRPr="00734BF3" w:rsidRDefault="009742E5" w:rsidP="00DD0F9D">
      <w:pPr>
        <w:tabs>
          <w:tab w:val="left" w:pos="3544"/>
        </w:tabs>
        <w:jc w:val="center"/>
        <w:rPr>
          <w:b/>
          <w:color w:val="000000" w:themeColor="text1"/>
          <w:sz w:val="28"/>
          <w:szCs w:val="28"/>
        </w:rPr>
      </w:pPr>
      <w:r w:rsidRPr="00734BF3">
        <w:rPr>
          <w:b/>
          <w:color w:val="000000" w:themeColor="text1"/>
          <w:sz w:val="28"/>
          <w:szCs w:val="28"/>
        </w:rPr>
        <w:t>QUYẾT ĐỊNH</w:t>
      </w:r>
    </w:p>
    <w:p w14:paraId="0B3AA3A5" w14:textId="77777777" w:rsidR="00085143" w:rsidRPr="00734BF3" w:rsidRDefault="009742E5" w:rsidP="00DD0F9D">
      <w:pPr>
        <w:jc w:val="center"/>
        <w:rPr>
          <w:b/>
          <w:color w:val="000000" w:themeColor="text1"/>
          <w:sz w:val="28"/>
          <w:szCs w:val="28"/>
          <w:lang w:val="en-US"/>
        </w:rPr>
      </w:pPr>
      <w:r w:rsidRPr="00734BF3">
        <w:rPr>
          <w:b/>
          <w:color w:val="000000" w:themeColor="text1"/>
          <w:sz w:val="28"/>
          <w:szCs w:val="28"/>
        </w:rPr>
        <w:t xml:space="preserve">Ban hành </w:t>
      </w:r>
      <w:r w:rsidRPr="00734BF3">
        <w:rPr>
          <w:b/>
          <w:color w:val="000000" w:themeColor="text1"/>
          <w:sz w:val="28"/>
          <w:szCs w:val="28"/>
          <w:lang w:val="en-US"/>
        </w:rPr>
        <w:t xml:space="preserve">Kế hoạch </w:t>
      </w:r>
      <w:r w:rsidR="00085143" w:rsidRPr="00734BF3">
        <w:rPr>
          <w:b/>
          <w:color w:val="000000" w:themeColor="text1"/>
          <w:sz w:val="28"/>
          <w:szCs w:val="28"/>
          <w:lang w:val="en-US"/>
        </w:rPr>
        <w:t xml:space="preserve">và hướng dẫn </w:t>
      </w:r>
      <w:r w:rsidRPr="00734BF3">
        <w:rPr>
          <w:b/>
          <w:color w:val="000000" w:themeColor="text1"/>
          <w:sz w:val="28"/>
          <w:szCs w:val="28"/>
          <w:lang w:val="en-US"/>
        </w:rPr>
        <w:t>thực hiện</w:t>
      </w:r>
    </w:p>
    <w:p w14:paraId="4DC0B305" w14:textId="55F28740" w:rsidR="009742E5" w:rsidRPr="00734BF3" w:rsidRDefault="0099398B" w:rsidP="00DD0F9D">
      <w:pPr>
        <w:jc w:val="center"/>
        <w:rPr>
          <w:b/>
          <w:color w:val="000000" w:themeColor="text1"/>
          <w:sz w:val="20"/>
          <w:szCs w:val="20"/>
          <w:lang w:val="en-US"/>
        </w:rPr>
      </w:pPr>
      <w:r w:rsidRPr="00734BF3">
        <w:rPr>
          <w:b/>
          <w:color w:val="000000" w:themeColor="text1"/>
          <w:sz w:val="28"/>
          <w:szCs w:val="28"/>
        </w:rPr>
        <w:t xml:space="preserve">Phương án Điều tra giá sản xuất </w:t>
      </w:r>
      <w:r w:rsidR="001E3664" w:rsidRPr="00734BF3">
        <w:rPr>
          <w:b/>
          <w:color w:val="000000" w:themeColor="text1"/>
          <w:sz w:val="28"/>
          <w:szCs w:val="28"/>
          <w:lang w:val="en-US"/>
        </w:rPr>
        <w:t>c</w:t>
      </w:r>
      <w:r w:rsidR="00A176A0" w:rsidRPr="00734BF3">
        <w:rPr>
          <w:b/>
          <w:color w:val="000000" w:themeColor="text1"/>
          <w:sz w:val="28"/>
          <w:szCs w:val="28"/>
          <w:lang w:val="en-US"/>
        </w:rPr>
        <w:t>ông</w:t>
      </w:r>
      <w:bookmarkStart w:id="0" w:name="_GoBack"/>
      <w:bookmarkEnd w:id="0"/>
      <w:r w:rsidR="00A176A0" w:rsidRPr="00734BF3">
        <w:rPr>
          <w:b/>
          <w:color w:val="000000" w:themeColor="text1"/>
          <w:sz w:val="28"/>
          <w:szCs w:val="28"/>
          <w:lang w:val="en-US"/>
        </w:rPr>
        <w:t xml:space="preserve"> nghiệp</w:t>
      </w:r>
    </w:p>
    <w:p w14:paraId="17C7EB02" w14:textId="543B7FC2" w:rsidR="0099398B" w:rsidRPr="00734BF3" w:rsidRDefault="0099398B" w:rsidP="0050081F">
      <w:pPr>
        <w:spacing w:line="240" w:lineRule="atLeast"/>
        <w:jc w:val="center"/>
        <w:rPr>
          <w:b/>
          <w:color w:val="000000" w:themeColor="text1"/>
          <w:sz w:val="28"/>
          <w:szCs w:val="28"/>
        </w:rPr>
      </w:pPr>
      <w:r w:rsidRPr="00734BF3">
        <w:rPr>
          <w:color w:val="000000" w:themeColor="text1"/>
          <w:lang w:val="en-US"/>
        </w:rPr>
        <mc:AlternateContent>
          <mc:Choice Requires="wps">
            <w:drawing>
              <wp:anchor distT="4294967293" distB="4294967293" distL="114300" distR="114300" simplePos="0" relativeHeight="251665920" behindDoc="0" locked="0" layoutInCell="1" allowOverlap="1" wp14:anchorId="25D18F0C" wp14:editId="21DB1601">
                <wp:simplePos x="0" y="0"/>
                <wp:positionH relativeFrom="column">
                  <wp:posOffset>1909445</wp:posOffset>
                </wp:positionH>
                <wp:positionV relativeFrom="paragraph">
                  <wp:posOffset>32385</wp:posOffset>
                </wp:positionV>
                <wp:extent cx="2008909" cy="0"/>
                <wp:effectExtent l="0" t="0" r="298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9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0AEFD8B6" id="Straight Connector 3" o:spid="_x0000_s1026" style="position:absolute;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0.35pt,2.55pt" to="308.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ehfHA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"/>
            </w:pict>
          </mc:Fallback>
        </mc:AlternateContent>
      </w:r>
    </w:p>
    <w:p w14:paraId="6A317FC1" w14:textId="30A78C83" w:rsidR="009742E5" w:rsidRPr="00734BF3" w:rsidRDefault="009742E5" w:rsidP="000017AB">
      <w:pPr>
        <w:spacing w:after="240" w:line="300" w:lineRule="atLeast"/>
        <w:jc w:val="center"/>
        <w:rPr>
          <w:b/>
          <w:color w:val="000000" w:themeColor="text1"/>
          <w:sz w:val="20"/>
          <w:szCs w:val="28"/>
        </w:rPr>
      </w:pPr>
      <w:r w:rsidRPr="00734BF3">
        <w:rPr>
          <w:b/>
          <w:color w:val="000000" w:themeColor="text1"/>
          <w:sz w:val="28"/>
          <w:szCs w:val="28"/>
        </w:rPr>
        <w:t xml:space="preserve">CỤC </w:t>
      </w:r>
      <w:r w:rsidR="00F85819" w:rsidRPr="00734BF3">
        <w:rPr>
          <w:b/>
          <w:color w:val="000000" w:themeColor="text1"/>
          <w:sz w:val="28"/>
          <w:szCs w:val="28"/>
          <w:lang w:val="en-US"/>
        </w:rPr>
        <w:t xml:space="preserve">TRƯỞNG CỤC </w:t>
      </w:r>
      <w:r w:rsidRPr="00734BF3">
        <w:rPr>
          <w:b/>
          <w:color w:val="000000" w:themeColor="text1"/>
          <w:sz w:val="28"/>
          <w:szCs w:val="28"/>
        </w:rPr>
        <w:t>THỐNG KÊ</w:t>
      </w:r>
    </w:p>
    <w:p w14:paraId="4B1F6B53" w14:textId="48EC578C" w:rsidR="00D043A7" w:rsidRPr="00734BF3" w:rsidRDefault="00D043A7" w:rsidP="008557D9">
      <w:pPr>
        <w:spacing w:after="120" w:line="340" w:lineRule="exact"/>
        <w:ind w:firstLine="720"/>
        <w:jc w:val="both"/>
        <w:rPr>
          <w:i/>
          <w:color w:val="000000" w:themeColor="text1"/>
          <w:spacing w:val="-2"/>
          <w:sz w:val="28"/>
          <w:szCs w:val="28"/>
        </w:rPr>
      </w:pPr>
      <w:r w:rsidRPr="00734BF3">
        <w:rPr>
          <w:i/>
          <w:color w:val="000000" w:themeColor="text1"/>
          <w:spacing w:val="-6"/>
          <w:sz w:val="28"/>
          <w:szCs w:val="28"/>
        </w:rPr>
        <w:t>C</w:t>
      </w:r>
      <w:r w:rsidRPr="00734BF3">
        <w:rPr>
          <w:rFonts w:hint="eastAsia"/>
          <w:i/>
          <w:color w:val="000000" w:themeColor="text1"/>
          <w:spacing w:val="-6"/>
          <w:sz w:val="28"/>
          <w:szCs w:val="28"/>
        </w:rPr>
        <w:t>ă</w:t>
      </w:r>
      <w:r w:rsidRPr="00734BF3">
        <w:rPr>
          <w:i/>
          <w:color w:val="000000" w:themeColor="text1"/>
          <w:spacing w:val="-6"/>
          <w:sz w:val="28"/>
          <w:szCs w:val="28"/>
        </w:rPr>
        <w:t xml:space="preserve">n cứ Quyết </w:t>
      </w:r>
      <w:r w:rsidRPr="00734BF3">
        <w:rPr>
          <w:rFonts w:hint="eastAsia"/>
          <w:i/>
          <w:color w:val="000000" w:themeColor="text1"/>
          <w:spacing w:val="-6"/>
          <w:sz w:val="28"/>
          <w:szCs w:val="28"/>
        </w:rPr>
        <w:t>đ</w:t>
      </w:r>
      <w:r w:rsidRPr="00734BF3">
        <w:rPr>
          <w:i/>
          <w:color w:val="000000" w:themeColor="text1"/>
          <w:spacing w:val="-6"/>
          <w:sz w:val="28"/>
          <w:szCs w:val="28"/>
        </w:rPr>
        <w:t>ịnh số 384/Q</w:t>
      </w:r>
      <w:r w:rsidRPr="00734BF3">
        <w:rPr>
          <w:rFonts w:hint="eastAsia"/>
          <w:i/>
          <w:color w:val="000000" w:themeColor="text1"/>
          <w:spacing w:val="-6"/>
          <w:sz w:val="28"/>
          <w:szCs w:val="28"/>
        </w:rPr>
        <w:t>Đ</w:t>
      </w:r>
      <w:r w:rsidRPr="00734BF3">
        <w:rPr>
          <w:i/>
          <w:color w:val="000000" w:themeColor="text1"/>
          <w:spacing w:val="-6"/>
          <w:sz w:val="28"/>
          <w:szCs w:val="28"/>
        </w:rPr>
        <w:t>-BTC ng</w:t>
      </w:r>
      <w:r w:rsidRPr="00734BF3">
        <w:rPr>
          <w:rFonts w:hint="eastAsia"/>
          <w:i/>
          <w:color w:val="000000" w:themeColor="text1"/>
          <w:spacing w:val="-6"/>
          <w:sz w:val="28"/>
          <w:szCs w:val="28"/>
        </w:rPr>
        <w:t>à</w:t>
      </w:r>
      <w:r w:rsidRPr="00734BF3">
        <w:rPr>
          <w:i/>
          <w:color w:val="000000" w:themeColor="text1"/>
          <w:spacing w:val="-6"/>
          <w:sz w:val="28"/>
          <w:szCs w:val="28"/>
        </w:rPr>
        <w:t>y 26 th</w:t>
      </w:r>
      <w:r w:rsidRPr="00734BF3">
        <w:rPr>
          <w:rFonts w:hint="eastAsia"/>
          <w:i/>
          <w:color w:val="000000" w:themeColor="text1"/>
          <w:spacing w:val="-6"/>
          <w:sz w:val="28"/>
          <w:szCs w:val="28"/>
        </w:rPr>
        <w:t>á</w:t>
      </w:r>
      <w:r w:rsidRPr="00734BF3">
        <w:rPr>
          <w:i/>
          <w:color w:val="000000" w:themeColor="text1"/>
          <w:spacing w:val="-6"/>
          <w:sz w:val="28"/>
          <w:szCs w:val="28"/>
        </w:rPr>
        <w:t>ng 02 n</w:t>
      </w:r>
      <w:r w:rsidRPr="00734BF3">
        <w:rPr>
          <w:rFonts w:hint="eastAsia"/>
          <w:i/>
          <w:color w:val="000000" w:themeColor="text1"/>
          <w:spacing w:val="-6"/>
          <w:sz w:val="28"/>
          <w:szCs w:val="28"/>
        </w:rPr>
        <w:t>ă</w:t>
      </w:r>
      <w:r w:rsidRPr="00734BF3">
        <w:rPr>
          <w:i/>
          <w:color w:val="000000" w:themeColor="text1"/>
          <w:spacing w:val="-6"/>
          <w:sz w:val="28"/>
          <w:szCs w:val="28"/>
        </w:rPr>
        <w:t>m 2025 của Bộ tr</w:t>
      </w:r>
      <w:r w:rsidRPr="00734BF3">
        <w:rPr>
          <w:rFonts w:hint="eastAsia"/>
          <w:i/>
          <w:color w:val="000000" w:themeColor="text1"/>
          <w:spacing w:val="-6"/>
          <w:sz w:val="28"/>
          <w:szCs w:val="28"/>
        </w:rPr>
        <w:t>ư</w:t>
      </w:r>
      <w:r w:rsidRPr="00734BF3">
        <w:rPr>
          <w:i/>
          <w:color w:val="000000" w:themeColor="text1"/>
          <w:spacing w:val="-6"/>
          <w:sz w:val="28"/>
          <w:szCs w:val="28"/>
        </w:rPr>
        <w:t>ởng Bộ T</w:t>
      </w:r>
      <w:r w:rsidRPr="00734BF3">
        <w:rPr>
          <w:rFonts w:hint="eastAsia"/>
          <w:i/>
          <w:color w:val="000000" w:themeColor="text1"/>
          <w:spacing w:val="-6"/>
          <w:sz w:val="28"/>
          <w:szCs w:val="28"/>
        </w:rPr>
        <w:t>à</w:t>
      </w:r>
      <w:r w:rsidRPr="00734BF3">
        <w:rPr>
          <w:i/>
          <w:color w:val="000000" w:themeColor="text1"/>
          <w:spacing w:val="-6"/>
          <w:sz w:val="28"/>
          <w:szCs w:val="28"/>
        </w:rPr>
        <w:t>i ch</w:t>
      </w:r>
      <w:r w:rsidRPr="00734BF3">
        <w:rPr>
          <w:rFonts w:hint="eastAsia"/>
          <w:i/>
          <w:color w:val="000000" w:themeColor="text1"/>
          <w:spacing w:val="-6"/>
          <w:sz w:val="28"/>
          <w:szCs w:val="28"/>
        </w:rPr>
        <w:t>í</w:t>
      </w:r>
      <w:r w:rsidRPr="00734BF3">
        <w:rPr>
          <w:i/>
          <w:color w:val="000000" w:themeColor="text1"/>
          <w:spacing w:val="-6"/>
          <w:sz w:val="28"/>
          <w:szCs w:val="28"/>
        </w:rPr>
        <w:t xml:space="preserve">nh </w:t>
      </w:r>
      <w:r w:rsidRPr="00734BF3">
        <w:rPr>
          <w:i/>
          <w:color w:val="000000" w:themeColor="text1"/>
          <w:spacing w:val="4"/>
          <w:sz w:val="28"/>
          <w:szCs w:val="28"/>
        </w:rPr>
        <w:t xml:space="preserve">quy </w:t>
      </w:r>
      <w:r w:rsidRPr="00734BF3">
        <w:rPr>
          <w:rFonts w:hint="eastAsia"/>
          <w:i/>
          <w:color w:val="000000" w:themeColor="text1"/>
          <w:spacing w:val="4"/>
          <w:sz w:val="28"/>
          <w:szCs w:val="28"/>
        </w:rPr>
        <w:t>đ</w:t>
      </w:r>
      <w:r w:rsidRPr="00734BF3">
        <w:rPr>
          <w:i/>
          <w:color w:val="000000" w:themeColor="text1"/>
          <w:spacing w:val="4"/>
          <w:sz w:val="28"/>
          <w:szCs w:val="28"/>
        </w:rPr>
        <w:t>ịnh chức n</w:t>
      </w:r>
      <w:r w:rsidRPr="00734BF3">
        <w:rPr>
          <w:rFonts w:hint="eastAsia"/>
          <w:i/>
          <w:color w:val="000000" w:themeColor="text1"/>
          <w:spacing w:val="4"/>
          <w:sz w:val="28"/>
          <w:szCs w:val="28"/>
        </w:rPr>
        <w:t>ă</w:t>
      </w:r>
      <w:r w:rsidRPr="00734BF3">
        <w:rPr>
          <w:i/>
          <w:color w:val="000000" w:themeColor="text1"/>
          <w:spacing w:val="4"/>
          <w:sz w:val="28"/>
          <w:szCs w:val="28"/>
        </w:rPr>
        <w:t>ng, nhiệm vụ, quyền hạn v</w:t>
      </w:r>
      <w:r w:rsidRPr="00734BF3">
        <w:rPr>
          <w:rFonts w:hint="eastAsia"/>
          <w:i/>
          <w:color w:val="000000" w:themeColor="text1"/>
          <w:spacing w:val="4"/>
          <w:sz w:val="28"/>
          <w:szCs w:val="28"/>
        </w:rPr>
        <w:t>à</w:t>
      </w:r>
      <w:r w:rsidRPr="00734BF3">
        <w:rPr>
          <w:i/>
          <w:color w:val="000000" w:themeColor="text1"/>
          <w:spacing w:val="4"/>
          <w:sz w:val="28"/>
          <w:szCs w:val="28"/>
        </w:rPr>
        <w:t xml:space="preserve"> c</w:t>
      </w:r>
      <w:r w:rsidRPr="00734BF3">
        <w:rPr>
          <w:rFonts w:hint="eastAsia"/>
          <w:i/>
          <w:color w:val="000000" w:themeColor="text1"/>
          <w:spacing w:val="4"/>
          <w:sz w:val="28"/>
          <w:szCs w:val="28"/>
        </w:rPr>
        <w:t>ơ</w:t>
      </w:r>
      <w:r w:rsidRPr="00734BF3">
        <w:rPr>
          <w:i/>
          <w:color w:val="000000" w:themeColor="text1"/>
          <w:spacing w:val="4"/>
          <w:sz w:val="28"/>
          <w:szCs w:val="28"/>
        </w:rPr>
        <w:t xml:space="preserve"> cấu tổ chức của Cục Thống k</w:t>
      </w:r>
      <w:r w:rsidRPr="00734BF3">
        <w:rPr>
          <w:rFonts w:hint="eastAsia"/>
          <w:i/>
          <w:color w:val="000000" w:themeColor="text1"/>
          <w:spacing w:val="4"/>
          <w:sz w:val="28"/>
          <w:szCs w:val="28"/>
        </w:rPr>
        <w:t>ê</w:t>
      </w:r>
      <w:r w:rsidRPr="00734BF3">
        <w:rPr>
          <w:i/>
          <w:color w:val="000000" w:themeColor="text1"/>
          <w:spacing w:val="4"/>
          <w:sz w:val="28"/>
          <w:szCs w:val="28"/>
        </w:rPr>
        <w:t>;</w:t>
      </w:r>
      <w:r w:rsidR="00057841" w:rsidRPr="00734BF3">
        <w:rPr>
          <w:i/>
          <w:color w:val="000000" w:themeColor="text1"/>
          <w:spacing w:val="4"/>
          <w:sz w:val="28"/>
          <w:szCs w:val="28"/>
          <w:lang w:val="en-US"/>
        </w:rPr>
        <w:t xml:space="preserve"> được sửa đổi, bổ sung bởi </w:t>
      </w:r>
      <w:r w:rsidRPr="00734BF3">
        <w:rPr>
          <w:i/>
          <w:color w:val="000000" w:themeColor="text1"/>
          <w:spacing w:val="8"/>
          <w:sz w:val="28"/>
          <w:szCs w:val="28"/>
        </w:rPr>
        <w:t xml:space="preserve">Quyết </w:t>
      </w:r>
      <w:r w:rsidRPr="00734BF3">
        <w:rPr>
          <w:rFonts w:hint="eastAsia"/>
          <w:i/>
          <w:color w:val="000000" w:themeColor="text1"/>
          <w:spacing w:val="8"/>
          <w:sz w:val="28"/>
          <w:szCs w:val="28"/>
        </w:rPr>
        <w:t>đ</w:t>
      </w:r>
      <w:r w:rsidRPr="00734BF3">
        <w:rPr>
          <w:i/>
          <w:color w:val="000000" w:themeColor="text1"/>
          <w:spacing w:val="8"/>
          <w:sz w:val="28"/>
          <w:szCs w:val="28"/>
        </w:rPr>
        <w:t>ịnh số 2288/Q</w:t>
      </w:r>
      <w:r w:rsidRPr="00734BF3">
        <w:rPr>
          <w:rFonts w:hint="eastAsia"/>
          <w:i/>
          <w:color w:val="000000" w:themeColor="text1"/>
          <w:spacing w:val="8"/>
          <w:sz w:val="28"/>
          <w:szCs w:val="28"/>
        </w:rPr>
        <w:t>Đ</w:t>
      </w:r>
      <w:r w:rsidRPr="00734BF3">
        <w:rPr>
          <w:i/>
          <w:color w:val="000000" w:themeColor="text1"/>
          <w:spacing w:val="8"/>
          <w:sz w:val="28"/>
          <w:szCs w:val="28"/>
        </w:rPr>
        <w:t>-BTC ng</w:t>
      </w:r>
      <w:r w:rsidRPr="00734BF3">
        <w:rPr>
          <w:rFonts w:hint="eastAsia"/>
          <w:i/>
          <w:color w:val="000000" w:themeColor="text1"/>
          <w:spacing w:val="8"/>
          <w:sz w:val="28"/>
          <w:szCs w:val="28"/>
        </w:rPr>
        <w:t>à</w:t>
      </w:r>
      <w:r w:rsidRPr="00734BF3">
        <w:rPr>
          <w:i/>
          <w:color w:val="000000" w:themeColor="text1"/>
          <w:spacing w:val="8"/>
          <w:sz w:val="28"/>
          <w:szCs w:val="28"/>
        </w:rPr>
        <w:t>y 30 th</w:t>
      </w:r>
      <w:r w:rsidRPr="00734BF3">
        <w:rPr>
          <w:rFonts w:hint="eastAsia"/>
          <w:i/>
          <w:color w:val="000000" w:themeColor="text1"/>
          <w:spacing w:val="8"/>
          <w:sz w:val="28"/>
          <w:szCs w:val="28"/>
        </w:rPr>
        <w:t>á</w:t>
      </w:r>
      <w:r w:rsidRPr="00734BF3">
        <w:rPr>
          <w:i/>
          <w:color w:val="000000" w:themeColor="text1"/>
          <w:spacing w:val="8"/>
          <w:sz w:val="28"/>
          <w:szCs w:val="28"/>
        </w:rPr>
        <w:t>ng 6 n</w:t>
      </w:r>
      <w:r w:rsidRPr="00734BF3">
        <w:rPr>
          <w:rFonts w:hint="eastAsia"/>
          <w:i/>
          <w:color w:val="000000" w:themeColor="text1"/>
          <w:spacing w:val="8"/>
          <w:sz w:val="28"/>
          <w:szCs w:val="28"/>
        </w:rPr>
        <w:t>ă</w:t>
      </w:r>
      <w:r w:rsidRPr="00734BF3">
        <w:rPr>
          <w:i/>
          <w:color w:val="000000" w:themeColor="text1"/>
          <w:spacing w:val="8"/>
          <w:sz w:val="28"/>
          <w:szCs w:val="28"/>
        </w:rPr>
        <w:t>m 2025</w:t>
      </w:r>
      <w:r w:rsidR="00057841" w:rsidRPr="00734BF3">
        <w:rPr>
          <w:i/>
          <w:color w:val="000000" w:themeColor="text1"/>
          <w:spacing w:val="8"/>
          <w:sz w:val="28"/>
          <w:szCs w:val="28"/>
          <w:lang w:val="en-US"/>
        </w:rPr>
        <w:t>;</w:t>
      </w:r>
    </w:p>
    <w:p w14:paraId="0F653F66" w14:textId="77777777" w:rsidR="00D043A7" w:rsidRPr="00734BF3" w:rsidRDefault="00D043A7" w:rsidP="00816C1D">
      <w:pPr>
        <w:spacing w:after="120" w:line="340" w:lineRule="exact"/>
        <w:ind w:firstLine="720"/>
        <w:jc w:val="both"/>
        <w:rPr>
          <w:i/>
          <w:color w:val="000000" w:themeColor="text1"/>
          <w:spacing w:val="2"/>
          <w:sz w:val="28"/>
          <w:szCs w:val="28"/>
        </w:rPr>
      </w:pPr>
      <w:r w:rsidRPr="00734BF3">
        <w:rPr>
          <w:i/>
          <w:color w:val="000000" w:themeColor="text1"/>
          <w:spacing w:val="-2"/>
          <w:sz w:val="28"/>
          <w:szCs w:val="28"/>
        </w:rP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14:paraId="08995336" w14:textId="71FF65EC" w:rsidR="009742E5" w:rsidRPr="00734BF3" w:rsidRDefault="009742E5" w:rsidP="00816C1D">
      <w:pPr>
        <w:spacing w:after="120" w:line="340" w:lineRule="exact"/>
        <w:ind w:firstLine="720"/>
        <w:jc w:val="both"/>
        <w:rPr>
          <w:rFonts w:ascii="Times New Roman Italic" w:hAnsi="Times New Roman Italic"/>
          <w:i/>
          <w:color w:val="000000" w:themeColor="text1"/>
          <w:spacing w:val="-4"/>
          <w:sz w:val="28"/>
          <w:szCs w:val="28"/>
        </w:rPr>
      </w:pPr>
      <w:r w:rsidRPr="00734BF3">
        <w:rPr>
          <w:rFonts w:ascii="Times New Roman Italic" w:hAnsi="Times New Roman Italic"/>
          <w:i/>
          <w:color w:val="000000" w:themeColor="text1"/>
          <w:spacing w:val="-6"/>
          <w:sz w:val="28"/>
          <w:szCs w:val="28"/>
        </w:rPr>
        <w:t>C</w:t>
      </w:r>
      <w:r w:rsidRPr="00734BF3">
        <w:rPr>
          <w:rFonts w:ascii="Times New Roman Italic" w:hAnsi="Times New Roman Italic" w:hint="eastAsia"/>
          <w:i/>
          <w:color w:val="000000" w:themeColor="text1"/>
          <w:spacing w:val="-6"/>
          <w:sz w:val="28"/>
          <w:szCs w:val="28"/>
        </w:rPr>
        <w:t>ă</w:t>
      </w:r>
      <w:r w:rsidRPr="00734BF3">
        <w:rPr>
          <w:rFonts w:ascii="Times New Roman Italic" w:hAnsi="Times New Roman Italic"/>
          <w:i/>
          <w:color w:val="000000" w:themeColor="text1"/>
          <w:spacing w:val="-6"/>
          <w:sz w:val="28"/>
          <w:szCs w:val="28"/>
        </w:rPr>
        <w:t xml:space="preserve">n cứ Quyết </w:t>
      </w:r>
      <w:r w:rsidRPr="00734BF3">
        <w:rPr>
          <w:rFonts w:ascii="Times New Roman Italic" w:hAnsi="Times New Roman Italic" w:hint="eastAsia"/>
          <w:i/>
          <w:color w:val="000000" w:themeColor="text1"/>
          <w:spacing w:val="-6"/>
          <w:sz w:val="28"/>
          <w:szCs w:val="28"/>
        </w:rPr>
        <w:t>đ</w:t>
      </w:r>
      <w:r w:rsidRPr="00734BF3">
        <w:rPr>
          <w:rFonts w:ascii="Times New Roman Italic" w:hAnsi="Times New Roman Italic"/>
          <w:i/>
          <w:color w:val="000000" w:themeColor="text1"/>
          <w:spacing w:val="-6"/>
          <w:sz w:val="28"/>
          <w:szCs w:val="28"/>
        </w:rPr>
        <w:t xml:space="preserve">ịnh số </w:t>
      </w:r>
      <w:r w:rsidR="00D043A7" w:rsidRPr="00734BF3">
        <w:rPr>
          <w:rFonts w:ascii="Times New Roman Italic" w:hAnsi="Times New Roman Italic"/>
          <w:i/>
          <w:color w:val="000000" w:themeColor="text1"/>
          <w:spacing w:val="-6"/>
          <w:sz w:val="28"/>
          <w:szCs w:val="28"/>
          <w:lang w:val="en-US"/>
        </w:rPr>
        <w:t>908</w:t>
      </w:r>
      <w:r w:rsidRPr="00734BF3">
        <w:rPr>
          <w:rFonts w:ascii="Times New Roman Italic" w:hAnsi="Times New Roman Italic"/>
          <w:i/>
          <w:color w:val="000000" w:themeColor="text1"/>
          <w:spacing w:val="-6"/>
          <w:sz w:val="28"/>
          <w:szCs w:val="28"/>
        </w:rPr>
        <w:t>/Q</w:t>
      </w:r>
      <w:r w:rsidRPr="00734BF3">
        <w:rPr>
          <w:rFonts w:ascii="Times New Roman Italic" w:hAnsi="Times New Roman Italic" w:hint="eastAsia"/>
          <w:i/>
          <w:color w:val="000000" w:themeColor="text1"/>
          <w:spacing w:val="-6"/>
          <w:sz w:val="28"/>
          <w:szCs w:val="28"/>
        </w:rPr>
        <w:t>Đ</w:t>
      </w:r>
      <w:r w:rsidRPr="00734BF3">
        <w:rPr>
          <w:rFonts w:ascii="Times New Roman Italic" w:hAnsi="Times New Roman Italic"/>
          <w:i/>
          <w:color w:val="000000" w:themeColor="text1"/>
          <w:spacing w:val="-6"/>
          <w:sz w:val="28"/>
          <w:szCs w:val="28"/>
        </w:rPr>
        <w:t>-</w:t>
      </w:r>
      <w:r w:rsidR="00D043A7" w:rsidRPr="00734BF3">
        <w:rPr>
          <w:rFonts w:ascii="Times New Roman Italic" w:hAnsi="Times New Roman Italic"/>
          <w:i/>
          <w:color w:val="000000" w:themeColor="text1"/>
          <w:spacing w:val="-6"/>
          <w:sz w:val="28"/>
          <w:szCs w:val="28"/>
          <w:lang w:val="en-US"/>
        </w:rPr>
        <w:t>CTK</w:t>
      </w:r>
      <w:r w:rsidR="00D043A7" w:rsidRPr="00734BF3">
        <w:rPr>
          <w:rFonts w:ascii="Times New Roman Italic" w:hAnsi="Times New Roman Italic"/>
          <w:i/>
          <w:color w:val="000000" w:themeColor="text1"/>
          <w:spacing w:val="-6"/>
          <w:sz w:val="28"/>
          <w:szCs w:val="28"/>
        </w:rPr>
        <w:t xml:space="preserve"> </w:t>
      </w:r>
      <w:r w:rsidRPr="00734BF3">
        <w:rPr>
          <w:rFonts w:ascii="Times New Roman Italic" w:hAnsi="Times New Roman Italic"/>
          <w:i/>
          <w:color w:val="000000" w:themeColor="text1"/>
          <w:spacing w:val="-6"/>
          <w:sz w:val="28"/>
          <w:szCs w:val="28"/>
        </w:rPr>
        <w:t>ng</w:t>
      </w:r>
      <w:r w:rsidRPr="00734BF3">
        <w:rPr>
          <w:rFonts w:ascii="Times New Roman Italic" w:hAnsi="Times New Roman Italic" w:hint="eastAsia"/>
          <w:i/>
          <w:color w:val="000000" w:themeColor="text1"/>
          <w:spacing w:val="-6"/>
          <w:sz w:val="28"/>
          <w:szCs w:val="28"/>
        </w:rPr>
        <w:t>à</w:t>
      </w:r>
      <w:r w:rsidRPr="00734BF3">
        <w:rPr>
          <w:rFonts w:ascii="Times New Roman Italic" w:hAnsi="Times New Roman Italic"/>
          <w:i/>
          <w:color w:val="000000" w:themeColor="text1"/>
          <w:spacing w:val="-6"/>
          <w:sz w:val="28"/>
          <w:szCs w:val="28"/>
        </w:rPr>
        <w:t xml:space="preserve">y </w:t>
      </w:r>
      <w:r w:rsidR="00D043A7" w:rsidRPr="00734BF3">
        <w:rPr>
          <w:rFonts w:ascii="Times New Roman Italic" w:hAnsi="Times New Roman Italic"/>
          <w:i/>
          <w:color w:val="000000" w:themeColor="text1"/>
          <w:spacing w:val="-6"/>
          <w:sz w:val="28"/>
          <w:szCs w:val="28"/>
          <w:lang w:val="en-US"/>
        </w:rPr>
        <w:t>10</w:t>
      </w:r>
      <w:r w:rsidR="00D043A7" w:rsidRPr="00734BF3">
        <w:rPr>
          <w:rFonts w:ascii="Times New Roman Italic" w:hAnsi="Times New Roman Italic"/>
          <w:i/>
          <w:color w:val="000000" w:themeColor="text1"/>
          <w:spacing w:val="-6"/>
          <w:sz w:val="28"/>
          <w:szCs w:val="28"/>
        </w:rPr>
        <w:t xml:space="preserve"> </w:t>
      </w:r>
      <w:r w:rsidRPr="00734BF3">
        <w:rPr>
          <w:rFonts w:ascii="Times New Roman Italic" w:hAnsi="Times New Roman Italic"/>
          <w:i/>
          <w:color w:val="000000" w:themeColor="text1"/>
          <w:spacing w:val="-6"/>
          <w:sz w:val="28"/>
          <w:szCs w:val="28"/>
        </w:rPr>
        <w:t>th</w:t>
      </w:r>
      <w:r w:rsidRPr="00734BF3">
        <w:rPr>
          <w:rFonts w:ascii="Times New Roman Italic" w:hAnsi="Times New Roman Italic" w:hint="eastAsia"/>
          <w:i/>
          <w:color w:val="000000" w:themeColor="text1"/>
          <w:spacing w:val="-6"/>
          <w:sz w:val="28"/>
          <w:szCs w:val="28"/>
        </w:rPr>
        <w:t>á</w:t>
      </w:r>
      <w:r w:rsidRPr="00734BF3">
        <w:rPr>
          <w:rFonts w:ascii="Times New Roman Italic" w:hAnsi="Times New Roman Italic"/>
          <w:i/>
          <w:color w:val="000000" w:themeColor="text1"/>
          <w:spacing w:val="-6"/>
          <w:sz w:val="28"/>
          <w:szCs w:val="28"/>
        </w:rPr>
        <w:t xml:space="preserve">ng </w:t>
      </w:r>
      <w:r w:rsidR="00D043A7" w:rsidRPr="00734BF3">
        <w:rPr>
          <w:rFonts w:ascii="Times New Roman Italic" w:hAnsi="Times New Roman Italic"/>
          <w:i/>
          <w:color w:val="000000" w:themeColor="text1"/>
          <w:spacing w:val="-6"/>
          <w:sz w:val="28"/>
          <w:szCs w:val="28"/>
          <w:lang w:val="en-US"/>
        </w:rPr>
        <w:t>7</w:t>
      </w:r>
      <w:r w:rsidR="00D043A7" w:rsidRPr="00734BF3">
        <w:rPr>
          <w:rFonts w:ascii="Times New Roman Italic" w:hAnsi="Times New Roman Italic"/>
          <w:i/>
          <w:color w:val="000000" w:themeColor="text1"/>
          <w:spacing w:val="-6"/>
          <w:sz w:val="28"/>
          <w:szCs w:val="28"/>
        </w:rPr>
        <w:t xml:space="preserve"> </w:t>
      </w:r>
      <w:r w:rsidR="005C7809" w:rsidRPr="00734BF3">
        <w:rPr>
          <w:rFonts w:ascii="Times New Roman Italic" w:hAnsi="Times New Roman Italic"/>
          <w:i/>
          <w:color w:val="000000" w:themeColor="text1"/>
          <w:spacing w:val="-6"/>
          <w:sz w:val="28"/>
          <w:szCs w:val="28"/>
        </w:rPr>
        <w:t>n</w:t>
      </w:r>
      <w:r w:rsidR="005C7809" w:rsidRPr="00734BF3">
        <w:rPr>
          <w:rFonts w:ascii="Times New Roman Italic" w:hAnsi="Times New Roman Italic" w:hint="eastAsia"/>
          <w:i/>
          <w:color w:val="000000" w:themeColor="text1"/>
          <w:spacing w:val="-6"/>
          <w:sz w:val="28"/>
          <w:szCs w:val="28"/>
        </w:rPr>
        <w:t>ă</w:t>
      </w:r>
      <w:r w:rsidR="005C7809" w:rsidRPr="00734BF3">
        <w:rPr>
          <w:rFonts w:ascii="Times New Roman Italic" w:hAnsi="Times New Roman Italic"/>
          <w:i/>
          <w:color w:val="000000" w:themeColor="text1"/>
          <w:spacing w:val="-6"/>
          <w:sz w:val="28"/>
          <w:szCs w:val="28"/>
        </w:rPr>
        <w:t xml:space="preserve">m </w:t>
      </w:r>
      <w:r w:rsidR="00D043A7" w:rsidRPr="00734BF3">
        <w:rPr>
          <w:rFonts w:ascii="Times New Roman Italic" w:hAnsi="Times New Roman Italic"/>
          <w:i/>
          <w:color w:val="000000" w:themeColor="text1"/>
          <w:spacing w:val="-6"/>
          <w:sz w:val="28"/>
          <w:szCs w:val="28"/>
        </w:rPr>
        <w:t>202</w:t>
      </w:r>
      <w:r w:rsidR="00D043A7" w:rsidRPr="00734BF3">
        <w:rPr>
          <w:rFonts w:ascii="Times New Roman Italic" w:hAnsi="Times New Roman Italic"/>
          <w:i/>
          <w:color w:val="000000" w:themeColor="text1"/>
          <w:spacing w:val="-6"/>
          <w:sz w:val="28"/>
          <w:szCs w:val="28"/>
          <w:lang w:val="en-US"/>
        </w:rPr>
        <w:t>5</w:t>
      </w:r>
      <w:r w:rsidR="00D043A7" w:rsidRPr="00734BF3">
        <w:rPr>
          <w:rFonts w:ascii="Times New Roman Italic" w:hAnsi="Times New Roman Italic"/>
          <w:i/>
          <w:color w:val="000000" w:themeColor="text1"/>
          <w:spacing w:val="-6"/>
          <w:sz w:val="28"/>
          <w:szCs w:val="28"/>
        </w:rPr>
        <w:t xml:space="preserve"> </w:t>
      </w:r>
      <w:r w:rsidRPr="00734BF3">
        <w:rPr>
          <w:rFonts w:ascii="Times New Roman Italic" w:hAnsi="Times New Roman Italic"/>
          <w:i/>
          <w:color w:val="000000" w:themeColor="text1"/>
          <w:spacing w:val="-6"/>
          <w:sz w:val="28"/>
          <w:szCs w:val="28"/>
        </w:rPr>
        <w:t xml:space="preserve">của </w:t>
      </w:r>
      <w:r w:rsidR="00D043A7" w:rsidRPr="00734BF3">
        <w:rPr>
          <w:rFonts w:ascii="Times New Roman Italic" w:hAnsi="Times New Roman Italic"/>
          <w:i/>
          <w:color w:val="000000" w:themeColor="text1"/>
          <w:spacing w:val="-6"/>
          <w:sz w:val="28"/>
          <w:szCs w:val="28"/>
          <w:lang w:val="en-US"/>
        </w:rPr>
        <w:t>Cục tr</w:t>
      </w:r>
      <w:r w:rsidR="00D043A7" w:rsidRPr="00734BF3">
        <w:rPr>
          <w:rFonts w:ascii="Times New Roman Italic" w:hAnsi="Times New Roman Italic" w:hint="eastAsia"/>
          <w:i/>
          <w:color w:val="000000" w:themeColor="text1"/>
          <w:spacing w:val="-6"/>
          <w:sz w:val="28"/>
          <w:szCs w:val="28"/>
          <w:lang w:val="en-US"/>
        </w:rPr>
        <w:t>ư</w:t>
      </w:r>
      <w:r w:rsidR="00D043A7" w:rsidRPr="00734BF3">
        <w:rPr>
          <w:rFonts w:ascii="Times New Roman Italic" w:hAnsi="Times New Roman Italic"/>
          <w:i/>
          <w:color w:val="000000" w:themeColor="text1"/>
          <w:spacing w:val="-6"/>
          <w:sz w:val="28"/>
          <w:szCs w:val="28"/>
          <w:lang w:val="en-US"/>
        </w:rPr>
        <w:t>ởng</w:t>
      </w:r>
      <w:r w:rsidR="00D043A7" w:rsidRPr="00734BF3">
        <w:rPr>
          <w:rFonts w:ascii="Times New Roman Italic" w:hAnsi="Times New Roman Italic"/>
          <w:i/>
          <w:color w:val="000000" w:themeColor="text1"/>
          <w:spacing w:val="-4"/>
          <w:sz w:val="28"/>
          <w:szCs w:val="28"/>
          <w:lang w:val="en-US"/>
        </w:rPr>
        <w:t xml:space="preserve"> </w:t>
      </w:r>
      <w:r w:rsidR="00D043A7" w:rsidRPr="00734BF3">
        <w:rPr>
          <w:rFonts w:ascii="Times New Roman Italic" w:hAnsi="Times New Roman Italic"/>
          <w:i/>
          <w:color w:val="000000" w:themeColor="text1"/>
          <w:sz w:val="28"/>
          <w:szCs w:val="28"/>
          <w:lang w:val="en-US"/>
        </w:rPr>
        <w:t>Cục Thống k</w:t>
      </w:r>
      <w:r w:rsidR="00D043A7" w:rsidRPr="00734BF3">
        <w:rPr>
          <w:rFonts w:ascii="Times New Roman Italic" w:hAnsi="Times New Roman Italic" w:hint="eastAsia"/>
          <w:i/>
          <w:color w:val="000000" w:themeColor="text1"/>
          <w:sz w:val="28"/>
          <w:szCs w:val="28"/>
          <w:lang w:val="en-US"/>
        </w:rPr>
        <w:t>ê</w:t>
      </w:r>
      <w:r w:rsidR="00D043A7" w:rsidRPr="00734BF3">
        <w:rPr>
          <w:rFonts w:ascii="Times New Roman Italic" w:hAnsi="Times New Roman Italic"/>
          <w:i/>
          <w:color w:val="000000" w:themeColor="text1"/>
          <w:sz w:val="28"/>
          <w:szCs w:val="28"/>
          <w:lang w:val="en-US"/>
        </w:rPr>
        <w:t xml:space="preserve"> </w:t>
      </w:r>
      <w:r w:rsidRPr="00734BF3">
        <w:rPr>
          <w:rFonts w:ascii="Times New Roman Italic" w:hAnsi="Times New Roman Italic"/>
          <w:i/>
          <w:color w:val="000000" w:themeColor="text1"/>
          <w:sz w:val="28"/>
          <w:szCs w:val="28"/>
        </w:rPr>
        <w:t>về việc ban h</w:t>
      </w:r>
      <w:r w:rsidRPr="00734BF3">
        <w:rPr>
          <w:rFonts w:ascii="Times New Roman Italic" w:hAnsi="Times New Roman Italic" w:hint="eastAsia"/>
          <w:i/>
          <w:color w:val="000000" w:themeColor="text1"/>
          <w:sz w:val="28"/>
          <w:szCs w:val="28"/>
        </w:rPr>
        <w:t>à</w:t>
      </w:r>
      <w:r w:rsidRPr="00734BF3">
        <w:rPr>
          <w:rFonts w:ascii="Times New Roman Italic" w:hAnsi="Times New Roman Italic"/>
          <w:i/>
          <w:color w:val="000000" w:themeColor="text1"/>
          <w:sz w:val="28"/>
          <w:szCs w:val="28"/>
        </w:rPr>
        <w:t xml:space="preserve">nh </w:t>
      </w:r>
      <w:r w:rsidR="00316CA8" w:rsidRPr="00734BF3">
        <w:rPr>
          <w:rFonts w:ascii="Times New Roman Italic" w:hAnsi="Times New Roman Italic"/>
          <w:i/>
          <w:color w:val="000000" w:themeColor="text1"/>
          <w:sz w:val="28"/>
          <w:szCs w:val="28"/>
          <w:lang w:val="en-US"/>
        </w:rPr>
        <w:t>Ph</w:t>
      </w:r>
      <w:r w:rsidR="00316CA8" w:rsidRPr="00734BF3">
        <w:rPr>
          <w:rFonts w:ascii="Times New Roman Italic" w:hAnsi="Times New Roman Italic" w:hint="eastAsia"/>
          <w:i/>
          <w:color w:val="000000" w:themeColor="text1"/>
          <w:sz w:val="28"/>
          <w:szCs w:val="28"/>
          <w:lang w:val="en-US"/>
        </w:rPr>
        <w:t>ươ</w:t>
      </w:r>
      <w:r w:rsidR="00316CA8" w:rsidRPr="00734BF3">
        <w:rPr>
          <w:rFonts w:ascii="Times New Roman Italic" w:hAnsi="Times New Roman Italic"/>
          <w:i/>
          <w:color w:val="000000" w:themeColor="text1"/>
          <w:sz w:val="28"/>
          <w:szCs w:val="28"/>
          <w:lang w:val="en-US"/>
        </w:rPr>
        <w:t xml:space="preserve">ng </w:t>
      </w:r>
      <w:r w:rsidR="00316CA8" w:rsidRPr="00734BF3">
        <w:rPr>
          <w:rFonts w:ascii="Times New Roman Italic" w:hAnsi="Times New Roman Italic" w:hint="eastAsia"/>
          <w:i/>
          <w:color w:val="000000" w:themeColor="text1"/>
          <w:sz w:val="28"/>
          <w:szCs w:val="28"/>
          <w:lang w:val="en-US"/>
        </w:rPr>
        <w:t>á</w:t>
      </w:r>
      <w:r w:rsidR="00316CA8" w:rsidRPr="00734BF3">
        <w:rPr>
          <w:rFonts w:ascii="Times New Roman Italic" w:hAnsi="Times New Roman Italic"/>
          <w:i/>
          <w:color w:val="000000" w:themeColor="text1"/>
          <w:sz w:val="28"/>
          <w:szCs w:val="28"/>
          <w:lang w:val="en-US"/>
        </w:rPr>
        <w:t xml:space="preserve">n </w:t>
      </w:r>
      <w:r w:rsidR="00316CA8" w:rsidRPr="00734BF3">
        <w:rPr>
          <w:rFonts w:ascii="Times New Roman Italic" w:hAnsi="Times New Roman Italic" w:hint="eastAsia"/>
          <w:i/>
          <w:color w:val="000000" w:themeColor="text1"/>
          <w:sz w:val="28"/>
          <w:szCs w:val="28"/>
          <w:lang w:val="en-US"/>
        </w:rPr>
        <w:t>Đ</w:t>
      </w:r>
      <w:r w:rsidR="00316CA8" w:rsidRPr="00734BF3">
        <w:rPr>
          <w:rFonts w:ascii="Times New Roman Italic" w:hAnsi="Times New Roman Italic"/>
          <w:i/>
          <w:color w:val="000000" w:themeColor="text1"/>
          <w:sz w:val="28"/>
          <w:szCs w:val="28"/>
          <w:lang w:val="en-US"/>
        </w:rPr>
        <w:t>iều tra gi</w:t>
      </w:r>
      <w:r w:rsidR="00316CA8" w:rsidRPr="00734BF3">
        <w:rPr>
          <w:rFonts w:ascii="Times New Roman Italic" w:hAnsi="Times New Roman Italic" w:hint="eastAsia"/>
          <w:i/>
          <w:color w:val="000000" w:themeColor="text1"/>
          <w:sz w:val="28"/>
          <w:szCs w:val="28"/>
          <w:lang w:val="en-US"/>
        </w:rPr>
        <w:t>á</w:t>
      </w:r>
      <w:r w:rsidR="00316CA8" w:rsidRPr="00734BF3">
        <w:rPr>
          <w:rFonts w:ascii="Times New Roman Italic" w:hAnsi="Times New Roman Italic"/>
          <w:i/>
          <w:color w:val="000000" w:themeColor="text1"/>
          <w:sz w:val="28"/>
          <w:szCs w:val="28"/>
          <w:lang w:val="en-US"/>
        </w:rPr>
        <w:t xml:space="preserve"> sản xuất</w:t>
      </w:r>
      <w:r w:rsidR="00A176A0" w:rsidRPr="00734BF3">
        <w:rPr>
          <w:rFonts w:ascii="Times New Roman Italic" w:hAnsi="Times New Roman Italic"/>
          <w:i/>
          <w:color w:val="000000" w:themeColor="text1"/>
          <w:sz w:val="28"/>
          <w:szCs w:val="28"/>
          <w:lang w:val="en-US"/>
        </w:rPr>
        <w:t xml:space="preserve"> </w:t>
      </w:r>
      <w:r w:rsidR="001E3664" w:rsidRPr="00734BF3">
        <w:rPr>
          <w:rFonts w:ascii="Times New Roman Italic" w:hAnsi="Times New Roman Italic"/>
          <w:i/>
          <w:color w:val="000000" w:themeColor="text1"/>
          <w:sz w:val="28"/>
          <w:szCs w:val="28"/>
          <w:lang w:val="en-US"/>
        </w:rPr>
        <w:t>c</w:t>
      </w:r>
      <w:r w:rsidR="00A176A0" w:rsidRPr="00734BF3">
        <w:rPr>
          <w:rFonts w:ascii="Times New Roman Italic" w:hAnsi="Times New Roman Italic" w:hint="eastAsia"/>
          <w:i/>
          <w:color w:val="000000" w:themeColor="text1"/>
          <w:sz w:val="28"/>
          <w:szCs w:val="28"/>
          <w:lang w:val="en-US"/>
        </w:rPr>
        <w:t>ô</w:t>
      </w:r>
      <w:r w:rsidR="00A176A0" w:rsidRPr="00734BF3">
        <w:rPr>
          <w:rFonts w:ascii="Times New Roman Italic" w:hAnsi="Times New Roman Italic"/>
          <w:i/>
          <w:color w:val="000000" w:themeColor="text1"/>
          <w:sz w:val="28"/>
          <w:szCs w:val="28"/>
          <w:lang w:val="en-US"/>
        </w:rPr>
        <w:t>ng nghiệp</w:t>
      </w:r>
      <w:r w:rsidRPr="00734BF3">
        <w:rPr>
          <w:rFonts w:ascii="Times New Roman Italic" w:hAnsi="Times New Roman Italic"/>
          <w:i/>
          <w:color w:val="000000" w:themeColor="text1"/>
          <w:sz w:val="28"/>
          <w:szCs w:val="28"/>
          <w:lang w:val="en-US"/>
        </w:rPr>
        <w:t>;</w:t>
      </w:r>
    </w:p>
    <w:p w14:paraId="69D078B6" w14:textId="0690EDCE" w:rsidR="009742E5" w:rsidRPr="00734BF3" w:rsidRDefault="009742E5" w:rsidP="00816C1D">
      <w:pPr>
        <w:tabs>
          <w:tab w:val="left" w:pos="3544"/>
          <w:tab w:val="left" w:pos="3686"/>
        </w:tabs>
        <w:spacing w:after="120" w:line="340" w:lineRule="exact"/>
        <w:ind w:firstLine="720"/>
        <w:jc w:val="both"/>
        <w:rPr>
          <w:b/>
          <w:color w:val="000000" w:themeColor="text1"/>
          <w:sz w:val="28"/>
          <w:szCs w:val="28"/>
        </w:rPr>
      </w:pPr>
      <w:r w:rsidRPr="00734BF3">
        <w:rPr>
          <w:i/>
          <w:color w:val="000000" w:themeColor="text1"/>
          <w:sz w:val="28"/>
          <w:szCs w:val="28"/>
        </w:rPr>
        <w:t xml:space="preserve">Theo đề nghị của </w:t>
      </w:r>
      <w:r w:rsidR="00D043A7" w:rsidRPr="00734BF3">
        <w:rPr>
          <w:i/>
          <w:color w:val="000000" w:themeColor="text1"/>
          <w:sz w:val="28"/>
          <w:szCs w:val="28"/>
        </w:rPr>
        <w:t>Trưởng ban Ban Điều tra thống kê</w:t>
      </w:r>
      <w:r w:rsidRPr="00734BF3">
        <w:rPr>
          <w:i/>
          <w:color w:val="000000" w:themeColor="text1"/>
          <w:sz w:val="28"/>
          <w:szCs w:val="28"/>
        </w:rPr>
        <w:t>.</w:t>
      </w:r>
    </w:p>
    <w:p w14:paraId="7DB3DE51" w14:textId="5C46659E" w:rsidR="009742E5" w:rsidRPr="00734BF3" w:rsidRDefault="007D7B88" w:rsidP="00816C1D">
      <w:pPr>
        <w:tabs>
          <w:tab w:val="left" w:pos="3544"/>
          <w:tab w:val="left" w:pos="3686"/>
        </w:tabs>
        <w:spacing w:before="120" w:after="120" w:line="340" w:lineRule="exact"/>
        <w:ind w:firstLine="720"/>
        <w:rPr>
          <w:b/>
          <w:color w:val="000000" w:themeColor="text1"/>
          <w:sz w:val="28"/>
          <w:szCs w:val="28"/>
        </w:rPr>
      </w:pPr>
      <w:r w:rsidRPr="00734BF3">
        <w:rPr>
          <w:b/>
          <w:color w:val="000000" w:themeColor="text1"/>
          <w:sz w:val="28"/>
          <w:szCs w:val="28"/>
          <w:lang w:val="en-US"/>
        </w:rPr>
        <w:t xml:space="preserve">                                          </w:t>
      </w:r>
      <w:r w:rsidR="009742E5" w:rsidRPr="00734BF3">
        <w:rPr>
          <w:b/>
          <w:color w:val="000000" w:themeColor="text1"/>
          <w:sz w:val="28"/>
          <w:szCs w:val="28"/>
        </w:rPr>
        <w:t>QUYẾT ĐỊNH:</w:t>
      </w:r>
    </w:p>
    <w:p w14:paraId="7864C175" w14:textId="06CBF3B3" w:rsidR="009742E5" w:rsidRPr="00734BF3" w:rsidRDefault="009742E5" w:rsidP="00816C1D">
      <w:pPr>
        <w:spacing w:after="60" w:line="340" w:lineRule="exact"/>
        <w:ind w:firstLine="720"/>
        <w:jc w:val="both"/>
        <w:rPr>
          <w:color w:val="000000" w:themeColor="text1"/>
          <w:spacing w:val="-4"/>
          <w:sz w:val="28"/>
          <w:szCs w:val="28"/>
        </w:rPr>
      </w:pPr>
      <w:r w:rsidRPr="00734BF3">
        <w:rPr>
          <w:b/>
          <w:color w:val="000000" w:themeColor="text1"/>
          <w:spacing w:val="-4"/>
          <w:sz w:val="28"/>
          <w:szCs w:val="28"/>
        </w:rPr>
        <w:t>Điều 1.</w:t>
      </w:r>
      <w:r w:rsidRPr="00734BF3">
        <w:rPr>
          <w:color w:val="000000" w:themeColor="text1"/>
          <w:spacing w:val="-4"/>
          <w:sz w:val="28"/>
          <w:szCs w:val="28"/>
        </w:rPr>
        <w:t xml:space="preserve"> Ban hành kèm theo Quyết định này </w:t>
      </w:r>
      <w:r w:rsidR="00D2653B" w:rsidRPr="00734BF3">
        <w:rPr>
          <w:color w:val="000000" w:themeColor="text1"/>
          <w:spacing w:val="-4"/>
          <w:sz w:val="28"/>
          <w:szCs w:val="28"/>
          <w:lang w:val="en-US"/>
        </w:rPr>
        <w:t xml:space="preserve">Kế hoạch </w:t>
      </w:r>
      <w:r w:rsidR="00675EDE" w:rsidRPr="00734BF3">
        <w:rPr>
          <w:color w:val="000000" w:themeColor="text1"/>
          <w:spacing w:val="-4"/>
          <w:sz w:val="28"/>
          <w:szCs w:val="28"/>
          <w:lang w:val="en-US"/>
        </w:rPr>
        <w:t xml:space="preserve">và hướng dẫn </w:t>
      </w:r>
      <w:r w:rsidR="00D2653B" w:rsidRPr="00734BF3">
        <w:rPr>
          <w:color w:val="000000" w:themeColor="text1"/>
          <w:spacing w:val="-4"/>
          <w:sz w:val="28"/>
          <w:szCs w:val="28"/>
          <w:lang w:val="en-US"/>
        </w:rPr>
        <w:t xml:space="preserve">thực hiện </w:t>
      </w:r>
      <w:r w:rsidR="00316CA8" w:rsidRPr="00734BF3">
        <w:rPr>
          <w:color w:val="000000" w:themeColor="text1"/>
          <w:spacing w:val="-4"/>
          <w:sz w:val="28"/>
          <w:szCs w:val="28"/>
        </w:rPr>
        <w:t xml:space="preserve">Phương án Điều tra giá </w:t>
      </w:r>
      <w:r w:rsidR="00A176A0" w:rsidRPr="00734BF3">
        <w:rPr>
          <w:color w:val="000000" w:themeColor="text1"/>
          <w:spacing w:val="-4"/>
          <w:sz w:val="28"/>
          <w:szCs w:val="28"/>
        </w:rPr>
        <w:t xml:space="preserve">sản xuất </w:t>
      </w:r>
      <w:r w:rsidR="001E3664" w:rsidRPr="00734BF3">
        <w:rPr>
          <w:color w:val="000000" w:themeColor="text1"/>
          <w:spacing w:val="-4"/>
          <w:sz w:val="28"/>
          <w:szCs w:val="28"/>
          <w:lang w:val="en-US"/>
        </w:rPr>
        <w:t>c</w:t>
      </w:r>
      <w:r w:rsidR="00A176A0" w:rsidRPr="00734BF3">
        <w:rPr>
          <w:color w:val="000000" w:themeColor="text1"/>
          <w:spacing w:val="-4"/>
          <w:sz w:val="28"/>
          <w:szCs w:val="28"/>
        </w:rPr>
        <w:t>ông nghiệp</w:t>
      </w:r>
      <w:r w:rsidRPr="00734BF3">
        <w:rPr>
          <w:color w:val="000000" w:themeColor="text1"/>
          <w:spacing w:val="-4"/>
          <w:sz w:val="28"/>
          <w:szCs w:val="28"/>
        </w:rPr>
        <w:t xml:space="preserve">. </w:t>
      </w:r>
    </w:p>
    <w:p w14:paraId="432D3C18" w14:textId="5950DBBD" w:rsidR="008557D9" w:rsidRPr="00734BF3" w:rsidRDefault="009742E5" w:rsidP="008557D9">
      <w:pPr>
        <w:spacing w:after="60" w:line="340" w:lineRule="exact"/>
        <w:ind w:firstLine="720"/>
        <w:jc w:val="both"/>
        <w:rPr>
          <w:color w:val="000000" w:themeColor="text1"/>
          <w:spacing w:val="2"/>
          <w:sz w:val="28"/>
          <w:szCs w:val="28"/>
        </w:rPr>
      </w:pPr>
      <w:r w:rsidRPr="00734BF3">
        <w:rPr>
          <w:b/>
          <w:color w:val="000000" w:themeColor="text1"/>
          <w:spacing w:val="2"/>
          <w:sz w:val="28"/>
          <w:szCs w:val="28"/>
        </w:rPr>
        <w:t xml:space="preserve">Điều </w:t>
      </w:r>
      <w:r w:rsidR="007909A7" w:rsidRPr="00734BF3">
        <w:rPr>
          <w:b/>
          <w:color w:val="000000" w:themeColor="text1"/>
          <w:spacing w:val="2"/>
          <w:sz w:val="28"/>
          <w:szCs w:val="28"/>
        </w:rPr>
        <w:t>2</w:t>
      </w:r>
      <w:r w:rsidRPr="00734BF3">
        <w:rPr>
          <w:b/>
          <w:color w:val="000000" w:themeColor="text1"/>
          <w:spacing w:val="2"/>
          <w:sz w:val="28"/>
          <w:szCs w:val="28"/>
        </w:rPr>
        <w:t>.</w:t>
      </w:r>
      <w:r w:rsidRPr="00734BF3">
        <w:rPr>
          <w:color w:val="000000" w:themeColor="text1"/>
          <w:spacing w:val="2"/>
          <w:sz w:val="28"/>
          <w:szCs w:val="28"/>
        </w:rPr>
        <w:t xml:space="preserve"> </w:t>
      </w:r>
      <w:r w:rsidR="008557D9" w:rsidRPr="00734BF3">
        <w:rPr>
          <w:color w:val="000000" w:themeColor="text1"/>
          <w:sz w:val="28"/>
          <w:szCs w:val="28"/>
        </w:rPr>
        <w:t>Quyết định này có hiệu lực kể từ ngày ký.</w:t>
      </w:r>
    </w:p>
    <w:p w14:paraId="4D021637" w14:textId="1222A886" w:rsidR="006E0638" w:rsidRPr="00734BF3" w:rsidRDefault="000238D8" w:rsidP="00816C1D">
      <w:pPr>
        <w:spacing w:after="60" w:line="340" w:lineRule="exact"/>
        <w:ind w:firstLine="720"/>
        <w:jc w:val="both"/>
        <w:rPr>
          <w:color w:val="000000" w:themeColor="text1"/>
          <w:sz w:val="28"/>
          <w:szCs w:val="28"/>
        </w:rPr>
      </w:pPr>
      <w:r w:rsidRPr="00734BF3">
        <w:rPr>
          <w:color w:val="000000" w:themeColor="text1"/>
          <w:spacing w:val="-4"/>
          <w:sz w:val="28"/>
          <w:szCs w:val="28"/>
        </w:rPr>
        <w:t>Trưởng ban Ban Điều tra thống kê</w:t>
      </w:r>
      <w:r w:rsidRPr="00734BF3">
        <w:rPr>
          <w:color w:val="000000" w:themeColor="text1"/>
          <w:spacing w:val="-4"/>
          <w:sz w:val="28"/>
          <w:szCs w:val="28"/>
          <w:lang w:val="en-US"/>
        </w:rPr>
        <w:t xml:space="preserve">, </w:t>
      </w:r>
      <w:r w:rsidRPr="00734BF3">
        <w:rPr>
          <w:color w:val="000000" w:themeColor="text1"/>
          <w:spacing w:val="-4"/>
          <w:sz w:val="28"/>
          <w:szCs w:val="28"/>
        </w:rPr>
        <w:t>Trưởng ban Ban Thống kê Dịch vụ và Giá</w:t>
      </w:r>
      <w:r w:rsidRPr="00734BF3">
        <w:rPr>
          <w:color w:val="000000" w:themeColor="text1"/>
          <w:sz w:val="28"/>
          <w:szCs w:val="28"/>
        </w:rPr>
        <w:t xml:space="preserve">, </w:t>
      </w:r>
      <w:r w:rsidRPr="00734BF3">
        <w:rPr>
          <w:color w:val="000000" w:themeColor="text1"/>
          <w:spacing w:val="-8"/>
          <w:sz w:val="28"/>
          <w:szCs w:val="28"/>
        </w:rPr>
        <w:t xml:space="preserve">Trưởng ban Ban Kế hoạch tài chính, </w:t>
      </w:r>
      <w:r w:rsidRPr="00734BF3">
        <w:rPr>
          <w:color w:val="000000" w:themeColor="text1"/>
          <w:spacing w:val="-8"/>
          <w:sz w:val="28"/>
          <w:szCs w:val="28"/>
          <w:lang w:val="en-US"/>
        </w:rPr>
        <w:t xml:space="preserve">Trưởng ban </w:t>
      </w:r>
      <w:r w:rsidR="00620E12" w:rsidRPr="00734BF3">
        <w:rPr>
          <w:color w:val="000000" w:themeColor="text1"/>
          <w:spacing w:val="-8"/>
          <w:sz w:val="28"/>
          <w:szCs w:val="28"/>
          <w:lang w:val="en-US"/>
        </w:rPr>
        <w:t xml:space="preserve">Ban </w:t>
      </w:r>
      <w:r w:rsidRPr="00734BF3">
        <w:rPr>
          <w:color w:val="000000" w:themeColor="text1"/>
          <w:spacing w:val="-8"/>
          <w:sz w:val="28"/>
          <w:szCs w:val="28"/>
          <w:lang w:val="en-US"/>
        </w:rPr>
        <w:t>Kiểm tra, Chánh</w:t>
      </w:r>
      <w:r w:rsidRPr="00734BF3">
        <w:rPr>
          <w:color w:val="000000" w:themeColor="text1"/>
          <w:spacing w:val="-8"/>
          <w:sz w:val="28"/>
          <w:szCs w:val="28"/>
          <w:lang w:val="nl-NL"/>
        </w:rPr>
        <w:t xml:space="preserve"> Văn phòng Cục</w:t>
      </w:r>
      <w:r w:rsidRPr="00734BF3">
        <w:rPr>
          <w:color w:val="000000" w:themeColor="text1"/>
          <w:sz w:val="28"/>
          <w:szCs w:val="28"/>
          <w:lang w:val="nl-NL"/>
        </w:rPr>
        <w:t>, Trưởng</w:t>
      </w:r>
      <w:r w:rsidR="00620E12" w:rsidRPr="00734BF3">
        <w:rPr>
          <w:color w:val="000000" w:themeColor="text1"/>
          <w:sz w:val="28"/>
          <w:szCs w:val="28"/>
          <w:lang w:val="nl-NL"/>
        </w:rPr>
        <w:t xml:space="preserve"> T</w:t>
      </w:r>
      <w:r w:rsidRPr="00734BF3">
        <w:rPr>
          <w:color w:val="000000" w:themeColor="text1"/>
          <w:sz w:val="28"/>
          <w:szCs w:val="28"/>
          <w:lang w:val="nl-NL"/>
        </w:rPr>
        <w:t xml:space="preserve">hống kê tỉnh, thành phố </w:t>
      </w:r>
      <w:r w:rsidR="00620E12" w:rsidRPr="00734BF3">
        <w:rPr>
          <w:color w:val="000000" w:themeColor="text1"/>
          <w:sz w:val="28"/>
          <w:szCs w:val="28"/>
          <w:lang w:val="nl-NL"/>
        </w:rPr>
        <w:t xml:space="preserve">trực thuộc trung ương </w:t>
      </w:r>
      <w:r w:rsidRPr="00734BF3">
        <w:rPr>
          <w:color w:val="000000" w:themeColor="text1"/>
          <w:sz w:val="28"/>
          <w:szCs w:val="28"/>
          <w:lang w:val="nl-NL"/>
        </w:rPr>
        <w:t>và Thủ trưởng các đơn vị liên quan</w:t>
      </w:r>
      <w:r w:rsidR="009742E5" w:rsidRPr="00734BF3">
        <w:rPr>
          <w:color w:val="000000" w:themeColor="text1"/>
          <w:sz w:val="28"/>
          <w:szCs w:val="28"/>
        </w:rPr>
        <w:t xml:space="preserve"> chịu trách nhiệm thi hành Quyết định này./.</w:t>
      </w:r>
    </w:p>
    <w:p w14:paraId="1E6F814C" w14:textId="16A3DD24" w:rsidR="009742E5" w:rsidRPr="00734BF3" w:rsidRDefault="009742E5" w:rsidP="00816C1D">
      <w:pPr>
        <w:spacing w:before="60" w:after="60" w:line="340" w:lineRule="exact"/>
        <w:jc w:val="both"/>
        <w:rPr>
          <w:color w:val="000000" w:themeColor="text1"/>
          <w:sz w:val="22"/>
          <w:szCs w:val="28"/>
        </w:rPr>
      </w:pPr>
    </w:p>
    <w:tbl>
      <w:tblPr>
        <w:tblpPr w:leftFromText="180" w:rightFromText="180" w:vertAnchor="text" w:horzAnchor="margin" w:tblpY="46"/>
        <w:tblW w:w="9687" w:type="dxa"/>
        <w:tblLook w:val="01E0" w:firstRow="1" w:lastRow="1" w:firstColumn="1" w:lastColumn="1" w:noHBand="0" w:noVBand="0"/>
      </w:tblPr>
      <w:tblGrid>
        <w:gridCol w:w="5123"/>
        <w:gridCol w:w="4564"/>
      </w:tblGrid>
      <w:tr w:rsidR="00734BF3" w:rsidRPr="00734BF3" w14:paraId="10561BF2" w14:textId="77777777" w:rsidTr="00816C1D">
        <w:trPr>
          <w:trHeight w:val="1975"/>
        </w:trPr>
        <w:tc>
          <w:tcPr>
            <w:tcW w:w="5123" w:type="dxa"/>
          </w:tcPr>
          <w:p w14:paraId="36C00937" w14:textId="77777777" w:rsidR="009742E5" w:rsidRPr="00734BF3" w:rsidRDefault="009742E5" w:rsidP="009742E5">
            <w:pPr>
              <w:jc w:val="both"/>
              <w:rPr>
                <w:b/>
                <w:i/>
                <w:color w:val="000000" w:themeColor="text1"/>
              </w:rPr>
            </w:pPr>
            <w:r w:rsidRPr="00734BF3">
              <w:rPr>
                <w:b/>
                <w:i/>
                <w:color w:val="000000" w:themeColor="text1"/>
              </w:rPr>
              <w:t>Nơi nhận:</w:t>
            </w:r>
          </w:p>
          <w:p w14:paraId="002E5D33" w14:textId="59F79D94" w:rsidR="009742E5" w:rsidRPr="00734BF3" w:rsidRDefault="009C1B0F" w:rsidP="009742E5">
            <w:pPr>
              <w:jc w:val="both"/>
              <w:rPr>
                <w:color w:val="000000" w:themeColor="text1"/>
                <w:sz w:val="22"/>
                <w:szCs w:val="22"/>
              </w:rPr>
            </w:pPr>
            <w:r w:rsidRPr="00734BF3">
              <w:rPr>
                <w:color w:val="000000" w:themeColor="text1"/>
                <w:sz w:val="22"/>
                <w:szCs w:val="22"/>
              </w:rPr>
              <w:t>- Như Điều 2</w:t>
            </w:r>
            <w:r w:rsidR="009742E5" w:rsidRPr="00734BF3">
              <w:rPr>
                <w:color w:val="000000" w:themeColor="text1"/>
                <w:sz w:val="22"/>
                <w:szCs w:val="22"/>
              </w:rPr>
              <w:t>;</w:t>
            </w:r>
          </w:p>
          <w:p w14:paraId="0DBA1551" w14:textId="2BC4EC17" w:rsidR="009742E5" w:rsidRPr="00734BF3" w:rsidRDefault="009742E5" w:rsidP="009742E5">
            <w:pPr>
              <w:jc w:val="both"/>
              <w:rPr>
                <w:color w:val="000000" w:themeColor="text1"/>
                <w:sz w:val="22"/>
                <w:szCs w:val="22"/>
              </w:rPr>
            </w:pPr>
            <w:r w:rsidRPr="00734BF3">
              <w:rPr>
                <w:color w:val="000000" w:themeColor="text1"/>
                <w:sz w:val="22"/>
                <w:szCs w:val="22"/>
              </w:rPr>
              <w:t xml:space="preserve">- Bộ trưởng Bộ </w:t>
            </w:r>
            <w:r w:rsidR="006E0638" w:rsidRPr="00734BF3">
              <w:rPr>
                <w:color w:val="000000" w:themeColor="text1"/>
                <w:sz w:val="22"/>
                <w:szCs w:val="22"/>
                <w:lang w:val="en-US"/>
              </w:rPr>
              <w:t>Tài chính</w:t>
            </w:r>
            <w:r w:rsidRPr="00734BF3">
              <w:rPr>
                <w:color w:val="000000" w:themeColor="text1"/>
                <w:sz w:val="22"/>
                <w:szCs w:val="22"/>
              </w:rPr>
              <w:t xml:space="preserve"> (để báo cáo);</w:t>
            </w:r>
          </w:p>
          <w:p w14:paraId="3CA1F80C" w14:textId="461A3D88" w:rsidR="004F3C85" w:rsidRPr="00734BF3" w:rsidRDefault="004F3C85" w:rsidP="009742E5">
            <w:pPr>
              <w:jc w:val="both"/>
              <w:rPr>
                <w:color w:val="000000" w:themeColor="text1"/>
                <w:sz w:val="22"/>
                <w:szCs w:val="22"/>
                <w:lang w:val="en-US"/>
              </w:rPr>
            </w:pPr>
            <w:r w:rsidRPr="00734BF3">
              <w:rPr>
                <w:color w:val="000000" w:themeColor="text1"/>
                <w:sz w:val="22"/>
                <w:szCs w:val="22"/>
                <w:lang w:val="en-US"/>
              </w:rPr>
              <w:t>- Thứ trưởng Nguyễn Thị Bích Ngọc (để báo cáo);</w:t>
            </w:r>
          </w:p>
          <w:p w14:paraId="57B6CF19" w14:textId="3C1E4662" w:rsidR="006E0638" w:rsidRPr="00734BF3" w:rsidRDefault="009742E5" w:rsidP="000017AB">
            <w:pPr>
              <w:jc w:val="both"/>
              <w:rPr>
                <w:color w:val="000000" w:themeColor="text1"/>
                <w:sz w:val="22"/>
                <w:szCs w:val="22"/>
                <w:lang w:val="nl-NL"/>
              </w:rPr>
            </w:pPr>
            <w:r w:rsidRPr="00734BF3">
              <w:rPr>
                <w:color w:val="000000" w:themeColor="text1"/>
                <w:sz w:val="22"/>
                <w:szCs w:val="22"/>
              </w:rPr>
              <w:t xml:space="preserve">- Lãnh đạo </w:t>
            </w:r>
            <w:r w:rsidR="0050081F" w:rsidRPr="00734BF3">
              <w:rPr>
                <w:color w:val="000000" w:themeColor="text1"/>
                <w:sz w:val="22"/>
                <w:szCs w:val="22"/>
                <w:lang w:val="en-US"/>
              </w:rPr>
              <w:t>C</w:t>
            </w:r>
            <w:r w:rsidRPr="00734BF3">
              <w:rPr>
                <w:color w:val="000000" w:themeColor="text1"/>
                <w:sz w:val="22"/>
                <w:szCs w:val="22"/>
              </w:rPr>
              <w:t>ục Thống kê;</w:t>
            </w:r>
          </w:p>
          <w:p w14:paraId="1B33DE48" w14:textId="77777777" w:rsidR="006E0638" w:rsidRPr="00734BF3" w:rsidRDefault="006E0638" w:rsidP="006E0638">
            <w:pPr>
              <w:rPr>
                <w:color w:val="000000" w:themeColor="text1"/>
                <w:spacing w:val="-2"/>
                <w:sz w:val="22"/>
                <w:szCs w:val="22"/>
                <w:lang w:val="nl-NL"/>
              </w:rPr>
            </w:pPr>
            <w:r w:rsidRPr="00734BF3">
              <w:rPr>
                <w:color w:val="000000" w:themeColor="text1"/>
                <w:sz w:val="22"/>
                <w:szCs w:val="22"/>
                <w:lang w:val="nl-NL"/>
              </w:rPr>
              <w:t xml:space="preserve">- </w:t>
            </w:r>
            <w:r w:rsidRPr="00734BF3">
              <w:rPr>
                <w:color w:val="000000" w:themeColor="text1"/>
                <w:spacing w:val="-2"/>
                <w:sz w:val="22"/>
                <w:szCs w:val="22"/>
                <w:lang w:val="nl-NL"/>
              </w:rPr>
              <w:t>Thống kê tỉnh, thành phố trực thuộc trung ương;</w:t>
            </w:r>
          </w:p>
          <w:p w14:paraId="484406C0" w14:textId="5CEFC26B" w:rsidR="009742E5" w:rsidRPr="00734BF3" w:rsidRDefault="006E0638" w:rsidP="006E0638">
            <w:pPr>
              <w:jc w:val="both"/>
              <w:rPr>
                <w:color w:val="000000" w:themeColor="text1"/>
                <w:sz w:val="22"/>
                <w:szCs w:val="22"/>
              </w:rPr>
            </w:pPr>
            <w:r w:rsidRPr="00734BF3">
              <w:rPr>
                <w:color w:val="000000" w:themeColor="text1"/>
                <w:sz w:val="22"/>
                <w:szCs w:val="22"/>
              </w:rPr>
              <w:t>- Lưu: VT, ĐTTK</w:t>
            </w:r>
            <w:r w:rsidRPr="00734BF3">
              <w:rPr>
                <w:color w:val="000000" w:themeColor="text1"/>
                <w:sz w:val="22"/>
                <w:szCs w:val="22"/>
                <w:vertAlign w:val="subscript"/>
              </w:rPr>
              <w:t>(5b)</w:t>
            </w:r>
            <w:r w:rsidR="009742E5" w:rsidRPr="00734BF3">
              <w:rPr>
                <w:color w:val="000000" w:themeColor="text1"/>
                <w:sz w:val="22"/>
                <w:szCs w:val="22"/>
              </w:rPr>
              <w:t>.</w:t>
            </w:r>
          </w:p>
        </w:tc>
        <w:tc>
          <w:tcPr>
            <w:tcW w:w="4564" w:type="dxa"/>
          </w:tcPr>
          <w:p w14:paraId="74C3C831" w14:textId="48F186EC" w:rsidR="009742E5" w:rsidRPr="00734BF3" w:rsidRDefault="009742E5" w:rsidP="009742E5">
            <w:pPr>
              <w:jc w:val="center"/>
              <w:rPr>
                <w:b/>
                <w:color w:val="000000" w:themeColor="text1"/>
                <w:sz w:val="28"/>
                <w:szCs w:val="28"/>
              </w:rPr>
            </w:pPr>
            <w:r w:rsidRPr="00734BF3">
              <w:rPr>
                <w:b/>
                <w:color w:val="000000" w:themeColor="text1"/>
                <w:sz w:val="28"/>
                <w:szCs w:val="28"/>
              </w:rPr>
              <w:t>CỤC TRƯỞNG</w:t>
            </w:r>
          </w:p>
          <w:p w14:paraId="15E4004E" w14:textId="77777777" w:rsidR="009742E5" w:rsidRPr="00734BF3" w:rsidRDefault="009742E5" w:rsidP="009742E5">
            <w:pPr>
              <w:jc w:val="center"/>
              <w:rPr>
                <w:b/>
                <w:color w:val="000000" w:themeColor="text1"/>
                <w:sz w:val="28"/>
                <w:szCs w:val="28"/>
              </w:rPr>
            </w:pPr>
          </w:p>
          <w:p w14:paraId="0D78B295" w14:textId="03CAEBA3" w:rsidR="006E0638" w:rsidRPr="00B76D5C" w:rsidRDefault="00B76D5C" w:rsidP="00B76D5C">
            <w:pPr>
              <w:jc w:val="center"/>
              <w:rPr>
                <w:color w:val="000000" w:themeColor="text1"/>
                <w:sz w:val="28"/>
                <w:szCs w:val="28"/>
                <w:lang w:val="en-US"/>
              </w:rPr>
            </w:pPr>
            <w:r w:rsidRPr="00B76D5C">
              <w:rPr>
                <w:color w:val="000000" w:themeColor="text1"/>
                <w:sz w:val="28"/>
                <w:szCs w:val="28"/>
                <w:lang w:val="en-US"/>
              </w:rPr>
              <w:t>(Đã ký)</w:t>
            </w:r>
          </w:p>
          <w:p w14:paraId="5EDED3C7" w14:textId="77777777" w:rsidR="006E0638" w:rsidRPr="00B76D5C" w:rsidRDefault="006E0638" w:rsidP="00816C1D">
            <w:pPr>
              <w:rPr>
                <w:color w:val="000000" w:themeColor="text1"/>
                <w:sz w:val="28"/>
                <w:szCs w:val="28"/>
              </w:rPr>
            </w:pPr>
          </w:p>
          <w:p w14:paraId="701B5C2F" w14:textId="39203F44" w:rsidR="009E7A2E" w:rsidRPr="00734BF3" w:rsidRDefault="009E7A2E" w:rsidP="009742E5">
            <w:pPr>
              <w:jc w:val="center"/>
              <w:rPr>
                <w:b/>
                <w:color w:val="000000" w:themeColor="text1"/>
                <w:sz w:val="28"/>
                <w:szCs w:val="28"/>
              </w:rPr>
            </w:pPr>
          </w:p>
          <w:p w14:paraId="44CDCBD4" w14:textId="57B63795" w:rsidR="006E0638" w:rsidRPr="00734BF3" w:rsidRDefault="006E0638" w:rsidP="00816C1D">
            <w:pPr>
              <w:rPr>
                <w:b/>
                <w:color w:val="000000" w:themeColor="text1"/>
                <w:sz w:val="28"/>
                <w:szCs w:val="28"/>
              </w:rPr>
            </w:pPr>
          </w:p>
          <w:p w14:paraId="00681499" w14:textId="220E7CB0" w:rsidR="009E7A2E" w:rsidRPr="00734BF3" w:rsidRDefault="006E0638" w:rsidP="009742E5">
            <w:pPr>
              <w:jc w:val="center"/>
              <w:rPr>
                <w:b/>
                <w:color w:val="000000" w:themeColor="text1"/>
                <w:sz w:val="28"/>
                <w:szCs w:val="28"/>
              </w:rPr>
            </w:pPr>
            <w:r w:rsidRPr="00734BF3">
              <w:rPr>
                <w:b/>
                <w:color w:val="000000" w:themeColor="text1"/>
                <w:sz w:val="28"/>
                <w:szCs w:val="28"/>
              </w:rPr>
              <w:t>Nguyễn Thị Hương</w:t>
            </w:r>
          </w:p>
          <w:p w14:paraId="71E86431" w14:textId="5C65E365" w:rsidR="009742E5" w:rsidRPr="00734BF3" w:rsidRDefault="009742E5" w:rsidP="0050081F">
            <w:pPr>
              <w:jc w:val="center"/>
              <w:rPr>
                <w:b/>
                <w:color w:val="000000" w:themeColor="text1"/>
                <w:sz w:val="28"/>
                <w:szCs w:val="28"/>
              </w:rPr>
            </w:pPr>
            <w:r w:rsidRPr="00734BF3">
              <w:rPr>
                <w:b/>
                <w:color w:val="000000" w:themeColor="text1"/>
                <w:sz w:val="28"/>
                <w:szCs w:val="28"/>
              </w:rPr>
              <w:br/>
            </w:r>
            <w:r w:rsidR="000238D8" w:rsidRPr="00734BF3">
              <w:rPr>
                <w:b/>
                <w:color w:val="000000" w:themeColor="text1"/>
                <w:sz w:val="28"/>
                <w:szCs w:val="28"/>
              </w:rPr>
              <w:t xml:space="preserve"> </w:t>
            </w:r>
          </w:p>
          <w:p w14:paraId="7B5894EC" w14:textId="74D1F0F6" w:rsidR="009742E5" w:rsidRPr="00734BF3" w:rsidRDefault="009742E5" w:rsidP="00816C1D">
            <w:pPr>
              <w:rPr>
                <w:b/>
                <w:color w:val="000000" w:themeColor="text1"/>
                <w:sz w:val="28"/>
                <w:szCs w:val="28"/>
              </w:rPr>
            </w:pPr>
          </w:p>
        </w:tc>
      </w:tr>
    </w:tbl>
    <w:p w14:paraId="3501594C" w14:textId="0A509283" w:rsidR="00D26345" w:rsidRPr="00734BF3" w:rsidRDefault="00D26345">
      <w:pPr>
        <w:rPr>
          <w:color w:val="000000" w:themeColor="text1"/>
        </w:rPr>
      </w:pPr>
      <w:r w:rsidRPr="00734BF3">
        <w:rPr>
          <w:color w:val="000000" w:themeColor="text1"/>
        </w:rPr>
        <w:br w:type="page"/>
      </w:r>
    </w:p>
    <w:p w14:paraId="7E8B2BFF" w14:textId="77777777" w:rsidR="00EA4F51" w:rsidRPr="00734BF3" w:rsidRDefault="00EA4F51" w:rsidP="00DD0F9D">
      <w:pPr>
        <w:spacing w:line="252" w:lineRule="auto"/>
        <w:rPr>
          <w:color w:val="000000" w:themeColor="text1"/>
          <w:szCs w:val="26"/>
        </w:rPr>
        <w:sectPr w:rsidR="00EA4F51" w:rsidRPr="00734BF3" w:rsidSect="00B65B85">
          <w:headerReference w:type="default" r:id="rId9"/>
          <w:headerReference w:type="first" r:id="rId10"/>
          <w:pgSz w:w="11907" w:h="16840" w:code="9"/>
          <w:pgMar w:top="1134" w:right="1134" w:bottom="1134" w:left="1701" w:header="720" w:footer="459" w:gutter="0"/>
          <w:pgNumType w:start="1" w:chapStyle="1"/>
          <w:cols w:space="720"/>
          <w:titlePg/>
          <w:docGrid w:linePitch="360"/>
        </w:sectPr>
      </w:pPr>
    </w:p>
    <w:p w14:paraId="2C766ED8" w14:textId="18E002BD" w:rsidR="00233A0A" w:rsidRPr="00734BF3" w:rsidRDefault="00233A0A">
      <w:pPr>
        <w:rPr>
          <w:color w:val="000000" w:themeColor="text1"/>
        </w:rPr>
      </w:pPr>
    </w:p>
    <w:tbl>
      <w:tblPr>
        <w:tblW w:w="9720" w:type="dxa"/>
        <w:tblInd w:w="-342" w:type="dxa"/>
        <w:tblLook w:val="01E0" w:firstRow="1" w:lastRow="1" w:firstColumn="1" w:lastColumn="1" w:noHBand="0" w:noVBand="0"/>
      </w:tblPr>
      <w:tblGrid>
        <w:gridCol w:w="4050"/>
        <w:gridCol w:w="5670"/>
      </w:tblGrid>
      <w:tr w:rsidR="00734BF3" w:rsidRPr="00734BF3" w14:paraId="7BDED630" w14:textId="77777777" w:rsidTr="00DD0F9D">
        <w:trPr>
          <w:trHeight w:val="797"/>
        </w:trPr>
        <w:tc>
          <w:tcPr>
            <w:tcW w:w="4050" w:type="dxa"/>
          </w:tcPr>
          <w:p w14:paraId="6F0F0A0B" w14:textId="269B33D3" w:rsidR="00304A15" w:rsidRPr="00734BF3" w:rsidRDefault="00304A15" w:rsidP="0099398B">
            <w:pPr>
              <w:spacing w:line="252" w:lineRule="auto"/>
              <w:jc w:val="center"/>
              <w:rPr>
                <w:color w:val="000000" w:themeColor="text1"/>
                <w:lang w:val="en-US"/>
              </w:rPr>
            </w:pPr>
            <w:r w:rsidRPr="00734BF3">
              <w:rPr>
                <w:color w:val="000000" w:themeColor="text1"/>
                <w:szCs w:val="26"/>
              </w:rPr>
              <w:t xml:space="preserve">BỘ </w:t>
            </w:r>
            <w:r w:rsidR="0050081F" w:rsidRPr="00734BF3">
              <w:rPr>
                <w:color w:val="000000" w:themeColor="text1"/>
                <w:szCs w:val="26"/>
                <w:lang w:val="en-US"/>
              </w:rPr>
              <w:t>TÀI CHÍNH</w:t>
            </w:r>
          </w:p>
          <w:p w14:paraId="2F012A87" w14:textId="2B1FEE09" w:rsidR="00304A15" w:rsidRPr="00734BF3" w:rsidRDefault="00304A15" w:rsidP="0099398B">
            <w:pPr>
              <w:spacing w:line="252" w:lineRule="auto"/>
              <w:jc w:val="center"/>
              <w:rPr>
                <w:b/>
                <w:color w:val="000000" w:themeColor="text1"/>
              </w:rPr>
            </w:pPr>
            <w:r w:rsidRPr="00734BF3">
              <w:rPr>
                <w:color w:val="000000" w:themeColor="text1"/>
                <w:lang w:val="en-US"/>
              </w:rPr>
              <mc:AlternateContent>
                <mc:Choice Requires="wps">
                  <w:drawing>
                    <wp:anchor distT="4294967295" distB="4294967295" distL="114300" distR="114300" simplePos="0" relativeHeight="251671040" behindDoc="0" locked="0" layoutInCell="1" allowOverlap="1" wp14:anchorId="72E371EE" wp14:editId="638EEC46">
                      <wp:simplePos x="0" y="0"/>
                      <wp:positionH relativeFrom="column">
                        <wp:posOffset>760730</wp:posOffset>
                      </wp:positionH>
                      <wp:positionV relativeFrom="paragraph">
                        <wp:posOffset>203835</wp:posOffset>
                      </wp:positionV>
                      <wp:extent cx="89408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E9E7AE7" id="Straight Connector 5"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9pt,16.05pt" to="130.3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">
                      <o:lock v:ext="edit" shapetype="f"/>
                    </v:line>
                  </w:pict>
                </mc:Fallback>
              </mc:AlternateContent>
            </w:r>
            <w:r w:rsidRPr="00734BF3">
              <w:rPr>
                <w:b/>
                <w:color w:val="000000" w:themeColor="text1"/>
              </w:rPr>
              <w:t>CỤC THỐNG KÊ</w:t>
            </w:r>
          </w:p>
        </w:tc>
        <w:tc>
          <w:tcPr>
            <w:tcW w:w="5670" w:type="dxa"/>
          </w:tcPr>
          <w:p w14:paraId="5AC9517C" w14:textId="77777777" w:rsidR="00304A15" w:rsidRPr="00734BF3" w:rsidRDefault="00304A15" w:rsidP="0099398B">
            <w:pPr>
              <w:spacing w:line="252" w:lineRule="auto"/>
              <w:jc w:val="center"/>
              <w:rPr>
                <w:b/>
                <w:color w:val="000000" w:themeColor="text1"/>
                <w:szCs w:val="26"/>
              </w:rPr>
            </w:pPr>
            <w:r w:rsidRPr="00734BF3">
              <w:rPr>
                <w:b/>
                <w:color w:val="000000" w:themeColor="text1"/>
                <w:szCs w:val="26"/>
              </w:rPr>
              <w:t>CỘNG HÒA XÃ HỘI CHỦ NGHĨA VIỆT NAM</w:t>
            </w:r>
          </w:p>
          <w:p w14:paraId="7847F715" w14:textId="77777777" w:rsidR="00304A15" w:rsidRPr="00734BF3" w:rsidRDefault="00304A15" w:rsidP="0099398B">
            <w:pPr>
              <w:spacing w:line="252" w:lineRule="auto"/>
              <w:jc w:val="center"/>
              <w:rPr>
                <w:b/>
                <w:color w:val="000000" w:themeColor="text1"/>
                <w:sz w:val="28"/>
                <w:szCs w:val="26"/>
              </w:rPr>
            </w:pPr>
            <w:r w:rsidRPr="00734BF3">
              <w:rPr>
                <w:color w:val="000000" w:themeColor="text1"/>
                <w:lang w:val="en-US"/>
              </w:rPr>
              <mc:AlternateContent>
                <mc:Choice Requires="wps">
                  <w:drawing>
                    <wp:anchor distT="4294967293" distB="4294967293" distL="114300" distR="114300" simplePos="0" relativeHeight="251670016" behindDoc="0" locked="0" layoutInCell="1" allowOverlap="1" wp14:anchorId="232205BB" wp14:editId="6B429E90">
                      <wp:simplePos x="0" y="0"/>
                      <wp:positionH relativeFrom="column">
                        <wp:posOffset>655955</wp:posOffset>
                      </wp:positionH>
                      <wp:positionV relativeFrom="paragraph">
                        <wp:posOffset>215265</wp:posOffset>
                      </wp:positionV>
                      <wp:extent cx="2181860" cy="0"/>
                      <wp:effectExtent l="0" t="0" r="279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14760578" id="Straight Connector 9" o:spid="_x0000_s1026" style="position:absolute;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65pt,16.95pt" to="223.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A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"/>
                  </w:pict>
                </mc:Fallback>
              </mc:AlternateContent>
            </w:r>
            <w:r w:rsidRPr="00734BF3">
              <w:rPr>
                <w:b/>
                <w:color w:val="000000" w:themeColor="text1"/>
                <w:sz w:val="28"/>
                <w:szCs w:val="26"/>
              </w:rPr>
              <w:t>Độc lập - Tự do - Hạnh phúc</w:t>
            </w:r>
          </w:p>
        </w:tc>
      </w:tr>
    </w:tbl>
    <w:p w14:paraId="2ECBEF7E" w14:textId="77777777" w:rsidR="00304A15" w:rsidRPr="00734BF3" w:rsidRDefault="00304A15" w:rsidP="00304A15">
      <w:pPr>
        <w:pStyle w:val="Heading2"/>
        <w:spacing w:line="288" w:lineRule="auto"/>
        <w:rPr>
          <w:color w:val="000000" w:themeColor="text1"/>
          <w:szCs w:val="28"/>
        </w:rPr>
      </w:pPr>
    </w:p>
    <w:p w14:paraId="60AF7895" w14:textId="77777777" w:rsidR="00304A15" w:rsidRPr="00734BF3" w:rsidRDefault="00304A15" w:rsidP="00304A15">
      <w:pPr>
        <w:rPr>
          <w:color w:val="000000" w:themeColor="text1"/>
        </w:rPr>
      </w:pPr>
    </w:p>
    <w:p w14:paraId="2FAF197A" w14:textId="23ECEF0F" w:rsidR="001E3664" w:rsidRPr="00734BF3" w:rsidRDefault="00304A15" w:rsidP="004B3E3A">
      <w:pPr>
        <w:pStyle w:val="Heading2"/>
        <w:rPr>
          <w:color w:val="000000" w:themeColor="text1"/>
          <w:szCs w:val="28"/>
          <w:lang w:val="en-US"/>
        </w:rPr>
      </w:pPr>
      <w:r w:rsidRPr="00734BF3">
        <w:rPr>
          <w:color w:val="000000" w:themeColor="text1"/>
          <w:szCs w:val="28"/>
          <w:lang w:val="en-US"/>
        </w:rPr>
        <w:t xml:space="preserve">KẾ HOẠCH </w:t>
      </w:r>
      <w:r w:rsidR="00675EDE" w:rsidRPr="00734BF3">
        <w:rPr>
          <w:color w:val="000000" w:themeColor="text1"/>
          <w:szCs w:val="28"/>
          <w:lang w:val="en-US"/>
        </w:rPr>
        <w:t xml:space="preserve">VÀ HƯỚNG DẪN </w:t>
      </w:r>
      <w:r w:rsidRPr="00734BF3">
        <w:rPr>
          <w:color w:val="000000" w:themeColor="text1"/>
          <w:szCs w:val="28"/>
          <w:lang w:val="en-US"/>
        </w:rPr>
        <w:t xml:space="preserve">THỰC HIỆN </w:t>
      </w:r>
      <w:r w:rsidR="004B3E3A" w:rsidRPr="00734BF3">
        <w:rPr>
          <w:color w:val="000000" w:themeColor="text1"/>
          <w:szCs w:val="28"/>
        </w:rPr>
        <w:t>PHƯƠNG ÁN ĐIỀU TRA GIÁ SẢN XUẤT</w:t>
      </w:r>
      <w:r w:rsidR="00A176A0" w:rsidRPr="00734BF3">
        <w:rPr>
          <w:color w:val="000000" w:themeColor="text1"/>
          <w:szCs w:val="28"/>
          <w:lang w:val="en-US"/>
        </w:rPr>
        <w:t xml:space="preserve"> </w:t>
      </w:r>
      <w:r w:rsidR="001E3664" w:rsidRPr="00734BF3">
        <w:rPr>
          <w:color w:val="000000" w:themeColor="text1"/>
          <w:szCs w:val="28"/>
          <w:lang w:val="en-US"/>
        </w:rPr>
        <w:t>C</w:t>
      </w:r>
      <w:r w:rsidR="00A176A0" w:rsidRPr="00734BF3">
        <w:rPr>
          <w:color w:val="000000" w:themeColor="text1"/>
          <w:szCs w:val="28"/>
          <w:lang w:val="en-US"/>
        </w:rPr>
        <w:t>ÔNG NGHIỆP</w:t>
      </w:r>
    </w:p>
    <w:p w14:paraId="7EC8910D" w14:textId="4E2B04C9" w:rsidR="00304A15" w:rsidRPr="00734BF3" w:rsidRDefault="00A176A0" w:rsidP="004B3E3A">
      <w:pPr>
        <w:pStyle w:val="Heading2"/>
        <w:rPr>
          <w:b w:val="0"/>
          <w:i/>
          <w:color w:val="000000" w:themeColor="text1"/>
          <w:szCs w:val="28"/>
          <w:lang w:val="en-US"/>
        </w:rPr>
      </w:pPr>
      <w:r w:rsidRPr="00734BF3">
        <w:rPr>
          <w:color w:val="000000" w:themeColor="text1"/>
          <w:szCs w:val="28"/>
          <w:lang w:val="en-US"/>
        </w:rPr>
        <w:t xml:space="preserve">      </w:t>
      </w:r>
      <w:r w:rsidR="004B3E3A" w:rsidRPr="00734BF3">
        <w:rPr>
          <w:color w:val="000000" w:themeColor="text1"/>
          <w:szCs w:val="28"/>
        </w:rPr>
        <w:t xml:space="preserve"> </w:t>
      </w:r>
      <w:r w:rsidR="00304A15" w:rsidRPr="00734BF3">
        <w:rPr>
          <w:b w:val="0"/>
          <w:i/>
          <w:color w:val="000000" w:themeColor="text1"/>
          <w:szCs w:val="28"/>
        </w:rPr>
        <w:t>(</w:t>
      </w:r>
      <w:r w:rsidR="00304A15" w:rsidRPr="00734BF3">
        <w:rPr>
          <w:b w:val="0"/>
          <w:i/>
          <w:color w:val="000000" w:themeColor="text1"/>
          <w:spacing w:val="-4"/>
          <w:szCs w:val="28"/>
        </w:rPr>
        <w:t>Kèm theo Quyết định số</w:t>
      </w:r>
      <w:r w:rsidR="00304A15" w:rsidRPr="00734BF3">
        <w:rPr>
          <w:b w:val="0"/>
          <w:i/>
          <w:color w:val="000000" w:themeColor="text1"/>
          <w:spacing w:val="-4"/>
          <w:szCs w:val="28"/>
          <w:lang w:val="en-US"/>
        </w:rPr>
        <w:t xml:space="preserve"> </w:t>
      </w:r>
      <w:r w:rsidR="00B76D5C">
        <w:rPr>
          <w:b w:val="0"/>
          <w:i/>
          <w:color w:val="000000" w:themeColor="text1"/>
          <w:spacing w:val="-4"/>
          <w:szCs w:val="28"/>
          <w:lang w:val="en-US"/>
        </w:rPr>
        <w:t>1384</w:t>
      </w:r>
      <w:r w:rsidR="00304A15" w:rsidRPr="00734BF3">
        <w:rPr>
          <w:b w:val="0"/>
          <w:i/>
          <w:color w:val="000000" w:themeColor="text1"/>
          <w:spacing w:val="-4"/>
          <w:szCs w:val="28"/>
          <w:lang w:val="en-US"/>
        </w:rPr>
        <w:t xml:space="preserve"> </w:t>
      </w:r>
      <w:r w:rsidR="00304A15" w:rsidRPr="00734BF3">
        <w:rPr>
          <w:b w:val="0"/>
          <w:i/>
          <w:color w:val="000000" w:themeColor="text1"/>
          <w:spacing w:val="-4"/>
          <w:szCs w:val="28"/>
        </w:rPr>
        <w:t xml:space="preserve">/QĐ-CTK ngày </w:t>
      </w:r>
      <w:r w:rsidR="00B76D5C">
        <w:rPr>
          <w:b w:val="0"/>
          <w:i/>
          <w:color w:val="000000" w:themeColor="text1"/>
          <w:spacing w:val="-4"/>
          <w:szCs w:val="28"/>
          <w:lang w:val="en-US"/>
        </w:rPr>
        <w:t>23</w:t>
      </w:r>
      <w:r w:rsidR="00304A15" w:rsidRPr="00734BF3">
        <w:rPr>
          <w:b w:val="0"/>
          <w:i/>
          <w:color w:val="000000" w:themeColor="text1"/>
          <w:spacing w:val="-4"/>
          <w:szCs w:val="28"/>
        </w:rPr>
        <w:t xml:space="preserve"> tháng </w:t>
      </w:r>
      <w:r w:rsidR="00B76D5C">
        <w:rPr>
          <w:b w:val="0"/>
          <w:i/>
          <w:color w:val="000000" w:themeColor="text1"/>
          <w:spacing w:val="-4"/>
          <w:szCs w:val="28"/>
          <w:lang w:val="en-US"/>
        </w:rPr>
        <w:t xml:space="preserve">12 </w:t>
      </w:r>
      <w:r w:rsidR="00304A15" w:rsidRPr="00734BF3">
        <w:rPr>
          <w:b w:val="0"/>
          <w:i/>
          <w:color w:val="000000" w:themeColor="text1"/>
          <w:spacing w:val="-4"/>
          <w:szCs w:val="28"/>
        </w:rPr>
        <w:t xml:space="preserve"> năm </w:t>
      </w:r>
      <w:r w:rsidR="0050081F" w:rsidRPr="00734BF3">
        <w:rPr>
          <w:b w:val="0"/>
          <w:i/>
          <w:color w:val="000000" w:themeColor="text1"/>
          <w:spacing w:val="-4"/>
          <w:szCs w:val="28"/>
        </w:rPr>
        <w:t>202</w:t>
      </w:r>
      <w:r w:rsidR="0050081F" w:rsidRPr="00734BF3">
        <w:rPr>
          <w:b w:val="0"/>
          <w:i/>
          <w:color w:val="000000" w:themeColor="text1"/>
          <w:spacing w:val="-4"/>
          <w:szCs w:val="28"/>
          <w:lang w:val="en-US"/>
        </w:rPr>
        <w:t>5</w:t>
      </w:r>
    </w:p>
    <w:p w14:paraId="6F719163" w14:textId="29CCA9D2" w:rsidR="00304A15" w:rsidRPr="00734BF3" w:rsidRDefault="00304A15" w:rsidP="00304A15">
      <w:pPr>
        <w:jc w:val="center"/>
        <w:rPr>
          <w:i/>
          <w:color w:val="000000" w:themeColor="text1"/>
          <w:sz w:val="28"/>
          <w:szCs w:val="28"/>
        </w:rPr>
      </w:pPr>
      <w:r w:rsidRPr="00734BF3">
        <w:rPr>
          <w:i/>
          <w:color w:val="000000" w:themeColor="text1"/>
          <w:sz w:val="28"/>
          <w:szCs w:val="28"/>
        </w:rPr>
        <w:t xml:space="preserve">của </w:t>
      </w:r>
      <w:r w:rsidR="0050081F" w:rsidRPr="00734BF3">
        <w:rPr>
          <w:i/>
          <w:color w:val="000000" w:themeColor="text1"/>
          <w:sz w:val="28"/>
          <w:szCs w:val="28"/>
          <w:lang w:val="en-US"/>
        </w:rPr>
        <w:t>C</w:t>
      </w:r>
      <w:r w:rsidRPr="00734BF3">
        <w:rPr>
          <w:i/>
          <w:color w:val="000000" w:themeColor="text1"/>
          <w:sz w:val="28"/>
          <w:szCs w:val="28"/>
        </w:rPr>
        <w:t xml:space="preserve">ục trưởng </w:t>
      </w:r>
      <w:r w:rsidR="0050081F" w:rsidRPr="00734BF3">
        <w:rPr>
          <w:i/>
          <w:color w:val="000000" w:themeColor="text1"/>
          <w:sz w:val="28"/>
          <w:szCs w:val="28"/>
          <w:lang w:val="en-US"/>
        </w:rPr>
        <w:t>C</w:t>
      </w:r>
      <w:r w:rsidRPr="00734BF3">
        <w:rPr>
          <w:i/>
          <w:color w:val="000000" w:themeColor="text1"/>
          <w:sz w:val="28"/>
          <w:szCs w:val="28"/>
        </w:rPr>
        <w:t>ục Thống kê)</w:t>
      </w:r>
    </w:p>
    <w:p w14:paraId="329C5D1D" w14:textId="7F5F6115" w:rsidR="00620E12" w:rsidRPr="00734BF3" w:rsidRDefault="00E76AA1" w:rsidP="000D1149">
      <w:pPr>
        <w:spacing w:before="200" w:after="240" w:line="340" w:lineRule="exact"/>
        <w:ind w:firstLine="720"/>
        <w:jc w:val="both"/>
        <w:rPr>
          <w:b/>
          <w:color w:val="000000" w:themeColor="text1"/>
          <w:sz w:val="28"/>
          <w:szCs w:val="28"/>
          <w:lang w:val="en-US"/>
        </w:rPr>
      </w:pPr>
      <w:r w:rsidRPr="00734BF3">
        <w:rPr>
          <w:b/>
          <w:color w:val="000000" w:themeColor="text1"/>
          <w:spacing w:val="4"/>
          <w:sz w:val="28"/>
          <w:szCs w:val="28"/>
          <w:lang w:val="en-US"/>
        </w:rPr>
        <w:t>I</w:t>
      </w:r>
      <w:r w:rsidR="00257CDD" w:rsidRPr="00734BF3">
        <w:rPr>
          <w:b/>
          <w:color w:val="000000" w:themeColor="text1"/>
          <w:spacing w:val="4"/>
          <w:sz w:val="28"/>
          <w:szCs w:val="28"/>
          <w:lang w:val="en-US"/>
        </w:rPr>
        <w:t>.</w:t>
      </w:r>
      <w:r w:rsidR="00B763CA" w:rsidRPr="00734BF3">
        <w:rPr>
          <w:b/>
          <w:color w:val="000000" w:themeColor="text1"/>
          <w:sz w:val="28"/>
          <w:szCs w:val="28"/>
        </w:rPr>
        <w:t xml:space="preserve"> </w:t>
      </w:r>
      <w:r w:rsidR="00200B38" w:rsidRPr="00734BF3">
        <w:rPr>
          <w:b/>
          <w:color w:val="000000" w:themeColor="text1"/>
          <w:sz w:val="28"/>
          <w:szCs w:val="28"/>
          <w:lang w:val="en-US"/>
        </w:rPr>
        <w:t>KẾ HOẠCH THỰC HIỆN</w:t>
      </w:r>
      <w:r w:rsidR="00424723" w:rsidRPr="00734BF3">
        <w:rPr>
          <w:rStyle w:val="FootnoteReference"/>
          <w:b/>
          <w:color w:val="000000" w:themeColor="text1"/>
          <w:szCs w:val="28"/>
          <w:lang w:val="en-US"/>
        </w:rPr>
        <w:footnoteReference w:id="2"/>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316"/>
        <w:gridCol w:w="1843"/>
        <w:gridCol w:w="1418"/>
        <w:gridCol w:w="1842"/>
      </w:tblGrid>
      <w:tr w:rsidR="00734BF3" w:rsidRPr="00734BF3" w14:paraId="541BD8CD" w14:textId="2A4E8B5F" w:rsidTr="00C504BA">
        <w:trPr>
          <w:trHeight w:val="683"/>
          <w:tblHeader/>
        </w:trPr>
        <w:tc>
          <w:tcPr>
            <w:tcW w:w="540" w:type="dxa"/>
            <w:tcBorders>
              <w:bottom w:val="single" w:sz="4" w:space="0" w:color="auto"/>
            </w:tcBorders>
            <w:vAlign w:val="center"/>
          </w:tcPr>
          <w:p w14:paraId="78EEE350" w14:textId="77777777" w:rsidR="00B76008" w:rsidRPr="00734BF3" w:rsidRDefault="00B76008" w:rsidP="00EC1C4B">
            <w:pPr>
              <w:ind w:left="-108" w:right="-108"/>
              <w:jc w:val="center"/>
              <w:rPr>
                <w:b/>
                <w:color w:val="000000" w:themeColor="text1"/>
                <w:spacing w:val="-6"/>
              </w:rPr>
            </w:pPr>
            <w:r w:rsidRPr="00734BF3">
              <w:rPr>
                <w:b/>
                <w:color w:val="000000" w:themeColor="text1"/>
                <w:spacing w:val="-6"/>
              </w:rPr>
              <w:t>TT</w:t>
            </w:r>
          </w:p>
        </w:tc>
        <w:tc>
          <w:tcPr>
            <w:tcW w:w="3316" w:type="dxa"/>
            <w:tcBorders>
              <w:bottom w:val="single" w:sz="4" w:space="0" w:color="auto"/>
            </w:tcBorders>
            <w:vAlign w:val="center"/>
          </w:tcPr>
          <w:p w14:paraId="7F9364D3" w14:textId="77777777" w:rsidR="00B76008" w:rsidRPr="00734BF3" w:rsidRDefault="00B76008">
            <w:pPr>
              <w:jc w:val="center"/>
              <w:rPr>
                <w:b/>
                <w:color w:val="000000" w:themeColor="text1"/>
                <w:spacing w:val="-4"/>
              </w:rPr>
            </w:pPr>
            <w:r w:rsidRPr="00734BF3">
              <w:rPr>
                <w:b/>
                <w:color w:val="000000" w:themeColor="text1"/>
                <w:spacing w:val="-4"/>
              </w:rPr>
              <w:t>Nội dung công việc</w:t>
            </w:r>
          </w:p>
        </w:tc>
        <w:tc>
          <w:tcPr>
            <w:tcW w:w="1843" w:type="dxa"/>
            <w:tcBorders>
              <w:bottom w:val="single" w:sz="4" w:space="0" w:color="auto"/>
            </w:tcBorders>
            <w:vAlign w:val="center"/>
          </w:tcPr>
          <w:p w14:paraId="54900117" w14:textId="77777777" w:rsidR="00B76008" w:rsidRPr="00734BF3" w:rsidRDefault="00B76008">
            <w:pPr>
              <w:jc w:val="center"/>
              <w:rPr>
                <w:b/>
                <w:color w:val="000000" w:themeColor="text1"/>
                <w:spacing w:val="-4"/>
              </w:rPr>
            </w:pPr>
            <w:r w:rsidRPr="00734BF3">
              <w:rPr>
                <w:b/>
                <w:color w:val="000000" w:themeColor="text1"/>
                <w:spacing w:val="-4"/>
              </w:rPr>
              <w:t>Thời gian</w:t>
            </w:r>
          </w:p>
          <w:p w14:paraId="3386B4BC" w14:textId="77777777" w:rsidR="00B76008" w:rsidRPr="00734BF3" w:rsidRDefault="00B76008" w:rsidP="00134B45">
            <w:pPr>
              <w:jc w:val="center"/>
              <w:rPr>
                <w:b/>
                <w:color w:val="000000" w:themeColor="text1"/>
                <w:spacing w:val="-4"/>
              </w:rPr>
            </w:pPr>
            <w:r w:rsidRPr="00734BF3">
              <w:rPr>
                <w:b/>
                <w:color w:val="000000" w:themeColor="text1"/>
                <w:spacing w:val="-4"/>
              </w:rPr>
              <w:t>thực hiện</w:t>
            </w:r>
          </w:p>
        </w:tc>
        <w:tc>
          <w:tcPr>
            <w:tcW w:w="1418" w:type="dxa"/>
            <w:tcBorders>
              <w:bottom w:val="single" w:sz="4" w:space="0" w:color="auto"/>
            </w:tcBorders>
          </w:tcPr>
          <w:p w14:paraId="50B7C476" w14:textId="77777777" w:rsidR="00B76008" w:rsidRPr="00734BF3" w:rsidRDefault="00B76008">
            <w:pPr>
              <w:jc w:val="center"/>
              <w:rPr>
                <w:b/>
                <w:color w:val="000000" w:themeColor="text1"/>
                <w:spacing w:val="-4"/>
                <w:lang w:val="en-US"/>
              </w:rPr>
            </w:pPr>
            <w:r w:rsidRPr="00734BF3">
              <w:rPr>
                <w:b/>
                <w:color w:val="000000" w:themeColor="text1"/>
                <w:spacing w:val="-4"/>
                <w:lang w:val="en-US"/>
              </w:rPr>
              <w:t xml:space="preserve">Đơn vị </w:t>
            </w:r>
          </w:p>
          <w:p w14:paraId="4DD8A890" w14:textId="086CCB16" w:rsidR="00B76008" w:rsidRPr="00734BF3" w:rsidRDefault="00B76008">
            <w:pPr>
              <w:jc w:val="center"/>
              <w:rPr>
                <w:b/>
                <w:color w:val="000000" w:themeColor="text1"/>
                <w:spacing w:val="-4"/>
                <w:lang w:val="en-US"/>
              </w:rPr>
            </w:pPr>
            <w:r w:rsidRPr="00734BF3">
              <w:rPr>
                <w:b/>
                <w:color w:val="000000" w:themeColor="text1"/>
                <w:spacing w:val="-4"/>
                <w:lang w:val="en-US"/>
              </w:rPr>
              <w:t>chủ trì</w:t>
            </w:r>
          </w:p>
        </w:tc>
        <w:tc>
          <w:tcPr>
            <w:tcW w:w="1842" w:type="dxa"/>
            <w:tcBorders>
              <w:bottom w:val="single" w:sz="4" w:space="0" w:color="auto"/>
            </w:tcBorders>
          </w:tcPr>
          <w:p w14:paraId="2245743C" w14:textId="1490316A" w:rsidR="00B76008" w:rsidRPr="00734BF3" w:rsidRDefault="00B76008">
            <w:pPr>
              <w:jc w:val="center"/>
              <w:rPr>
                <w:b/>
                <w:color w:val="000000" w:themeColor="text1"/>
                <w:spacing w:val="-4"/>
                <w:lang w:val="en-US"/>
              </w:rPr>
            </w:pPr>
            <w:r w:rsidRPr="00734BF3">
              <w:rPr>
                <w:b/>
                <w:color w:val="000000" w:themeColor="text1"/>
                <w:spacing w:val="-4"/>
                <w:lang w:val="en-US"/>
              </w:rPr>
              <w:t>Đơn vị phối hợp</w:t>
            </w:r>
          </w:p>
        </w:tc>
      </w:tr>
      <w:tr w:rsidR="00734BF3" w:rsidRPr="00734BF3" w14:paraId="683CBE91" w14:textId="7DA2FCBB" w:rsidTr="00B65B85">
        <w:trPr>
          <w:trHeight w:val="454"/>
        </w:trPr>
        <w:tc>
          <w:tcPr>
            <w:tcW w:w="540" w:type="dxa"/>
            <w:tcBorders>
              <w:top w:val="dotted" w:sz="4" w:space="0" w:color="auto"/>
              <w:bottom w:val="dotted" w:sz="4" w:space="0" w:color="auto"/>
            </w:tcBorders>
            <w:vAlign w:val="center"/>
          </w:tcPr>
          <w:p w14:paraId="2A33A34E" w14:textId="0CBB6495" w:rsidR="00EC000D" w:rsidRPr="00734BF3" w:rsidRDefault="00EC000D" w:rsidP="00EC000D">
            <w:pPr>
              <w:spacing w:before="40" w:after="40"/>
              <w:jc w:val="center"/>
              <w:rPr>
                <w:color w:val="000000" w:themeColor="text1"/>
                <w:spacing w:val="-4"/>
                <w:szCs w:val="26"/>
              </w:rPr>
            </w:pPr>
            <w:r w:rsidRPr="00734BF3">
              <w:rPr>
                <w:color w:val="000000" w:themeColor="text1"/>
                <w:spacing w:val="-4"/>
                <w:szCs w:val="26"/>
                <w:lang w:val="en-US"/>
              </w:rPr>
              <w:t>1</w:t>
            </w:r>
          </w:p>
        </w:tc>
        <w:tc>
          <w:tcPr>
            <w:tcW w:w="3316" w:type="dxa"/>
            <w:tcBorders>
              <w:top w:val="dotted" w:sz="4" w:space="0" w:color="auto"/>
              <w:bottom w:val="dotted" w:sz="4" w:space="0" w:color="auto"/>
            </w:tcBorders>
            <w:vAlign w:val="center"/>
          </w:tcPr>
          <w:p w14:paraId="1A0CB14B" w14:textId="1D19A3C7" w:rsidR="00EC000D" w:rsidRPr="00734BF3" w:rsidRDefault="00EC000D" w:rsidP="00EC000D">
            <w:pPr>
              <w:spacing w:before="40" w:after="40"/>
              <w:jc w:val="both"/>
              <w:rPr>
                <w:color w:val="000000" w:themeColor="text1"/>
                <w:spacing w:val="-4"/>
                <w:szCs w:val="26"/>
              </w:rPr>
            </w:pPr>
            <w:r w:rsidRPr="00734BF3">
              <w:rPr>
                <w:color w:val="000000" w:themeColor="text1"/>
                <w:szCs w:val="28"/>
                <w:lang w:val="pt-BR"/>
              </w:rPr>
              <w:t>Xây dựng</w:t>
            </w:r>
            <w:r w:rsidRPr="00734BF3">
              <w:rPr>
                <w:color w:val="000000" w:themeColor="text1"/>
                <w:lang w:val="pt-BR"/>
              </w:rPr>
              <w:t xml:space="preserve"> phiếu điều tra</w:t>
            </w:r>
          </w:p>
        </w:tc>
        <w:tc>
          <w:tcPr>
            <w:tcW w:w="1843" w:type="dxa"/>
            <w:tcBorders>
              <w:top w:val="dotted" w:sz="4" w:space="0" w:color="auto"/>
              <w:bottom w:val="dotted" w:sz="4" w:space="0" w:color="auto"/>
            </w:tcBorders>
            <w:vAlign w:val="center"/>
          </w:tcPr>
          <w:p w14:paraId="73FA486F" w14:textId="79BFE3D6" w:rsidR="00EC000D" w:rsidRPr="00734BF3" w:rsidRDefault="00EC000D">
            <w:pPr>
              <w:spacing w:before="40" w:after="40"/>
              <w:jc w:val="center"/>
              <w:rPr>
                <w:color w:val="000000" w:themeColor="text1"/>
                <w:spacing w:val="-4"/>
                <w:szCs w:val="26"/>
              </w:rPr>
            </w:pPr>
            <w:r w:rsidRPr="00734BF3">
              <w:rPr>
                <w:color w:val="000000" w:themeColor="text1"/>
                <w:szCs w:val="28"/>
                <w:lang w:val="pt-BR"/>
              </w:rPr>
              <w:t xml:space="preserve">Tháng </w:t>
            </w:r>
            <w:r w:rsidR="00081DEA" w:rsidRPr="00734BF3">
              <w:rPr>
                <w:color w:val="000000" w:themeColor="text1"/>
                <w:szCs w:val="28"/>
                <w:lang w:val="pt-BR"/>
              </w:rPr>
              <w:t>6</w:t>
            </w:r>
            <w:r w:rsidR="006D3088" w:rsidRPr="00734BF3">
              <w:rPr>
                <w:color w:val="000000" w:themeColor="text1"/>
                <w:szCs w:val="28"/>
                <w:lang w:val="pt-BR"/>
              </w:rPr>
              <w:t xml:space="preserve"> </w:t>
            </w:r>
            <w:r w:rsidRPr="00734BF3">
              <w:rPr>
                <w:color w:val="000000" w:themeColor="text1"/>
                <w:szCs w:val="28"/>
                <w:lang w:val="pt-BR"/>
              </w:rPr>
              <w:t xml:space="preserve">- </w:t>
            </w:r>
            <w:r w:rsidR="007C19E3" w:rsidRPr="00734BF3">
              <w:rPr>
                <w:color w:val="000000" w:themeColor="text1"/>
                <w:szCs w:val="28"/>
                <w:lang w:val="en-US"/>
              </w:rPr>
              <w:t>7</w:t>
            </w:r>
            <w:r w:rsidRPr="00734BF3">
              <w:rPr>
                <w:color w:val="000000" w:themeColor="text1"/>
                <w:szCs w:val="28"/>
              </w:rPr>
              <w:t>/</w:t>
            </w:r>
            <w:r w:rsidR="00081DEA" w:rsidRPr="00734BF3">
              <w:rPr>
                <w:color w:val="000000" w:themeColor="text1"/>
                <w:szCs w:val="28"/>
                <w:lang w:val="pt-BR"/>
              </w:rPr>
              <w:t>2025</w:t>
            </w:r>
          </w:p>
        </w:tc>
        <w:tc>
          <w:tcPr>
            <w:tcW w:w="1418" w:type="dxa"/>
            <w:tcBorders>
              <w:top w:val="dotted" w:sz="4" w:space="0" w:color="auto"/>
              <w:bottom w:val="dotted" w:sz="4" w:space="0" w:color="auto"/>
            </w:tcBorders>
            <w:vAlign w:val="center"/>
          </w:tcPr>
          <w:p w14:paraId="755DE87B" w14:textId="24CCF23E" w:rsidR="00EC000D" w:rsidRPr="00734BF3" w:rsidRDefault="00081DEA" w:rsidP="00EC000D">
            <w:pPr>
              <w:spacing w:before="40" w:after="40"/>
              <w:jc w:val="center"/>
              <w:rPr>
                <w:color w:val="000000" w:themeColor="text1"/>
                <w:spacing w:val="-4"/>
                <w:szCs w:val="26"/>
                <w:lang w:val="en-US"/>
              </w:rPr>
            </w:pPr>
            <w:r w:rsidRPr="00734BF3">
              <w:rPr>
                <w:color w:val="000000" w:themeColor="text1"/>
                <w:spacing w:val="-4"/>
                <w:szCs w:val="26"/>
                <w:lang w:val="en-US"/>
              </w:rPr>
              <w:t>ĐTTK</w:t>
            </w:r>
          </w:p>
        </w:tc>
        <w:tc>
          <w:tcPr>
            <w:tcW w:w="1842" w:type="dxa"/>
            <w:tcBorders>
              <w:top w:val="dotted" w:sz="4" w:space="0" w:color="auto"/>
              <w:bottom w:val="dotted" w:sz="4" w:space="0" w:color="auto"/>
            </w:tcBorders>
            <w:vAlign w:val="center"/>
          </w:tcPr>
          <w:p w14:paraId="70C69A13" w14:textId="65760020" w:rsidR="00EC000D" w:rsidRPr="00734BF3" w:rsidRDefault="00081DEA" w:rsidP="00555A9D">
            <w:pPr>
              <w:spacing w:before="40" w:after="40"/>
              <w:jc w:val="center"/>
              <w:rPr>
                <w:color w:val="000000" w:themeColor="text1"/>
                <w:spacing w:val="-4"/>
                <w:szCs w:val="26"/>
                <w:lang w:val="en-US"/>
              </w:rPr>
            </w:pPr>
            <w:r w:rsidRPr="00734BF3">
              <w:rPr>
                <w:color w:val="000000" w:themeColor="text1"/>
                <w:spacing w:val="-4"/>
                <w:szCs w:val="26"/>
                <w:lang w:val="en-US"/>
              </w:rPr>
              <w:t>DV</w:t>
            </w:r>
            <w:r w:rsidR="00A72CA5" w:rsidRPr="00734BF3">
              <w:rPr>
                <w:color w:val="000000" w:themeColor="text1"/>
                <w:spacing w:val="-4"/>
                <w:szCs w:val="26"/>
                <w:lang w:val="en-US"/>
              </w:rPr>
              <w:t>G</w:t>
            </w:r>
          </w:p>
        </w:tc>
      </w:tr>
      <w:tr w:rsidR="00734BF3" w:rsidRPr="00734BF3" w14:paraId="41E8744B" w14:textId="0E11CCC2" w:rsidTr="00B65B85">
        <w:trPr>
          <w:trHeight w:val="454"/>
        </w:trPr>
        <w:tc>
          <w:tcPr>
            <w:tcW w:w="540" w:type="dxa"/>
            <w:tcBorders>
              <w:top w:val="dotted" w:sz="4" w:space="0" w:color="auto"/>
              <w:bottom w:val="dotted" w:sz="4" w:space="0" w:color="auto"/>
            </w:tcBorders>
            <w:vAlign w:val="center"/>
          </w:tcPr>
          <w:p w14:paraId="26BB4214" w14:textId="6DABDFE0" w:rsidR="00EC000D" w:rsidRPr="00734BF3" w:rsidRDefault="00EC000D" w:rsidP="00EC000D">
            <w:pPr>
              <w:spacing w:before="40" w:after="40"/>
              <w:jc w:val="center"/>
              <w:rPr>
                <w:color w:val="000000" w:themeColor="text1"/>
                <w:spacing w:val="-4"/>
                <w:szCs w:val="26"/>
              </w:rPr>
            </w:pPr>
            <w:r w:rsidRPr="00734BF3">
              <w:rPr>
                <w:color w:val="000000" w:themeColor="text1"/>
                <w:spacing w:val="-4"/>
                <w:szCs w:val="26"/>
                <w:lang w:val="en-US"/>
              </w:rPr>
              <w:t>2</w:t>
            </w:r>
          </w:p>
        </w:tc>
        <w:tc>
          <w:tcPr>
            <w:tcW w:w="3316" w:type="dxa"/>
            <w:tcBorders>
              <w:top w:val="dotted" w:sz="4" w:space="0" w:color="auto"/>
              <w:bottom w:val="dotted" w:sz="4" w:space="0" w:color="auto"/>
            </w:tcBorders>
            <w:vAlign w:val="center"/>
          </w:tcPr>
          <w:p w14:paraId="78E2CF5B" w14:textId="5D0256D3" w:rsidR="00EC000D" w:rsidRPr="00734BF3" w:rsidRDefault="0099095E">
            <w:pPr>
              <w:spacing w:before="40" w:after="40"/>
              <w:jc w:val="both"/>
              <w:rPr>
                <w:color w:val="000000" w:themeColor="text1"/>
                <w:spacing w:val="-4"/>
                <w:szCs w:val="26"/>
              </w:rPr>
            </w:pPr>
            <w:r w:rsidRPr="00734BF3">
              <w:rPr>
                <w:color w:val="000000" w:themeColor="text1"/>
                <w:lang w:val="en-US"/>
              </w:rPr>
              <w:t>X</w:t>
            </w:r>
            <w:r w:rsidR="00EC000D" w:rsidRPr="00734BF3">
              <w:rPr>
                <w:color w:val="000000" w:themeColor="text1"/>
              </w:rPr>
              <w:t>ây dựng quy trình tổng hợp chỉ số giá</w:t>
            </w:r>
          </w:p>
        </w:tc>
        <w:tc>
          <w:tcPr>
            <w:tcW w:w="1843" w:type="dxa"/>
            <w:tcBorders>
              <w:top w:val="dotted" w:sz="4" w:space="0" w:color="auto"/>
              <w:bottom w:val="dotted" w:sz="4" w:space="0" w:color="auto"/>
            </w:tcBorders>
            <w:vAlign w:val="center"/>
          </w:tcPr>
          <w:p w14:paraId="3039CAF3" w14:textId="00115E70" w:rsidR="00EC000D" w:rsidRPr="00734BF3" w:rsidRDefault="00EC000D" w:rsidP="0099095E">
            <w:pPr>
              <w:spacing w:before="40" w:after="40"/>
              <w:jc w:val="center"/>
              <w:rPr>
                <w:color w:val="000000" w:themeColor="text1"/>
                <w:spacing w:val="-4"/>
                <w:szCs w:val="26"/>
                <w:lang w:val="en-US"/>
              </w:rPr>
            </w:pPr>
            <w:r w:rsidRPr="00734BF3">
              <w:rPr>
                <w:color w:val="000000" w:themeColor="text1"/>
                <w:szCs w:val="28"/>
                <w:lang w:val="pt-BR"/>
              </w:rPr>
              <w:t xml:space="preserve">Tháng </w:t>
            </w:r>
            <w:r w:rsidR="0099095E" w:rsidRPr="00734BF3">
              <w:rPr>
                <w:color w:val="000000" w:themeColor="text1"/>
                <w:szCs w:val="28"/>
                <w:lang w:val="en-US"/>
              </w:rPr>
              <w:t>6</w:t>
            </w:r>
            <w:r w:rsidR="006D3088" w:rsidRPr="00734BF3">
              <w:rPr>
                <w:color w:val="000000" w:themeColor="text1"/>
                <w:szCs w:val="28"/>
              </w:rPr>
              <w:t xml:space="preserve"> </w:t>
            </w:r>
            <w:r w:rsidRPr="00734BF3">
              <w:rPr>
                <w:color w:val="000000" w:themeColor="text1"/>
                <w:szCs w:val="28"/>
                <w:lang w:val="pt-BR"/>
              </w:rPr>
              <w:t xml:space="preserve">- </w:t>
            </w:r>
            <w:r w:rsidRPr="00734BF3">
              <w:rPr>
                <w:color w:val="000000" w:themeColor="text1"/>
                <w:szCs w:val="28"/>
              </w:rPr>
              <w:t>7</w:t>
            </w:r>
            <w:r w:rsidRPr="00734BF3">
              <w:rPr>
                <w:color w:val="000000" w:themeColor="text1"/>
                <w:szCs w:val="28"/>
                <w:lang w:val="pt-BR"/>
              </w:rPr>
              <w:t>/</w:t>
            </w:r>
            <w:r w:rsidR="0099095E" w:rsidRPr="00734BF3">
              <w:rPr>
                <w:color w:val="000000" w:themeColor="text1"/>
                <w:szCs w:val="28"/>
                <w:lang w:val="pt-BR"/>
              </w:rPr>
              <w:t>2025</w:t>
            </w:r>
          </w:p>
        </w:tc>
        <w:tc>
          <w:tcPr>
            <w:tcW w:w="1418" w:type="dxa"/>
            <w:tcBorders>
              <w:top w:val="dotted" w:sz="4" w:space="0" w:color="auto"/>
              <w:bottom w:val="dotted" w:sz="4" w:space="0" w:color="auto"/>
            </w:tcBorders>
            <w:vAlign w:val="center"/>
          </w:tcPr>
          <w:p w14:paraId="306FF0FA" w14:textId="7AEFB007" w:rsidR="00EC000D" w:rsidRPr="00734BF3" w:rsidRDefault="0099095E" w:rsidP="00EC000D">
            <w:pPr>
              <w:spacing w:before="40" w:after="40"/>
              <w:jc w:val="center"/>
              <w:rPr>
                <w:color w:val="000000" w:themeColor="text1"/>
                <w:spacing w:val="-4"/>
                <w:szCs w:val="26"/>
                <w:lang w:val="en-US"/>
              </w:rPr>
            </w:pPr>
            <w:r w:rsidRPr="00734BF3">
              <w:rPr>
                <w:color w:val="000000" w:themeColor="text1"/>
                <w:spacing w:val="-4"/>
                <w:szCs w:val="26"/>
                <w:lang w:val="en-US"/>
              </w:rPr>
              <w:t>DVG</w:t>
            </w:r>
          </w:p>
        </w:tc>
        <w:tc>
          <w:tcPr>
            <w:tcW w:w="1842" w:type="dxa"/>
            <w:tcBorders>
              <w:top w:val="dotted" w:sz="4" w:space="0" w:color="auto"/>
              <w:bottom w:val="dotted" w:sz="4" w:space="0" w:color="auto"/>
            </w:tcBorders>
            <w:vAlign w:val="center"/>
          </w:tcPr>
          <w:p w14:paraId="5BE8D9B5" w14:textId="5840E5AB" w:rsidR="00EC000D" w:rsidRPr="00734BF3" w:rsidRDefault="0099095E" w:rsidP="00555A9D">
            <w:pPr>
              <w:spacing w:before="40" w:after="40"/>
              <w:jc w:val="center"/>
              <w:rPr>
                <w:color w:val="000000" w:themeColor="text1"/>
                <w:spacing w:val="-4"/>
                <w:szCs w:val="26"/>
              </w:rPr>
            </w:pPr>
            <w:r w:rsidRPr="00734BF3">
              <w:rPr>
                <w:color w:val="000000" w:themeColor="text1"/>
                <w:spacing w:val="-4"/>
                <w:szCs w:val="26"/>
                <w:lang w:val="en-US"/>
              </w:rPr>
              <w:t>ĐTTK</w:t>
            </w:r>
          </w:p>
        </w:tc>
      </w:tr>
      <w:tr w:rsidR="00734BF3" w:rsidRPr="00734BF3" w14:paraId="38719962" w14:textId="0EF4ED8B" w:rsidTr="00B65B85">
        <w:trPr>
          <w:trHeight w:val="454"/>
        </w:trPr>
        <w:tc>
          <w:tcPr>
            <w:tcW w:w="540" w:type="dxa"/>
            <w:tcBorders>
              <w:top w:val="dotted" w:sz="4" w:space="0" w:color="auto"/>
              <w:bottom w:val="dotted" w:sz="4" w:space="0" w:color="auto"/>
            </w:tcBorders>
            <w:vAlign w:val="center"/>
          </w:tcPr>
          <w:p w14:paraId="7D67A514" w14:textId="400D4809" w:rsidR="0099095E" w:rsidRPr="00734BF3" w:rsidRDefault="0099095E" w:rsidP="0099095E">
            <w:pPr>
              <w:spacing w:before="40" w:after="40"/>
              <w:jc w:val="center"/>
              <w:rPr>
                <w:color w:val="000000" w:themeColor="text1"/>
                <w:spacing w:val="-4"/>
                <w:szCs w:val="26"/>
                <w:lang w:val="en-US"/>
              </w:rPr>
            </w:pPr>
            <w:r w:rsidRPr="00734BF3">
              <w:rPr>
                <w:color w:val="000000" w:themeColor="text1"/>
                <w:spacing w:val="-4"/>
                <w:szCs w:val="26"/>
                <w:lang w:val="en-US"/>
              </w:rPr>
              <w:t>3</w:t>
            </w:r>
          </w:p>
        </w:tc>
        <w:tc>
          <w:tcPr>
            <w:tcW w:w="3316" w:type="dxa"/>
            <w:tcBorders>
              <w:top w:val="dotted" w:sz="4" w:space="0" w:color="auto"/>
              <w:bottom w:val="dotted" w:sz="4" w:space="0" w:color="auto"/>
            </w:tcBorders>
            <w:vAlign w:val="center"/>
          </w:tcPr>
          <w:p w14:paraId="0C34D965" w14:textId="539BC77F" w:rsidR="0099095E" w:rsidRPr="00734BF3" w:rsidRDefault="0099095E" w:rsidP="0099095E">
            <w:pPr>
              <w:spacing w:before="40" w:after="40"/>
              <w:jc w:val="both"/>
              <w:rPr>
                <w:color w:val="000000" w:themeColor="text1"/>
                <w:spacing w:val="-4"/>
                <w:szCs w:val="26"/>
                <w:lang w:val="en-US"/>
              </w:rPr>
            </w:pPr>
            <w:r w:rsidRPr="00734BF3">
              <w:rPr>
                <w:color w:val="000000" w:themeColor="text1"/>
              </w:rPr>
              <w:t xml:space="preserve">Xây dựng cấu trúc chỉ số giá </w:t>
            </w:r>
            <w:r w:rsidRPr="00734BF3">
              <w:rPr>
                <w:color w:val="000000" w:themeColor="text1"/>
                <w:lang w:val="en-US"/>
              </w:rPr>
              <w:t>sản xuất công nghiệp</w:t>
            </w:r>
          </w:p>
        </w:tc>
        <w:tc>
          <w:tcPr>
            <w:tcW w:w="1843" w:type="dxa"/>
            <w:tcBorders>
              <w:top w:val="dotted" w:sz="4" w:space="0" w:color="auto"/>
              <w:bottom w:val="dotted" w:sz="4" w:space="0" w:color="auto"/>
            </w:tcBorders>
            <w:vAlign w:val="center"/>
          </w:tcPr>
          <w:p w14:paraId="6284A52C" w14:textId="4F86035D" w:rsidR="0099095E" w:rsidRPr="00734BF3" w:rsidRDefault="0099095E" w:rsidP="0099095E">
            <w:pPr>
              <w:spacing w:before="40" w:after="40"/>
              <w:jc w:val="center"/>
              <w:rPr>
                <w:color w:val="000000" w:themeColor="text1"/>
                <w:spacing w:val="-4"/>
                <w:szCs w:val="26"/>
                <w:lang w:val="en-US"/>
              </w:rPr>
            </w:pPr>
            <w:r w:rsidRPr="00734BF3">
              <w:rPr>
                <w:color w:val="000000" w:themeColor="text1"/>
                <w:szCs w:val="28"/>
                <w:lang w:val="pt-BR"/>
              </w:rPr>
              <w:t xml:space="preserve">Tháng </w:t>
            </w:r>
            <w:r w:rsidRPr="00734BF3">
              <w:rPr>
                <w:color w:val="000000" w:themeColor="text1"/>
                <w:szCs w:val="28"/>
                <w:lang w:val="en-US"/>
              </w:rPr>
              <w:t>7</w:t>
            </w:r>
            <w:r w:rsidRPr="00734BF3">
              <w:rPr>
                <w:color w:val="000000" w:themeColor="text1"/>
                <w:szCs w:val="28"/>
              </w:rPr>
              <w:t xml:space="preserve"> </w:t>
            </w:r>
            <w:r w:rsidRPr="00734BF3">
              <w:rPr>
                <w:color w:val="000000" w:themeColor="text1"/>
                <w:szCs w:val="28"/>
                <w:lang w:val="pt-BR"/>
              </w:rPr>
              <w:t>- 8/2025</w:t>
            </w:r>
          </w:p>
        </w:tc>
        <w:tc>
          <w:tcPr>
            <w:tcW w:w="1418" w:type="dxa"/>
            <w:tcBorders>
              <w:top w:val="dotted" w:sz="4" w:space="0" w:color="auto"/>
              <w:bottom w:val="dotted" w:sz="4" w:space="0" w:color="auto"/>
            </w:tcBorders>
            <w:vAlign w:val="center"/>
          </w:tcPr>
          <w:p w14:paraId="300D48D1" w14:textId="4CB7A4F7" w:rsidR="0099095E" w:rsidRPr="00734BF3" w:rsidRDefault="0099095E" w:rsidP="0099095E">
            <w:pPr>
              <w:spacing w:before="40" w:after="40"/>
              <w:jc w:val="center"/>
              <w:rPr>
                <w:color w:val="000000" w:themeColor="text1"/>
                <w:spacing w:val="-4"/>
                <w:szCs w:val="26"/>
              </w:rPr>
            </w:pPr>
            <w:r w:rsidRPr="00734BF3">
              <w:rPr>
                <w:color w:val="000000" w:themeColor="text1"/>
                <w:spacing w:val="-4"/>
                <w:szCs w:val="26"/>
                <w:lang w:val="en-US"/>
              </w:rPr>
              <w:t>DVG</w:t>
            </w:r>
          </w:p>
        </w:tc>
        <w:tc>
          <w:tcPr>
            <w:tcW w:w="1842" w:type="dxa"/>
            <w:tcBorders>
              <w:top w:val="dotted" w:sz="4" w:space="0" w:color="auto"/>
              <w:bottom w:val="dotted" w:sz="4" w:space="0" w:color="auto"/>
            </w:tcBorders>
            <w:vAlign w:val="center"/>
          </w:tcPr>
          <w:p w14:paraId="6549997A" w14:textId="3C407B63" w:rsidR="0099095E" w:rsidRPr="00734BF3" w:rsidRDefault="0099095E" w:rsidP="0099095E">
            <w:pPr>
              <w:spacing w:before="40" w:after="40"/>
              <w:jc w:val="center"/>
              <w:rPr>
                <w:color w:val="000000" w:themeColor="text1"/>
                <w:spacing w:val="-4"/>
                <w:szCs w:val="26"/>
              </w:rPr>
            </w:pPr>
            <w:r w:rsidRPr="00734BF3">
              <w:rPr>
                <w:color w:val="000000" w:themeColor="text1"/>
                <w:spacing w:val="-4"/>
                <w:szCs w:val="26"/>
                <w:lang w:val="en-US"/>
              </w:rPr>
              <w:t>ĐTTK</w:t>
            </w:r>
          </w:p>
        </w:tc>
      </w:tr>
      <w:tr w:rsidR="00734BF3" w:rsidRPr="00734BF3" w14:paraId="4C9B30B0" w14:textId="5391CF10" w:rsidTr="00B65B85">
        <w:trPr>
          <w:trHeight w:val="454"/>
        </w:trPr>
        <w:tc>
          <w:tcPr>
            <w:tcW w:w="540" w:type="dxa"/>
            <w:tcBorders>
              <w:top w:val="dotted" w:sz="4" w:space="0" w:color="auto"/>
              <w:bottom w:val="dotted" w:sz="4" w:space="0" w:color="auto"/>
            </w:tcBorders>
            <w:vAlign w:val="center"/>
          </w:tcPr>
          <w:p w14:paraId="0BDF9BE7" w14:textId="3CDFADBA" w:rsidR="0099095E" w:rsidRPr="00734BF3" w:rsidRDefault="0099095E" w:rsidP="0099095E">
            <w:pPr>
              <w:spacing w:before="40" w:after="40"/>
              <w:jc w:val="center"/>
              <w:rPr>
                <w:color w:val="000000" w:themeColor="text1"/>
                <w:spacing w:val="-4"/>
                <w:szCs w:val="26"/>
              </w:rPr>
            </w:pPr>
            <w:r w:rsidRPr="00734BF3">
              <w:rPr>
                <w:color w:val="000000" w:themeColor="text1"/>
                <w:szCs w:val="26"/>
                <w:lang w:val="en-US"/>
              </w:rPr>
              <w:t>4</w:t>
            </w:r>
          </w:p>
        </w:tc>
        <w:tc>
          <w:tcPr>
            <w:tcW w:w="3316" w:type="dxa"/>
            <w:tcBorders>
              <w:top w:val="dotted" w:sz="4" w:space="0" w:color="auto"/>
              <w:bottom w:val="dotted" w:sz="4" w:space="0" w:color="auto"/>
            </w:tcBorders>
            <w:vAlign w:val="center"/>
          </w:tcPr>
          <w:p w14:paraId="1C6C9382" w14:textId="3137E1AB" w:rsidR="0099095E" w:rsidRPr="00734BF3" w:rsidRDefault="0099095E" w:rsidP="0099095E">
            <w:pPr>
              <w:spacing w:before="40" w:after="40"/>
              <w:jc w:val="both"/>
              <w:rPr>
                <w:color w:val="000000" w:themeColor="text1"/>
                <w:spacing w:val="-4"/>
                <w:szCs w:val="26"/>
              </w:rPr>
            </w:pPr>
            <w:r w:rsidRPr="00734BF3">
              <w:rPr>
                <w:color w:val="000000" w:themeColor="text1"/>
                <w:szCs w:val="28"/>
                <w:lang w:val="pt-BR"/>
              </w:rPr>
              <w:t>Lập danh mục sản phẩm điều tra</w:t>
            </w:r>
          </w:p>
        </w:tc>
        <w:tc>
          <w:tcPr>
            <w:tcW w:w="1843" w:type="dxa"/>
            <w:tcBorders>
              <w:top w:val="dotted" w:sz="4" w:space="0" w:color="auto"/>
              <w:bottom w:val="dotted" w:sz="4" w:space="0" w:color="auto"/>
            </w:tcBorders>
            <w:vAlign w:val="center"/>
          </w:tcPr>
          <w:p w14:paraId="0C63AA9C" w14:textId="635FEB1A" w:rsidR="0099095E" w:rsidRPr="00734BF3" w:rsidRDefault="0099095E" w:rsidP="00D02D9F">
            <w:pPr>
              <w:spacing w:before="40" w:after="40"/>
              <w:jc w:val="center"/>
              <w:rPr>
                <w:color w:val="000000" w:themeColor="text1"/>
                <w:spacing w:val="-4"/>
                <w:szCs w:val="26"/>
              </w:rPr>
            </w:pPr>
            <w:r w:rsidRPr="00734BF3">
              <w:rPr>
                <w:color w:val="000000" w:themeColor="text1"/>
                <w:szCs w:val="28"/>
                <w:lang w:val="pt-BR"/>
              </w:rPr>
              <w:t xml:space="preserve">Tháng 8 - </w:t>
            </w:r>
            <w:r w:rsidRPr="00734BF3">
              <w:rPr>
                <w:color w:val="000000" w:themeColor="text1"/>
                <w:szCs w:val="28"/>
              </w:rPr>
              <w:t>10</w:t>
            </w:r>
            <w:r w:rsidRPr="00734BF3">
              <w:rPr>
                <w:color w:val="000000" w:themeColor="text1"/>
                <w:szCs w:val="28"/>
                <w:lang w:val="pt-BR"/>
              </w:rPr>
              <w:t>/2025</w:t>
            </w:r>
          </w:p>
        </w:tc>
        <w:tc>
          <w:tcPr>
            <w:tcW w:w="1418" w:type="dxa"/>
            <w:tcBorders>
              <w:top w:val="dotted" w:sz="4" w:space="0" w:color="auto"/>
              <w:bottom w:val="dotted" w:sz="4" w:space="0" w:color="auto"/>
            </w:tcBorders>
            <w:vAlign w:val="center"/>
          </w:tcPr>
          <w:p w14:paraId="49C5B105" w14:textId="10CA4EC6" w:rsidR="0099095E" w:rsidRPr="00734BF3" w:rsidRDefault="0099095E" w:rsidP="0099095E">
            <w:pPr>
              <w:spacing w:before="40" w:after="40"/>
              <w:jc w:val="center"/>
              <w:rPr>
                <w:color w:val="000000" w:themeColor="text1"/>
                <w:szCs w:val="26"/>
                <w:lang w:val="en-US"/>
              </w:rPr>
            </w:pPr>
            <w:r w:rsidRPr="00734BF3">
              <w:rPr>
                <w:color w:val="000000" w:themeColor="text1"/>
                <w:spacing w:val="-4"/>
                <w:szCs w:val="26"/>
                <w:lang w:val="en-US"/>
              </w:rPr>
              <w:t>DVG</w:t>
            </w:r>
          </w:p>
        </w:tc>
        <w:tc>
          <w:tcPr>
            <w:tcW w:w="1842" w:type="dxa"/>
            <w:tcBorders>
              <w:top w:val="dotted" w:sz="4" w:space="0" w:color="auto"/>
              <w:bottom w:val="dotted" w:sz="4" w:space="0" w:color="auto"/>
            </w:tcBorders>
            <w:vAlign w:val="center"/>
          </w:tcPr>
          <w:p w14:paraId="1BC16850" w14:textId="3C3CB22F" w:rsidR="0099095E" w:rsidRPr="00734BF3" w:rsidRDefault="0099095E" w:rsidP="0099095E">
            <w:pPr>
              <w:spacing w:before="40" w:after="40"/>
              <w:jc w:val="center"/>
              <w:rPr>
                <w:color w:val="000000" w:themeColor="text1"/>
                <w:szCs w:val="26"/>
                <w:lang w:val="en-US"/>
              </w:rPr>
            </w:pPr>
            <w:r w:rsidRPr="00734BF3">
              <w:rPr>
                <w:color w:val="000000" w:themeColor="text1"/>
                <w:spacing w:val="-4"/>
                <w:szCs w:val="26"/>
                <w:lang w:val="en-US"/>
              </w:rPr>
              <w:t>ĐTTK</w:t>
            </w:r>
          </w:p>
        </w:tc>
      </w:tr>
      <w:tr w:rsidR="00734BF3" w:rsidRPr="00734BF3" w14:paraId="06BCBBFB" w14:textId="77777777" w:rsidTr="00B65B85">
        <w:trPr>
          <w:trHeight w:val="454"/>
        </w:trPr>
        <w:tc>
          <w:tcPr>
            <w:tcW w:w="540" w:type="dxa"/>
            <w:tcBorders>
              <w:top w:val="dotted" w:sz="4" w:space="0" w:color="auto"/>
              <w:bottom w:val="dotted" w:sz="4" w:space="0" w:color="auto"/>
            </w:tcBorders>
            <w:vAlign w:val="center"/>
          </w:tcPr>
          <w:p w14:paraId="277CBA22" w14:textId="2A3C24AA" w:rsidR="00FF6679" w:rsidRPr="00734BF3" w:rsidRDefault="00FF6679" w:rsidP="00FF6679">
            <w:pPr>
              <w:spacing w:before="40" w:after="40"/>
              <w:jc w:val="center"/>
              <w:rPr>
                <w:color w:val="000000" w:themeColor="text1"/>
                <w:spacing w:val="-4"/>
                <w:szCs w:val="26"/>
                <w:lang w:val="en-US"/>
              </w:rPr>
            </w:pPr>
            <w:r w:rsidRPr="00734BF3">
              <w:rPr>
                <w:color w:val="000000" w:themeColor="text1"/>
                <w:spacing w:val="-4"/>
                <w:szCs w:val="26"/>
                <w:lang w:val="en-US"/>
              </w:rPr>
              <w:t>5</w:t>
            </w:r>
          </w:p>
        </w:tc>
        <w:tc>
          <w:tcPr>
            <w:tcW w:w="3316" w:type="dxa"/>
            <w:tcBorders>
              <w:top w:val="dotted" w:sz="4" w:space="0" w:color="auto"/>
              <w:bottom w:val="dotted" w:sz="4" w:space="0" w:color="auto"/>
            </w:tcBorders>
            <w:vAlign w:val="center"/>
          </w:tcPr>
          <w:p w14:paraId="76FD6A43" w14:textId="0AB4D16F" w:rsidR="00FF6679" w:rsidRPr="00734BF3" w:rsidRDefault="00FF6679" w:rsidP="00FF6679">
            <w:pPr>
              <w:jc w:val="both"/>
              <w:rPr>
                <w:color w:val="000000" w:themeColor="text1"/>
                <w:szCs w:val="28"/>
                <w:lang w:val="pt-BR"/>
              </w:rPr>
            </w:pPr>
            <w:r w:rsidRPr="00734BF3">
              <w:rPr>
                <w:color w:val="000000" w:themeColor="text1"/>
                <w:szCs w:val="28"/>
                <w:lang w:val="pt-BR"/>
              </w:rPr>
              <w:t>Thiết kế và chọn mẫu</w:t>
            </w:r>
          </w:p>
        </w:tc>
        <w:tc>
          <w:tcPr>
            <w:tcW w:w="1843" w:type="dxa"/>
            <w:tcBorders>
              <w:top w:val="dotted" w:sz="4" w:space="0" w:color="auto"/>
              <w:bottom w:val="dotted" w:sz="4" w:space="0" w:color="auto"/>
            </w:tcBorders>
            <w:vAlign w:val="center"/>
          </w:tcPr>
          <w:p w14:paraId="72E28A37" w14:textId="12C10F5C" w:rsidR="00FF6679" w:rsidRPr="00734BF3" w:rsidRDefault="00FF6679" w:rsidP="00D02D9F">
            <w:pPr>
              <w:spacing w:before="40" w:after="40"/>
              <w:jc w:val="center"/>
              <w:rPr>
                <w:color w:val="000000" w:themeColor="text1"/>
                <w:szCs w:val="28"/>
                <w:lang w:val="pt-BR"/>
              </w:rPr>
            </w:pPr>
            <w:r w:rsidRPr="00734BF3">
              <w:rPr>
                <w:color w:val="000000" w:themeColor="text1"/>
                <w:szCs w:val="28"/>
                <w:lang w:val="pt-BR"/>
              </w:rPr>
              <w:t xml:space="preserve">Tháng 8 - </w:t>
            </w:r>
            <w:r w:rsidRPr="00734BF3">
              <w:rPr>
                <w:color w:val="000000" w:themeColor="text1"/>
                <w:szCs w:val="28"/>
              </w:rPr>
              <w:t>10</w:t>
            </w:r>
            <w:r w:rsidRPr="00734BF3">
              <w:rPr>
                <w:color w:val="000000" w:themeColor="text1"/>
                <w:szCs w:val="28"/>
                <w:lang w:val="pt-BR"/>
              </w:rPr>
              <w:t>/2025</w:t>
            </w:r>
          </w:p>
        </w:tc>
        <w:tc>
          <w:tcPr>
            <w:tcW w:w="1418" w:type="dxa"/>
            <w:tcBorders>
              <w:top w:val="dotted" w:sz="4" w:space="0" w:color="auto"/>
              <w:bottom w:val="dotted" w:sz="4" w:space="0" w:color="auto"/>
            </w:tcBorders>
            <w:vAlign w:val="center"/>
          </w:tcPr>
          <w:p w14:paraId="77DD662D" w14:textId="7F8C8E03" w:rsidR="00FF6679" w:rsidRPr="00734BF3" w:rsidRDefault="00FF6679" w:rsidP="00FF6679">
            <w:pPr>
              <w:spacing w:before="40" w:after="40"/>
              <w:jc w:val="center"/>
              <w:rPr>
                <w:color w:val="000000" w:themeColor="text1"/>
                <w:spacing w:val="-4"/>
                <w:szCs w:val="26"/>
                <w:lang w:val="en-US"/>
              </w:rPr>
            </w:pPr>
            <w:r w:rsidRPr="00734BF3">
              <w:rPr>
                <w:color w:val="000000" w:themeColor="text1"/>
                <w:spacing w:val="-4"/>
                <w:szCs w:val="26"/>
                <w:lang w:val="en-US"/>
              </w:rPr>
              <w:t>ĐTTK</w:t>
            </w:r>
          </w:p>
        </w:tc>
        <w:tc>
          <w:tcPr>
            <w:tcW w:w="1842" w:type="dxa"/>
            <w:tcBorders>
              <w:top w:val="dotted" w:sz="4" w:space="0" w:color="auto"/>
              <w:bottom w:val="dotted" w:sz="4" w:space="0" w:color="auto"/>
            </w:tcBorders>
            <w:vAlign w:val="center"/>
          </w:tcPr>
          <w:p w14:paraId="03A5B27B" w14:textId="4E30FA3B" w:rsidR="00FF6679" w:rsidRPr="00734BF3" w:rsidRDefault="00FF6679" w:rsidP="00FF6679">
            <w:pPr>
              <w:spacing w:before="40" w:after="40"/>
              <w:jc w:val="center"/>
              <w:rPr>
                <w:color w:val="000000" w:themeColor="text1"/>
                <w:spacing w:val="-4"/>
                <w:szCs w:val="26"/>
                <w:lang w:val="en-US"/>
              </w:rPr>
            </w:pPr>
            <w:r w:rsidRPr="00734BF3">
              <w:rPr>
                <w:color w:val="000000" w:themeColor="text1"/>
                <w:spacing w:val="-4"/>
                <w:szCs w:val="26"/>
                <w:lang w:val="en-US"/>
              </w:rPr>
              <w:t>DVG</w:t>
            </w:r>
          </w:p>
        </w:tc>
      </w:tr>
      <w:tr w:rsidR="00734BF3" w:rsidRPr="00734BF3" w14:paraId="2940A8AE" w14:textId="77777777" w:rsidTr="00B65B85">
        <w:trPr>
          <w:trHeight w:val="454"/>
        </w:trPr>
        <w:tc>
          <w:tcPr>
            <w:tcW w:w="540" w:type="dxa"/>
            <w:tcBorders>
              <w:top w:val="dotted" w:sz="4" w:space="0" w:color="auto"/>
              <w:bottom w:val="dotted" w:sz="4" w:space="0" w:color="auto"/>
            </w:tcBorders>
            <w:vAlign w:val="center"/>
          </w:tcPr>
          <w:p w14:paraId="2A337D89" w14:textId="65F3028F" w:rsidR="005157B7" w:rsidRPr="00734BF3" w:rsidRDefault="005157B7" w:rsidP="00FF6679">
            <w:pPr>
              <w:spacing w:before="40" w:after="40"/>
              <w:jc w:val="center"/>
              <w:rPr>
                <w:color w:val="000000" w:themeColor="text1"/>
                <w:spacing w:val="-4"/>
                <w:szCs w:val="26"/>
                <w:lang w:val="en-US"/>
              </w:rPr>
            </w:pPr>
            <w:r w:rsidRPr="00734BF3">
              <w:rPr>
                <w:color w:val="000000" w:themeColor="text1"/>
                <w:spacing w:val="-4"/>
                <w:szCs w:val="26"/>
                <w:lang w:val="en-US"/>
              </w:rPr>
              <w:t>6</w:t>
            </w:r>
          </w:p>
        </w:tc>
        <w:tc>
          <w:tcPr>
            <w:tcW w:w="3316" w:type="dxa"/>
            <w:tcBorders>
              <w:top w:val="dotted" w:sz="4" w:space="0" w:color="auto"/>
              <w:bottom w:val="dotted" w:sz="4" w:space="0" w:color="auto"/>
            </w:tcBorders>
            <w:vAlign w:val="center"/>
          </w:tcPr>
          <w:p w14:paraId="1463C91D" w14:textId="6987B257" w:rsidR="005157B7" w:rsidRPr="00734BF3" w:rsidRDefault="005157B7" w:rsidP="00FF6679">
            <w:pPr>
              <w:jc w:val="both"/>
              <w:rPr>
                <w:color w:val="000000" w:themeColor="text1"/>
                <w:szCs w:val="28"/>
                <w:lang w:val="pt-BR"/>
              </w:rPr>
            </w:pPr>
            <w:r w:rsidRPr="00734BF3">
              <w:rPr>
                <w:color w:val="000000" w:themeColor="text1"/>
                <w:szCs w:val="28"/>
                <w:lang w:val="pt-BR"/>
              </w:rPr>
              <w:t>Xây dựng yêu cầu các phần mềm thu thập, xử lý và tổng hợp kết quả điều tra</w:t>
            </w:r>
          </w:p>
        </w:tc>
        <w:tc>
          <w:tcPr>
            <w:tcW w:w="1843" w:type="dxa"/>
            <w:tcBorders>
              <w:top w:val="dotted" w:sz="4" w:space="0" w:color="auto"/>
              <w:bottom w:val="dotted" w:sz="4" w:space="0" w:color="auto"/>
            </w:tcBorders>
            <w:vAlign w:val="center"/>
          </w:tcPr>
          <w:p w14:paraId="532716EE" w14:textId="1F88B3A1" w:rsidR="005157B7" w:rsidRPr="00734BF3" w:rsidRDefault="005157B7" w:rsidP="00D02D9F">
            <w:pPr>
              <w:spacing w:before="40" w:after="40"/>
              <w:jc w:val="center"/>
              <w:rPr>
                <w:color w:val="000000" w:themeColor="text1"/>
                <w:szCs w:val="28"/>
                <w:lang w:val="pt-BR"/>
              </w:rPr>
            </w:pPr>
            <w:r w:rsidRPr="00734BF3">
              <w:rPr>
                <w:color w:val="000000" w:themeColor="text1"/>
                <w:szCs w:val="28"/>
                <w:lang w:val="pt-BR"/>
              </w:rPr>
              <w:t>Tháng 8 - 10/2025</w:t>
            </w:r>
          </w:p>
        </w:tc>
        <w:tc>
          <w:tcPr>
            <w:tcW w:w="1418" w:type="dxa"/>
            <w:tcBorders>
              <w:top w:val="dotted" w:sz="4" w:space="0" w:color="auto"/>
              <w:bottom w:val="dotted" w:sz="4" w:space="0" w:color="auto"/>
            </w:tcBorders>
            <w:vAlign w:val="center"/>
          </w:tcPr>
          <w:p w14:paraId="1DA7878C" w14:textId="47FC8E10" w:rsidR="005157B7" w:rsidRPr="00734BF3" w:rsidRDefault="005157B7" w:rsidP="00FF6679">
            <w:pPr>
              <w:spacing w:before="40" w:after="40"/>
              <w:jc w:val="center"/>
              <w:rPr>
                <w:color w:val="000000" w:themeColor="text1"/>
                <w:spacing w:val="-4"/>
                <w:szCs w:val="26"/>
                <w:lang w:val="en-US"/>
              </w:rPr>
            </w:pPr>
            <w:r w:rsidRPr="00734BF3">
              <w:rPr>
                <w:color w:val="000000" w:themeColor="text1"/>
                <w:spacing w:val="-4"/>
                <w:szCs w:val="26"/>
                <w:lang w:val="en-US"/>
              </w:rPr>
              <w:t>ĐTTK</w:t>
            </w:r>
          </w:p>
        </w:tc>
        <w:tc>
          <w:tcPr>
            <w:tcW w:w="1842" w:type="dxa"/>
            <w:tcBorders>
              <w:top w:val="dotted" w:sz="4" w:space="0" w:color="auto"/>
              <w:bottom w:val="dotted" w:sz="4" w:space="0" w:color="auto"/>
            </w:tcBorders>
            <w:vAlign w:val="center"/>
          </w:tcPr>
          <w:p w14:paraId="3F07CC98" w14:textId="70DC38CA" w:rsidR="005157B7" w:rsidRPr="00734BF3" w:rsidRDefault="005157B7" w:rsidP="00FF6679">
            <w:pPr>
              <w:spacing w:before="40" w:after="40"/>
              <w:jc w:val="center"/>
              <w:rPr>
                <w:color w:val="000000" w:themeColor="text1"/>
                <w:spacing w:val="-4"/>
                <w:szCs w:val="26"/>
                <w:lang w:val="en-US"/>
              </w:rPr>
            </w:pPr>
            <w:r w:rsidRPr="00734BF3">
              <w:rPr>
                <w:color w:val="000000" w:themeColor="text1"/>
                <w:spacing w:val="-4"/>
                <w:szCs w:val="26"/>
                <w:lang w:val="en-US"/>
              </w:rPr>
              <w:t>DVG</w:t>
            </w:r>
            <w:r w:rsidR="00F61DB4" w:rsidRPr="00734BF3">
              <w:rPr>
                <w:color w:val="000000" w:themeColor="text1"/>
                <w:spacing w:val="-4"/>
                <w:szCs w:val="26"/>
                <w:lang w:val="en-US"/>
              </w:rPr>
              <w:t>, Đơn vị liên quan</w:t>
            </w:r>
          </w:p>
        </w:tc>
      </w:tr>
      <w:tr w:rsidR="00734BF3" w:rsidRPr="00734BF3" w14:paraId="3F3F87A3" w14:textId="65CB942F" w:rsidTr="00B65B85">
        <w:trPr>
          <w:trHeight w:val="454"/>
        </w:trPr>
        <w:tc>
          <w:tcPr>
            <w:tcW w:w="540" w:type="dxa"/>
            <w:tcBorders>
              <w:top w:val="dotted" w:sz="4" w:space="0" w:color="auto"/>
              <w:bottom w:val="dotted" w:sz="4" w:space="0" w:color="auto"/>
            </w:tcBorders>
            <w:vAlign w:val="center"/>
          </w:tcPr>
          <w:p w14:paraId="5CFDE7B8" w14:textId="454DA25C" w:rsidR="00C63CBB" w:rsidRPr="00734BF3" w:rsidRDefault="00A93C93" w:rsidP="00C63CBB">
            <w:pPr>
              <w:spacing w:before="40" w:after="40"/>
              <w:jc w:val="center"/>
              <w:rPr>
                <w:color w:val="000000" w:themeColor="text1"/>
                <w:spacing w:val="-4"/>
                <w:szCs w:val="26"/>
              </w:rPr>
            </w:pPr>
            <w:r w:rsidRPr="00734BF3">
              <w:rPr>
                <w:color w:val="000000" w:themeColor="text1"/>
                <w:spacing w:val="-4"/>
                <w:szCs w:val="26"/>
                <w:lang w:val="en-US"/>
              </w:rPr>
              <w:t>7</w:t>
            </w:r>
          </w:p>
        </w:tc>
        <w:tc>
          <w:tcPr>
            <w:tcW w:w="3316" w:type="dxa"/>
            <w:tcBorders>
              <w:top w:val="dotted" w:sz="4" w:space="0" w:color="auto"/>
              <w:bottom w:val="dotted" w:sz="4" w:space="0" w:color="auto"/>
            </w:tcBorders>
            <w:vAlign w:val="center"/>
          </w:tcPr>
          <w:p w14:paraId="13AF6E3D" w14:textId="05984837" w:rsidR="00C63CBB" w:rsidRPr="00734BF3" w:rsidRDefault="00C63CBB" w:rsidP="00C63CBB">
            <w:pPr>
              <w:jc w:val="both"/>
              <w:rPr>
                <w:color w:val="000000" w:themeColor="text1"/>
                <w:spacing w:val="-4"/>
                <w:szCs w:val="26"/>
              </w:rPr>
            </w:pPr>
            <w:r w:rsidRPr="00734BF3">
              <w:rPr>
                <w:color w:val="000000" w:themeColor="text1"/>
                <w:szCs w:val="28"/>
                <w:lang w:val="pt-BR"/>
              </w:rPr>
              <w:t>Xây dựng/cập nhật các loại phần mềm</w:t>
            </w:r>
          </w:p>
        </w:tc>
        <w:tc>
          <w:tcPr>
            <w:tcW w:w="1843" w:type="dxa"/>
            <w:tcBorders>
              <w:top w:val="dotted" w:sz="4" w:space="0" w:color="auto"/>
              <w:bottom w:val="dotted" w:sz="4" w:space="0" w:color="auto"/>
            </w:tcBorders>
            <w:vAlign w:val="center"/>
          </w:tcPr>
          <w:p w14:paraId="4C24DF52" w14:textId="2E72D57D" w:rsidR="00C63CBB" w:rsidRPr="00734BF3" w:rsidRDefault="00C63CBB" w:rsidP="00C63CBB">
            <w:pPr>
              <w:spacing w:before="40" w:after="40"/>
              <w:jc w:val="center"/>
              <w:rPr>
                <w:color w:val="000000" w:themeColor="text1"/>
                <w:spacing w:val="-4"/>
                <w:szCs w:val="26"/>
                <w:lang w:val="en-US"/>
              </w:rPr>
            </w:pPr>
            <w:r w:rsidRPr="00734BF3">
              <w:rPr>
                <w:color w:val="000000" w:themeColor="text1"/>
                <w:szCs w:val="28"/>
                <w:lang w:val="pt-BR"/>
              </w:rPr>
              <w:t>Trước tháng 01 năm điều tra</w:t>
            </w:r>
          </w:p>
        </w:tc>
        <w:tc>
          <w:tcPr>
            <w:tcW w:w="1418" w:type="dxa"/>
            <w:tcBorders>
              <w:top w:val="dotted" w:sz="4" w:space="0" w:color="auto"/>
              <w:bottom w:val="dotted" w:sz="4" w:space="0" w:color="auto"/>
            </w:tcBorders>
            <w:vAlign w:val="center"/>
          </w:tcPr>
          <w:p w14:paraId="6463992C" w14:textId="4E5A8FC5" w:rsidR="00C63CBB" w:rsidRPr="00734BF3" w:rsidRDefault="00533AF6" w:rsidP="00C63CBB">
            <w:pPr>
              <w:spacing w:before="40" w:after="40"/>
              <w:jc w:val="center"/>
              <w:rPr>
                <w:color w:val="000000" w:themeColor="text1"/>
                <w:spacing w:val="-4"/>
                <w:szCs w:val="26"/>
                <w:lang w:val="en-US"/>
              </w:rPr>
            </w:pPr>
            <w:r w:rsidRPr="00734BF3">
              <w:rPr>
                <w:color w:val="000000" w:themeColor="text1"/>
                <w:spacing w:val="-4"/>
                <w:szCs w:val="26"/>
                <w:lang w:val="en-US"/>
              </w:rPr>
              <w:t>TTXL</w:t>
            </w:r>
          </w:p>
        </w:tc>
        <w:tc>
          <w:tcPr>
            <w:tcW w:w="1842" w:type="dxa"/>
            <w:tcBorders>
              <w:top w:val="dotted" w:sz="4" w:space="0" w:color="auto"/>
              <w:bottom w:val="dotted" w:sz="4" w:space="0" w:color="auto"/>
            </w:tcBorders>
            <w:vAlign w:val="center"/>
          </w:tcPr>
          <w:p w14:paraId="4E00C815" w14:textId="5485C9FB" w:rsidR="00C63CBB" w:rsidRPr="00734BF3" w:rsidRDefault="00F545D9">
            <w:pPr>
              <w:spacing w:before="40" w:after="40"/>
              <w:jc w:val="center"/>
              <w:rPr>
                <w:color w:val="000000" w:themeColor="text1"/>
                <w:spacing w:val="-4"/>
                <w:szCs w:val="26"/>
                <w:lang w:val="en-US"/>
              </w:rPr>
            </w:pPr>
            <w:r w:rsidRPr="00734BF3">
              <w:rPr>
                <w:color w:val="000000" w:themeColor="text1"/>
                <w:spacing w:val="-4"/>
                <w:szCs w:val="26"/>
                <w:lang w:val="en-US"/>
              </w:rPr>
              <w:t xml:space="preserve">ĐTTK, </w:t>
            </w:r>
            <w:r w:rsidR="00FF6679" w:rsidRPr="00734BF3">
              <w:rPr>
                <w:color w:val="000000" w:themeColor="text1"/>
                <w:spacing w:val="-4"/>
                <w:szCs w:val="26"/>
                <w:lang w:val="en-US"/>
              </w:rPr>
              <w:t>DVG</w:t>
            </w:r>
          </w:p>
        </w:tc>
      </w:tr>
      <w:tr w:rsidR="00734BF3" w:rsidRPr="00734BF3" w14:paraId="70040838" w14:textId="0F08B4E2" w:rsidTr="00B65B85">
        <w:trPr>
          <w:trHeight w:val="454"/>
        </w:trPr>
        <w:tc>
          <w:tcPr>
            <w:tcW w:w="540" w:type="dxa"/>
            <w:tcBorders>
              <w:top w:val="dotted" w:sz="4" w:space="0" w:color="auto"/>
              <w:bottom w:val="dotted" w:sz="4" w:space="0" w:color="auto"/>
              <w:right w:val="single" w:sz="4" w:space="0" w:color="auto"/>
            </w:tcBorders>
            <w:vAlign w:val="center"/>
          </w:tcPr>
          <w:p w14:paraId="711E32D7" w14:textId="77AA6A8A" w:rsidR="00FF6679" w:rsidRPr="00734BF3" w:rsidRDefault="00A93C93" w:rsidP="00FF6679">
            <w:pPr>
              <w:spacing w:before="40" w:after="40"/>
              <w:jc w:val="center"/>
              <w:rPr>
                <w:color w:val="000000" w:themeColor="text1"/>
                <w:spacing w:val="-4"/>
                <w:szCs w:val="26"/>
              </w:rPr>
            </w:pPr>
            <w:r w:rsidRPr="00734BF3">
              <w:rPr>
                <w:color w:val="000000" w:themeColor="text1"/>
                <w:spacing w:val="-4"/>
                <w:szCs w:val="26"/>
                <w:lang w:val="en-US"/>
              </w:rPr>
              <w:t>8</w:t>
            </w:r>
          </w:p>
        </w:tc>
        <w:tc>
          <w:tcPr>
            <w:tcW w:w="3316" w:type="dxa"/>
            <w:tcBorders>
              <w:top w:val="dotted" w:sz="4" w:space="0" w:color="auto"/>
              <w:left w:val="single" w:sz="4" w:space="0" w:color="auto"/>
              <w:bottom w:val="dotted" w:sz="4" w:space="0" w:color="auto"/>
              <w:right w:val="single" w:sz="4" w:space="0" w:color="auto"/>
            </w:tcBorders>
            <w:vAlign w:val="center"/>
          </w:tcPr>
          <w:p w14:paraId="2E916202" w14:textId="7DFEF59E" w:rsidR="00FF6679" w:rsidRPr="00734BF3" w:rsidRDefault="00FF6679" w:rsidP="00FF6679">
            <w:pPr>
              <w:spacing w:before="40" w:after="40"/>
              <w:jc w:val="both"/>
              <w:rPr>
                <w:color w:val="000000" w:themeColor="text1"/>
                <w:spacing w:val="-4"/>
                <w:szCs w:val="26"/>
              </w:rPr>
            </w:pPr>
            <w:r w:rsidRPr="00734BF3">
              <w:rPr>
                <w:color w:val="000000" w:themeColor="text1"/>
                <w:lang w:val="pt-BR"/>
              </w:rPr>
              <w:t xml:space="preserve">Xây dựng các </w:t>
            </w:r>
            <w:r w:rsidRPr="00734BF3">
              <w:rPr>
                <w:color w:val="000000" w:themeColor="text1"/>
                <w:szCs w:val="28"/>
                <w:lang w:val="pt-BR"/>
              </w:rPr>
              <w:t>loại</w:t>
            </w:r>
            <w:r w:rsidRPr="00734BF3">
              <w:rPr>
                <w:color w:val="000000" w:themeColor="text1"/>
                <w:lang w:val="pt-BR"/>
              </w:rPr>
              <w:t xml:space="preserve"> tài liệu </w:t>
            </w:r>
            <w:r w:rsidRPr="00734BF3">
              <w:rPr>
                <w:color w:val="000000" w:themeColor="text1"/>
                <w:szCs w:val="28"/>
                <w:lang w:val="pt-BR"/>
              </w:rPr>
              <w:t>hướng dẫn nghiệp vụ và phần mềm điều tra</w:t>
            </w:r>
          </w:p>
        </w:tc>
        <w:tc>
          <w:tcPr>
            <w:tcW w:w="1843" w:type="dxa"/>
            <w:tcBorders>
              <w:top w:val="dotted" w:sz="4" w:space="0" w:color="auto"/>
              <w:left w:val="single" w:sz="4" w:space="0" w:color="auto"/>
              <w:bottom w:val="dotted" w:sz="4" w:space="0" w:color="auto"/>
            </w:tcBorders>
            <w:vAlign w:val="center"/>
          </w:tcPr>
          <w:p w14:paraId="1A69C2F7" w14:textId="01C58F49" w:rsidR="00FF6679" w:rsidRPr="00734BF3" w:rsidRDefault="00FF6679" w:rsidP="00FF6679">
            <w:pPr>
              <w:spacing w:before="40" w:after="40"/>
              <w:jc w:val="center"/>
              <w:rPr>
                <w:color w:val="000000" w:themeColor="text1"/>
                <w:spacing w:val="-4"/>
                <w:szCs w:val="26"/>
                <w:lang w:val="en-US"/>
              </w:rPr>
            </w:pPr>
            <w:r w:rsidRPr="00734BF3">
              <w:rPr>
                <w:color w:val="000000" w:themeColor="text1"/>
                <w:szCs w:val="28"/>
                <w:lang w:val="pt-BR"/>
              </w:rPr>
              <w:t>Trước tháng 01 năm điều tra</w:t>
            </w:r>
          </w:p>
        </w:tc>
        <w:tc>
          <w:tcPr>
            <w:tcW w:w="1418" w:type="dxa"/>
            <w:tcBorders>
              <w:top w:val="dotted" w:sz="4" w:space="0" w:color="auto"/>
              <w:left w:val="single" w:sz="4" w:space="0" w:color="auto"/>
              <w:bottom w:val="dotted" w:sz="4" w:space="0" w:color="auto"/>
            </w:tcBorders>
            <w:vAlign w:val="center"/>
          </w:tcPr>
          <w:p w14:paraId="59944B7F" w14:textId="2BA28757" w:rsidR="00FF6679" w:rsidRPr="00734BF3" w:rsidRDefault="00FF6679" w:rsidP="00FF6679">
            <w:pPr>
              <w:spacing w:before="40" w:after="40"/>
              <w:jc w:val="center"/>
              <w:rPr>
                <w:color w:val="000000" w:themeColor="text1"/>
                <w:spacing w:val="-4"/>
                <w:szCs w:val="26"/>
                <w:lang w:val="en-US"/>
              </w:rPr>
            </w:pPr>
            <w:r w:rsidRPr="00734BF3">
              <w:rPr>
                <w:color w:val="000000" w:themeColor="text1"/>
                <w:spacing w:val="-4"/>
                <w:szCs w:val="26"/>
                <w:lang w:val="en-US"/>
              </w:rPr>
              <w:t>ĐTTK</w:t>
            </w:r>
          </w:p>
        </w:tc>
        <w:tc>
          <w:tcPr>
            <w:tcW w:w="1842" w:type="dxa"/>
            <w:tcBorders>
              <w:top w:val="dotted" w:sz="4" w:space="0" w:color="auto"/>
              <w:left w:val="single" w:sz="4" w:space="0" w:color="auto"/>
              <w:bottom w:val="dotted" w:sz="4" w:space="0" w:color="auto"/>
            </w:tcBorders>
            <w:vAlign w:val="center"/>
          </w:tcPr>
          <w:p w14:paraId="5C10011D" w14:textId="54D0BD73" w:rsidR="00FF6679" w:rsidRPr="00734BF3" w:rsidRDefault="00FF6679" w:rsidP="00FF6679">
            <w:pPr>
              <w:spacing w:before="40" w:after="40"/>
              <w:jc w:val="center"/>
              <w:rPr>
                <w:color w:val="000000" w:themeColor="text1"/>
                <w:spacing w:val="-4"/>
                <w:szCs w:val="26"/>
                <w:lang w:val="en-US"/>
              </w:rPr>
            </w:pPr>
            <w:r w:rsidRPr="00734BF3">
              <w:rPr>
                <w:color w:val="000000" w:themeColor="text1"/>
                <w:spacing w:val="-4"/>
                <w:szCs w:val="26"/>
                <w:lang w:val="en-US"/>
              </w:rPr>
              <w:t>DVG</w:t>
            </w:r>
            <w:r w:rsidR="00F61DB4" w:rsidRPr="00734BF3">
              <w:rPr>
                <w:color w:val="000000" w:themeColor="text1"/>
                <w:spacing w:val="-4"/>
                <w:szCs w:val="26"/>
                <w:lang w:val="en-US"/>
              </w:rPr>
              <w:t>, Đơn vị liên quan</w:t>
            </w:r>
          </w:p>
        </w:tc>
      </w:tr>
      <w:tr w:rsidR="00734BF3" w:rsidRPr="00734BF3" w14:paraId="3AD1D36A" w14:textId="6D07AC85" w:rsidTr="00B65B85">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520CF125" w14:textId="5FC62638" w:rsidR="00C63CBB" w:rsidRPr="00734BF3" w:rsidRDefault="00A93C93" w:rsidP="00C63CBB">
            <w:pPr>
              <w:tabs>
                <w:tab w:val="center" w:pos="4320"/>
                <w:tab w:val="right" w:pos="8640"/>
              </w:tabs>
              <w:spacing w:before="40" w:after="40"/>
              <w:jc w:val="center"/>
              <w:rPr>
                <w:color w:val="000000" w:themeColor="text1"/>
                <w:spacing w:val="-4"/>
                <w:szCs w:val="26"/>
              </w:rPr>
            </w:pPr>
            <w:r w:rsidRPr="00734BF3">
              <w:rPr>
                <w:color w:val="000000" w:themeColor="text1"/>
                <w:spacing w:val="-4"/>
                <w:szCs w:val="26"/>
                <w:lang w:val="en-US"/>
              </w:rPr>
              <w:t>9</w:t>
            </w:r>
          </w:p>
        </w:tc>
        <w:tc>
          <w:tcPr>
            <w:tcW w:w="3316" w:type="dxa"/>
            <w:tcBorders>
              <w:top w:val="dotted" w:sz="4" w:space="0" w:color="auto"/>
              <w:left w:val="single" w:sz="4" w:space="0" w:color="auto"/>
              <w:bottom w:val="dotted" w:sz="4" w:space="0" w:color="auto"/>
              <w:right w:val="single" w:sz="4" w:space="0" w:color="auto"/>
            </w:tcBorders>
            <w:vAlign w:val="center"/>
          </w:tcPr>
          <w:p w14:paraId="558C02B0" w14:textId="0C04A1C3" w:rsidR="00C63CBB" w:rsidRPr="00734BF3" w:rsidRDefault="00C63CBB" w:rsidP="00F74209">
            <w:pPr>
              <w:spacing w:before="40" w:after="40"/>
              <w:jc w:val="both"/>
              <w:rPr>
                <w:color w:val="000000" w:themeColor="text1"/>
                <w:spacing w:val="-4"/>
                <w:szCs w:val="26"/>
              </w:rPr>
            </w:pPr>
            <w:r w:rsidRPr="00734BF3">
              <w:rPr>
                <w:color w:val="000000" w:themeColor="text1"/>
                <w:szCs w:val="28"/>
                <w:lang w:val="pt-BR"/>
              </w:rPr>
              <w:t xml:space="preserve">Rà soát Danh mục sản phẩm và đơn vị điều tra </w:t>
            </w:r>
          </w:p>
        </w:tc>
        <w:tc>
          <w:tcPr>
            <w:tcW w:w="1843" w:type="dxa"/>
            <w:tcBorders>
              <w:top w:val="dotted" w:sz="4" w:space="0" w:color="auto"/>
              <w:left w:val="single" w:sz="4" w:space="0" w:color="auto"/>
              <w:bottom w:val="dotted" w:sz="4" w:space="0" w:color="auto"/>
              <w:right w:val="single" w:sz="4" w:space="0" w:color="auto"/>
            </w:tcBorders>
            <w:vAlign w:val="center"/>
          </w:tcPr>
          <w:p w14:paraId="77500981" w14:textId="6F0F2316" w:rsidR="00C63CBB" w:rsidRPr="00734BF3" w:rsidRDefault="00C63CBB" w:rsidP="00C63CBB">
            <w:pPr>
              <w:spacing w:before="40" w:after="40"/>
              <w:jc w:val="center"/>
              <w:rPr>
                <w:color w:val="000000" w:themeColor="text1"/>
                <w:spacing w:val="-4"/>
                <w:szCs w:val="26"/>
              </w:rPr>
            </w:pPr>
            <w:r w:rsidRPr="00734BF3">
              <w:rPr>
                <w:color w:val="000000" w:themeColor="text1"/>
                <w:szCs w:val="28"/>
                <w:lang w:val="pt-BR"/>
              </w:rPr>
              <w:t>Trước tháng 01 năm điều tra</w:t>
            </w:r>
          </w:p>
        </w:tc>
        <w:tc>
          <w:tcPr>
            <w:tcW w:w="1418" w:type="dxa"/>
            <w:tcBorders>
              <w:top w:val="dotted" w:sz="4" w:space="0" w:color="auto"/>
              <w:left w:val="single" w:sz="4" w:space="0" w:color="auto"/>
              <w:bottom w:val="dotted" w:sz="4" w:space="0" w:color="auto"/>
              <w:right w:val="single" w:sz="4" w:space="0" w:color="auto"/>
            </w:tcBorders>
            <w:vAlign w:val="center"/>
          </w:tcPr>
          <w:p w14:paraId="7B6A5568" w14:textId="28BE6DD0" w:rsidR="00C63CBB" w:rsidRPr="00734BF3" w:rsidRDefault="00C63CBB">
            <w:pPr>
              <w:spacing w:before="40" w:after="40"/>
              <w:jc w:val="center"/>
              <w:rPr>
                <w:color w:val="000000" w:themeColor="text1"/>
                <w:spacing w:val="-4"/>
                <w:szCs w:val="26"/>
              </w:rPr>
            </w:pPr>
            <w:r w:rsidRPr="00734BF3">
              <w:rPr>
                <w:color w:val="000000" w:themeColor="text1"/>
                <w:spacing w:val="-4"/>
                <w:szCs w:val="26"/>
                <w:lang w:val="en-US"/>
              </w:rPr>
              <w:t>TK</w:t>
            </w:r>
            <w:r w:rsidR="00FF6679" w:rsidRPr="00734BF3">
              <w:rPr>
                <w:color w:val="000000" w:themeColor="text1"/>
                <w:spacing w:val="-4"/>
                <w:szCs w:val="26"/>
                <w:lang w:val="en-US"/>
              </w:rPr>
              <w:t>T</w:t>
            </w:r>
            <w:r w:rsidRPr="00734BF3">
              <w:rPr>
                <w:color w:val="000000" w:themeColor="text1"/>
                <w:spacing w:val="-4"/>
                <w:szCs w:val="26"/>
                <w:lang w:val="en-US"/>
              </w:rPr>
              <w:t xml:space="preserve"> </w:t>
            </w:r>
          </w:p>
        </w:tc>
        <w:tc>
          <w:tcPr>
            <w:tcW w:w="1842" w:type="dxa"/>
            <w:tcBorders>
              <w:top w:val="dotted" w:sz="4" w:space="0" w:color="auto"/>
              <w:left w:val="single" w:sz="4" w:space="0" w:color="auto"/>
              <w:bottom w:val="dotted" w:sz="4" w:space="0" w:color="auto"/>
              <w:right w:val="single" w:sz="4" w:space="0" w:color="auto"/>
            </w:tcBorders>
            <w:vAlign w:val="center"/>
          </w:tcPr>
          <w:p w14:paraId="5A72553D" w14:textId="1C810251" w:rsidR="00C63CBB" w:rsidRPr="00734BF3" w:rsidRDefault="00FF6679">
            <w:pPr>
              <w:spacing w:before="40" w:after="40"/>
              <w:jc w:val="center"/>
              <w:rPr>
                <w:color w:val="000000" w:themeColor="text1"/>
                <w:spacing w:val="-4"/>
                <w:szCs w:val="26"/>
              </w:rPr>
            </w:pPr>
            <w:r w:rsidRPr="00734BF3">
              <w:rPr>
                <w:color w:val="000000" w:themeColor="text1"/>
                <w:spacing w:val="-4"/>
                <w:szCs w:val="26"/>
                <w:lang w:val="en-US"/>
              </w:rPr>
              <w:t>ĐTTK</w:t>
            </w:r>
            <w:r w:rsidR="00C63CBB" w:rsidRPr="00734BF3">
              <w:rPr>
                <w:color w:val="000000" w:themeColor="text1"/>
                <w:spacing w:val="-4"/>
                <w:szCs w:val="26"/>
                <w:lang w:val="en-US"/>
              </w:rPr>
              <w:t>,</w:t>
            </w:r>
            <w:r w:rsidR="00C32D08" w:rsidRPr="00734BF3">
              <w:rPr>
                <w:color w:val="000000" w:themeColor="text1"/>
                <w:spacing w:val="-4"/>
                <w:szCs w:val="26"/>
                <w:lang w:val="en-US"/>
              </w:rPr>
              <w:t xml:space="preserve"> </w:t>
            </w:r>
            <w:r w:rsidRPr="00734BF3">
              <w:rPr>
                <w:color w:val="000000" w:themeColor="text1"/>
                <w:spacing w:val="-4"/>
                <w:szCs w:val="26"/>
                <w:lang w:val="en-US"/>
              </w:rPr>
              <w:t>DVG</w:t>
            </w:r>
          </w:p>
        </w:tc>
      </w:tr>
      <w:tr w:rsidR="00734BF3" w:rsidRPr="00734BF3" w14:paraId="62B4EBDA" w14:textId="6F3CE6CA" w:rsidTr="00B65B85">
        <w:trPr>
          <w:trHeight w:val="454"/>
        </w:trPr>
        <w:tc>
          <w:tcPr>
            <w:tcW w:w="540" w:type="dxa"/>
            <w:tcBorders>
              <w:top w:val="dotted" w:sz="4" w:space="0" w:color="auto"/>
              <w:bottom w:val="dotted" w:sz="4" w:space="0" w:color="auto"/>
              <w:right w:val="single" w:sz="4" w:space="0" w:color="auto"/>
            </w:tcBorders>
            <w:vAlign w:val="center"/>
          </w:tcPr>
          <w:p w14:paraId="3DD60878" w14:textId="4FB5165F" w:rsidR="00FF6679" w:rsidRPr="00734BF3" w:rsidRDefault="00A93C93" w:rsidP="00FF6679">
            <w:pPr>
              <w:spacing w:before="40" w:after="40"/>
              <w:jc w:val="center"/>
              <w:rPr>
                <w:color w:val="000000" w:themeColor="text1"/>
                <w:spacing w:val="-4"/>
                <w:szCs w:val="26"/>
                <w:lang w:val="en-US"/>
              </w:rPr>
            </w:pPr>
            <w:r w:rsidRPr="00734BF3">
              <w:rPr>
                <w:color w:val="000000" w:themeColor="text1"/>
                <w:spacing w:val="-4"/>
                <w:szCs w:val="26"/>
                <w:lang w:val="en-US"/>
              </w:rPr>
              <w:t>10</w:t>
            </w:r>
          </w:p>
        </w:tc>
        <w:tc>
          <w:tcPr>
            <w:tcW w:w="3316" w:type="dxa"/>
            <w:tcBorders>
              <w:top w:val="dotted" w:sz="4" w:space="0" w:color="auto"/>
              <w:left w:val="single" w:sz="4" w:space="0" w:color="auto"/>
              <w:bottom w:val="dotted" w:sz="4" w:space="0" w:color="auto"/>
              <w:right w:val="single" w:sz="4" w:space="0" w:color="auto"/>
            </w:tcBorders>
            <w:vAlign w:val="center"/>
          </w:tcPr>
          <w:p w14:paraId="570FB08B" w14:textId="547ACF85" w:rsidR="00FF6679" w:rsidRPr="00734BF3" w:rsidRDefault="00FF6679" w:rsidP="00FF6679">
            <w:pPr>
              <w:spacing w:before="40" w:after="40"/>
              <w:jc w:val="both"/>
              <w:rPr>
                <w:color w:val="000000" w:themeColor="text1"/>
                <w:spacing w:val="-4"/>
                <w:szCs w:val="26"/>
                <w:lang w:val="en-US"/>
              </w:rPr>
            </w:pPr>
            <w:r w:rsidRPr="00734BF3">
              <w:rPr>
                <w:color w:val="000000" w:themeColor="text1"/>
                <w:szCs w:val="28"/>
                <w:lang w:val="pt-BR"/>
              </w:rPr>
              <w:t xml:space="preserve">Tính/cập nhật quyền số </w:t>
            </w:r>
          </w:p>
        </w:tc>
        <w:tc>
          <w:tcPr>
            <w:tcW w:w="1843" w:type="dxa"/>
            <w:tcBorders>
              <w:top w:val="dotted" w:sz="4" w:space="0" w:color="auto"/>
              <w:left w:val="single" w:sz="4" w:space="0" w:color="auto"/>
              <w:bottom w:val="dotted" w:sz="4" w:space="0" w:color="auto"/>
              <w:right w:val="single" w:sz="4" w:space="0" w:color="auto"/>
            </w:tcBorders>
            <w:vAlign w:val="center"/>
          </w:tcPr>
          <w:p w14:paraId="0FF4B33E" w14:textId="0677F757" w:rsidR="00FF6679" w:rsidRPr="00734BF3" w:rsidRDefault="00FF6679" w:rsidP="00FF6679">
            <w:pPr>
              <w:spacing w:before="20"/>
              <w:jc w:val="center"/>
              <w:rPr>
                <w:color w:val="000000" w:themeColor="text1"/>
                <w:spacing w:val="-4"/>
                <w:szCs w:val="26"/>
                <w:lang w:val="en-US"/>
              </w:rPr>
            </w:pPr>
            <w:r w:rsidRPr="00734BF3">
              <w:rPr>
                <w:color w:val="000000" w:themeColor="text1"/>
                <w:szCs w:val="28"/>
                <w:lang w:val="pt-BR"/>
              </w:rPr>
              <w:t>Trước tháng 01 năm điều tra</w:t>
            </w:r>
          </w:p>
        </w:tc>
        <w:tc>
          <w:tcPr>
            <w:tcW w:w="1418" w:type="dxa"/>
            <w:tcBorders>
              <w:top w:val="dotted" w:sz="4" w:space="0" w:color="auto"/>
              <w:left w:val="single" w:sz="4" w:space="0" w:color="auto"/>
              <w:bottom w:val="dotted" w:sz="4" w:space="0" w:color="auto"/>
              <w:right w:val="single" w:sz="4" w:space="0" w:color="auto"/>
            </w:tcBorders>
            <w:vAlign w:val="center"/>
          </w:tcPr>
          <w:p w14:paraId="0263F094" w14:textId="1C42A56F" w:rsidR="00FF6679" w:rsidRPr="00734BF3" w:rsidRDefault="00FF6679" w:rsidP="00FF6679">
            <w:pPr>
              <w:spacing w:before="20"/>
              <w:jc w:val="center"/>
              <w:rPr>
                <w:color w:val="000000" w:themeColor="text1"/>
                <w:spacing w:val="-4"/>
                <w:szCs w:val="26"/>
                <w:lang w:val="en-US"/>
              </w:rPr>
            </w:pPr>
            <w:r w:rsidRPr="00734BF3">
              <w:rPr>
                <w:color w:val="000000" w:themeColor="text1"/>
                <w:spacing w:val="-4"/>
                <w:szCs w:val="26"/>
                <w:lang w:val="en-US"/>
              </w:rPr>
              <w:t>ĐTTK</w:t>
            </w:r>
          </w:p>
        </w:tc>
        <w:tc>
          <w:tcPr>
            <w:tcW w:w="1842" w:type="dxa"/>
            <w:tcBorders>
              <w:top w:val="dotted" w:sz="4" w:space="0" w:color="auto"/>
              <w:left w:val="single" w:sz="4" w:space="0" w:color="auto"/>
              <w:bottom w:val="dotted" w:sz="4" w:space="0" w:color="auto"/>
              <w:right w:val="single" w:sz="4" w:space="0" w:color="auto"/>
            </w:tcBorders>
            <w:vAlign w:val="center"/>
          </w:tcPr>
          <w:p w14:paraId="0E6EC73A" w14:textId="0A44AD27" w:rsidR="00FF6679" w:rsidRPr="00734BF3" w:rsidRDefault="00FF6679" w:rsidP="00FF6679">
            <w:pPr>
              <w:spacing w:before="20"/>
              <w:jc w:val="center"/>
              <w:rPr>
                <w:color w:val="000000" w:themeColor="text1"/>
                <w:spacing w:val="-4"/>
                <w:szCs w:val="26"/>
                <w:lang w:val="en-US"/>
              </w:rPr>
            </w:pPr>
            <w:r w:rsidRPr="00734BF3">
              <w:rPr>
                <w:color w:val="000000" w:themeColor="text1"/>
                <w:spacing w:val="-4"/>
                <w:szCs w:val="26"/>
                <w:lang w:val="en-US"/>
              </w:rPr>
              <w:t>DVG</w:t>
            </w:r>
            <w:r w:rsidR="00F61DB4" w:rsidRPr="00734BF3">
              <w:rPr>
                <w:color w:val="000000" w:themeColor="text1"/>
                <w:spacing w:val="-4"/>
                <w:szCs w:val="26"/>
                <w:lang w:val="en-US"/>
              </w:rPr>
              <w:t>, Đơn vị liên quan</w:t>
            </w:r>
          </w:p>
        </w:tc>
      </w:tr>
      <w:tr w:rsidR="00734BF3" w:rsidRPr="00734BF3" w14:paraId="62B8B7B1" w14:textId="4ADDA8A7" w:rsidTr="000017AB">
        <w:trPr>
          <w:trHeight w:val="454"/>
        </w:trPr>
        <w:tc>
          <w:tcPr>
            <w:tcW w:w="540" w:type="dxa"/>
            <w:tcBorders>
              <w:top w:val="dotted" w:sz="4" w:space="0" w:color="auto"/>
              <w:bottom w:val="dotted" w:sz="4" w:space="0" w:color="auto"/>
              <w:right w:val="single" w:sz="4" w:space="0" w:color="auto"/>
            </w:tcBorders>
            <w:vAlign w:val="center"/>
          </w:tcPr>
          <w:p w14:paraId="0B4F40AD" w14:textId="71282728" w:rsidR="00C63CBB" w:rsidRPr="00734BF3" w:rsidRDefault="00C63CBB" w:rsidP="00C63CBB">
            <w:pPr>
              <w:spacing w:before="40" w:after="40"/>
              <w:jc w:val="center"/>
              <w:rPr>
                <w:color w:val="000000" w:themeColor="text1"/>
                <w:spacing w:val="-4"/>
                <w:szCs w:val="26"/>
              </w:rPr>
            </w:pPr>
            <w:r w:rsidRPr="00734BF3">
              <w:rPr>
                <w:color w:val="000000" w:themeColor="text1"/>
                <w:spacing w:val="-4"/>
                <w:szCs w:val="26"/>
                <w:lang w:val="en-US"/>
              </w:rPr>
              <w:t>1</w:t>
            </w:r>
            <w:r w:rsidR="00A93C93" w:rsidRPr="00734BF3">
              <w:rPr>
                <w:color w:val="000000" w:themeColor="text1"/>
                <w:spacing w:val="-4"/>
                <w:szCs w:val="26"/>
                <w:lang w:val="en-US"/>
              </w:rPr>
              <w:t>1</w:t>
            </w:r>
          </w:p>
        </w:tc>
        <w:tc>
          <w:tcPr>
            <w:tcW w:w="3316" w:type="dxa"/>
            <w:tcBorders>
              <w:top w:val="dotted" w:sz="4" w:space="0" w:color="auto"/>
              <w:left w:val="single" w:sz="4" w:space="0" w:color="auto"/>
              <w:bottom w:val="dotted" w:sz="4" w:space="0" w:color="auto"/>
              <w:right w:val="single" w:sz="4" w:space="0" w:color="auto"/>
            </w:tcBorders>
            <w:vAlign w:val="center"/>
          </w:tcPr>
          <w:p w14:paraId="7A70ED0F" w14:textId="67B184CE" w:rsidR="00C63CBB" w:rsidRPr="00734BF3" w:rsidRDefault="00C63CBB" w:rsidP="00C63CBB">
            <w:pPr>
              <w:spacing w:before="40" w:after="40"/>
              <w:jc w:val="both"/>
              <w:rPr>
                <w:color w:val="000000" w:themeColor="text1"/>
                <w:spacing w:val="-4"/>
                <w:szCs w:val="26"/>
              </w:rPr>
            </w:pPr>
            <w:r w:rsidRPr="00734BF3">
              <w:rPr>
                <w:color w:val="000000" w:themeColor="text1"/>
                <w:lang w:val="pt-BR"/>
              </w:rPr>
              <w:t>In tài liệu (nếu có)</w:t>
            </w:r>
          </w:p>
        </w:tc>
        <w:tc>
          <w:tcPr>
            <w:tcW w:w="1843" w:type="dxa"/>
            <w:tcBorders>
              <w:top w:val="dotted" w:sz="4" w:space="0" w:color="auto"/>
              <w:left w:val="single" w:sz="4" w:space="0" w:color="auto"/>
              <w:bottom w:val="dotted" w:sz="4" w:space="0" w:color="auto"/>
              <w:right w:val="single" w:sz="4" w:space="0" w:color="auto"/>
            </w:tcBorders>
            <w:vAlign w:val="center"/>
          </w:tcPr>
          <w:p w14:paraId="59434BD6" w14:textId="2040C747" w:rsidR="00C63CBB" w:rsidRPr="00734BF3" w:rsidRDefault="00C63CBB" w:rsidP="00C63CBB">
            <w:pPr>
              <w:spacing w:before="20"/>
              <w:jc w:val="center"/>
              <w:rPr>
                <w:color w:val="000000" w:themeColor="text1"/>
                <w:spacing w:val="-4"/>
                <w:szCs w:val="26"/>
              </w:rPr>
            </w:pPr>
            <w:r w:rsidRPr="00734BF3">
              <w:rPr>
                <w:color w:val="000000" w:themeColor="text1"/>
                <w:szCs w:val="28"/>
                <w:lang w:val="pt-BR"/>
              </w:rPr>
              <w:t>Trước tháng 01 năm điều tra</w:t>
            </w:r>
          </w:p>
        </w:tc>
        <w:tc>
          <w:tcPr>
            <w:tcW w:w="1418" w:type="dxa"/>
            <w:tcBorders>
              <w:top w:val="dotted" w:sz="4" w:space="0" w:color="auto"/>
              <w:left w:val="single" w:sz="4" w:space="0" w:color="auto"/>
              <w:bottom w:val="dotted" w:sz="4" w:space="0" w:color="auto"/>
              <w:right w:val="single" w:sz="4" w:space="0" w:color="auto"/>
            </w:tcBorders>
            <w:vAlign w:val="center"/>
          </w:tcPr>
          <w:p w14:paraId="5EF4507F" w14:textId="51C93349" w:rsidR="00C63CBB" w:rsidRPr="00734BF3" w:rsidRDefault="00FF6679" w:rsidP="00D02D9F">
            <w:pPr>
              <w:spacing w:before="20"/>
              <w:jc w:val="center"/>
              <w:rPr>
                <w:color w:val="000000" w:themeColor="text1"/>
                <w:spacing w:val="-4"/>
                <w:szCs w:val="26"/>
              </w:rPr>
            </w:pPr>
            <w:r w:rsidRPr="00734BF3">
              <w:rPr>
                <w:color w:val="000000" w:themeColor="text1"/>
                <w:spacing w:val="-4"/>
                <w:szCs w:val="26"/>
                <w:lang w:val="en-US"/>
              </w:rPr>
              <w:t>ĐTTK</w:t>
            </w:r>
            <w:r w:rsidR="007C19E3" w:rsidRPr="00734BF3">
              <w:rPr>
                <w:color w:val="000000" w:themeColor="text1"/>
                <w:spacing w:val="-4"/>
                <w:szCs w:val="26"/>
                <w:lang w:val="en-US"/>
              </w:rPr>
              <w:t xml:space="preserve">, </w:t>
            </w:r>
            <w:r w:rsidR="00C63CBB" w:rsidRPr="00734BF3">
              <w:rPr>
                <w:color w:val="000000" w:themeColor="text1"/>
                <w:spacing w:val="-4"/>
                <w:szCs w:val="26"/>
                <w:lang w:val="en-US"/>
              </w:rPr>
              <w:t>TK</w:t>
            </w:r>
            <w:r w:rsidRPr="00734BF3">
              <w:rPr>
                <w:color w:val="000000" w:themeColor="text1"/>
                <w:spacing w:val="-4"/>
                <w:szCs w:val="26"/>
                <w:lang w:val="en-US"/>
              </w:rPr>
              <w:t>T</w:t>
            </w:r>
          </w:p>
        </w:tc>
        <w:tc>
          <w:tcPr>
            <w:tcW w:w="1842" w:type="dxa"/>
            <w:tcBorders>
              <w:top w:val="dotted" w:sz="4" w:space="0" w:color="auto"/>
              <w:left w:val="single" w:sz="4" w:space="0" w:color="auto"/>
              <w:bottom w:val="dotted" w:sz="4" w:space="0" w:color="auto"/>
              <w:right w:val="single" w:sz="4" w:space="0" w:color="auto"/>
            </w:tcBorders>
            <w:vAlign w:val="center"/>
          </w:tcPr>
          <w:p w14:paraId="349BEB6E" w14:textId="204FD106" w:rsidR="00C63CBB" w:rsidRPr="00734BF3" w:rsidRDefault="007C19E3" w:rsidP="00C63CBB">
            <w:pPr>
              <w:spacing w:before="20"/>
              <w:jc w:val="center"/>
              <w:rPr>
                <w:color w:val="000000" w:themeColor="text1"/>
                <w:spacing w:val="-4"/>
                <w:szCs w:val="26"/>
              </w:rPr>
            </w:pPr>
            <w:r w:rsidRPr="00734BF3">
              <w:rPr>
                <w:color w:val="000000" w:themeColor="text1"/>
                <w:spacing w:val="-4"/>
                <w:szCs w:val="26"/>
                <w:lang w:val="en-US"/>
              </w:rPr>
              <w:t>Đơn vị liên quan</w:t>
            </w:r>
          </w:p>
        </w:tc>
      </w:tr>
      <w:tr w:rsidR="00734BF3" w:rsidRPr="00734BF3" w14:paraId="7C649C28" w14:textId="77777777" w:rsidTr="000017AB">
        <w:trPr>
          <w:trHeight w:val="454"/>
        </w:trPr>
        <w:tc>
          <w:tcPr>
            <w:tcW w:w="540" w:type="dxa"/>
            <w:tcBorders>
              <w:top w:val="dotted" w:sz="4" w:space="0" w:color="auto"/>
              <w:bottom w:val="single" w:sz="4" w:space="0" w:color="auto"/>
              <w:right w:val="single" w:sz="4" w:space="0" w:color="auto"/>
            </w:tcBorders>
            <w:vAlign w:val="center"/>
          </w:tcPr>
          <w:p w14:paraId="367A710F" w14:textId="2C7311E8" w:rsidR="00C63CBB" w:rsidRPr="00734BF3" w:rsidRDefault="00C63CBB">
            <w:pPr>
              <w:spacing w:before="20"/>
              <w:jc w:val="center"/>
              <w:rPr>
                <w:color w:val="000000" w:themeColor="text1"/>
                <w:spacing w:val="-4"/>
                <w:szCs w:val="26"/>
                <w:lang w:val="en-US"/>
              </w:rPr>
            </w:pPr>
            <w:r w:rsidRPr="00734BF3">
              <w:rPr>
                <w:color w:val="000000" w:themeColor="text1"/>
                <w:spacing w:val="-4"/>
                <w:szCs w:val="26"/>
                <w:lang w:val="en-US"/>
              </w:rPr>
              <w:t>1</w:t>
            </w:r>
            <w:r w:rsidR="00A93C93" w:rsidRPr="00734BF3">
              <w:rPr>
                <w:color w:val="000000" w:themeColor="text1"/>
                <w:spacing w:val="-4"/>
                <w:szCs w:val="26"/>
                <w:lang w:val="en-US"/>
              </w:rPr>
              <w:t>2</w:t>
            </w:r>
          </w:p>
        </w:tc>
        <w:tc>
          <w:tcPr>
            <w:tcW w:w="3316" w:type="dxa"/>
            <w:tcBorders>
              <w:top w:val="dotted" w:sz="4" w:space="0" w:color="auto"/>
              <w:left w:val="single" w:sz="4" w:space="0" w:color="auto"/>
              <w:bottom w:val="single" w:sz="4" w:space="0" w:color="auto"/>
              <w:right w:val="single" w:sz="4" w:space="0" w:color="auto"/>
            </w:tcBorders>
            <w:vAlign w:val="center"/>
          </w:tcPr>
          <w:p w14:paraId="60933C87" w14:textId="77777777" w:rsidR="001045D1" w:rsidRPr="00734BF3" w:rsidRDefault="00C63CBB" w:rsidP="00C63CBB">
            <w:pPr>
              <w:spacing w:before="20"/>
              <w:jc w:val="both"/>
              <w:rPr>
                <w:color w:val="000000" w:themeColor="text1"/>
                <w:szCs w:val="28"/>
                <w:lang w:val="pt-BR"/>
              </w:rPr>
            </w:pPr>
            <w:r w:rsidRPr="00734BF3">
              <w:rPr>
                <w:color w:val="000000" w:themeColor="text1"/>
                <w:szCs w:val="28"/>
                <w:lang w:val="pt-BR"/>
              </w:rPr>
              <w:t>Tập</w:t>
            </w:r>
            <w:r w:rsidRPr="00734BF3">
              <w:rPr>
                <w:color w:val="000000" w:themeColor="text1"/>
                <w:lang w:val="pt-BR"/>
              </w:rPr>
              <w:t xml:space="preserve"> huấn cấp </w:t>
            </w:r>
            <w:r w:rsidRPr="00734BF3">
              <w:rPr>
                <w:color w:val="000000" w:themeColor="text1"/>
                <w:szCs w:val="28"/>
                <w:lang w:val="pt-BR"/>
              </w:rPr>
              <w:t>trung</w:t>
            </w:r>
            <w:r w:rsidRPr="00734BF3">
              <w:rPr>
                <w:color w:val="000000" w:themeColor="text1"/>
                <w:lang w:val="pt-BR"/>
              </w:rPr>
              <w:t xml:space="preserve"> ương</w:t>
            </w:r>
            <w:r w:rsidRPr="00734BF3">
              <w:rPr>
                <w:color w:val="000000" w:themeColor="text1"/>
                <w:szCs w:val="28"/>
                <w:lang w:val="pt-BR"/>
              </w:rPr>
              <w:t xml:space="preserve"> </w:t>
            </w:r>
          </w:p>
          <w:p w14:paraId="125025B1" w14:textId="46C722EA" w:rsidR="00C63CBB" w:rsidRPr="00734BF3" w:rsidRDefault="00C63CBB" w:rsidP="00C63CBB">
            <w:pPr>
              <w:spacing w:before="20"/>
              <w:jc w:val="both"/>
              <w:rPr>
                <w:color w:val="000000" w:themeColor="text1"/>
                <w:spacing w:val="-4"/>
                <w:szCs w:val="26"/>
                <w:lang w:val="en-US"/>
              </w:rPr>
            </w:pPr>
            <w:r w:rsidRPr="00734BF3">
              <w:rPr>
                <w:color w:val="000000" w:themeColor="text1"/>
                <w:lang w:val="pt-BR"/>
              </w:rPr>
              <w:t>(nếu có)</w:t>
            </w:r>
          </w:p>
        </w:tc>
        <w:tc>
          <w:tcPr>
            <w:tcW w:w="1843" w:type="dxa"/>
            <w:tcBorders>
              <w:top w:val="dotted" w:sz="4" w:space="0" w:color="auto"/>
              <w:left w:val="single" w:sz="4" w:space="0" w:color="auto"/>
              <w:bottom w:val="single" w:sz="4" w:space="0" w:color="auto"/>
              <w:right w:val="single" w:sz="4" w:space="0" w:color="auto"/>
            </w:tcBorders>
            <w:vAlign w:val="center"/>
          </w:tcPr>
          <w:p w14:paraId="27C2B797" w14:textId="1EBEBBE7" w:rsidR="00C63CBB" w:rsidRPr="00734BF3" w:rsidRDefault="00C63CBB" w:rsidP="00C63CBB">
            <w:pPr>
              <w:spacing w:before="20"/>
              <w:jc w:val="center"/>
              <w:rPr>
                <w:color w:val="000000" w:themeColor="text1"/>
                <w:spacing w:val="-4"/>
                <w:szCs w:val="26"/>
                <w:lang w:val="en-US"/>
              </w:rPr>
            </w:pPr>
            <w:r w:rsidRPr="00734BF3">
              <w:rPr>
                <w:color w:val="000000" w:themeColor="text1"/>
                <w:szCs w:val="28"/>
                <w:lang w:val="pt-BR"/>
              </w:rPr>
              <w:t>Trước tháng 01 năm điều tra</w:t>
            </w:r>
          </w:p>
        </w:tc>
        <w:tc>
          <w:tcPr>
            <w:tcW w:w="1418" w:type="dxa"/>
            <w:tcBorders>
              <w:top w:val="dotted" w:sz="4" w:space="0" w:color="auto"/>
              <w:left w:val="single" w:sz="4" w:space="0" w:color="auto"/>
              <w:bottom w:val="single" w:sz="4" w:space="0" w:color="auto"/>
              <w:right w:val="single" w:sz="4" w:space="0" w:color="auto"/>
            </w:tcBorders>
            <w:vAlign w:val="center"/>
          </w:tcPr>
          <w:p w14:paraId="7409EFD9" w14:textId="2EC15FAC" w:rsidR="00C63CBB" w:rsidRPr="00734BF3" w:rsidRDefault="00D02D9F" w:rsidP="00C63CBB">
            <w:pPr>
              <w:spacing w:before="20"/>
              <w:jc w:val="center"/>
              <w:rPr>
                <w:color w:val="000000" w:themeColor="text1"/>
                <w:spacing w:val="-4"/>
                <w:szCs w:val="26"/>
                <w:lang w:val="en-US"/>
              </w:rPr>
            </w:pPr>
            <w:r w:rsidRPr="00734BF3">
              <w:rPr>
                <w:color w:val="000000" w:themeColor="text1"/>
                <w:spacing w:val="-4"/>
                <w:szCs w:val="26"/>
                <w:lang w:val="en-US"/>
              </w:rPr>
              <w:t>ĐTTK</w:t>
            </w:r>
          </w:p>
        </w:tc>
        <w:tc>
          <w:tcPr>
            <w:tcW w:w="1842" w:type="dxa"/>
            <w:tcBorders>
              <w:top w:val="dotted" w:sz="4" w:space="0" w:color="auto"/>
              <w:left w:val="single" w:sz="4" w:space="0" w:color="auto"/>
              <w:bottom w:val="single" w:sz="4" w:space="0" w:color="auto"/>
              <w:right w:val="single" w:sz="4" w:space="0" w:color="auto"/>
            </w:tcBorders>
            <w:vAlign w:val="center"/>
          </w:tcPr>
          <w:p w14:paraId="7C7FB71A" w14:textId="77777777" w:rsidR="001045D1" w:rsidRPr="00734BF3" w:rsidRDefault="00C63CBB" w:rsidP="00C63CBB">
            <w:pPr>
              <w:spacing w:before="20"/>
              <w:jc w:val="center"/>
              <w:rPr>
                <w:color w:val="000000" w:themeColor="text1"/>
                <w:spacing w:val="-4"/>
                <w:szCs w:val="26"/>
                <w:lang w:val="en-US"/>
              </w:rPr>
            </w:pPr>
            <w:r w:rsidRPr="00734BF3">
              <w:rPr>
                <w:color w:val="000000" w:themeColor="text1"/>
                <w:spacing w:val="-4"/>
                <w:szCs w:val="26"/>
                <w:lang w:val="en-US"/>
              </w:rPr>
              <w:t>TK</w:t>
            </w:r>
            <w:r w:rsidR="00D02D9F" w:rsidRPr="00734BF3">
              <w:rPr>
                <w:color w:val="000000" w:themeColor="text1"/>
                <w:spacing w:val="-4"/>
                <w:szCs w:val="26"/>
                <w:lang w:val="en-US"/>
              </w:rPr>
              <w:t>T</w:t>
            </w:r>
            <w:r w:rsidRPr="00734BF3">
              <w:rPr>
                <w:color w:val="000000" w:themeColor="text1"/>
                <w:spacing w:val="-4"/>
                <w:szCs w:val="26"/>
                <w:lang w:val="en-US"/>
              </w:rPr>
              <w:t xml:space="preserve">, </w:t>
            </w:r>
          </w:p>
          <w:p w14:paraId="3C43496D" w14:textId="36C346CB" w:rsidR="00C63CBB" w:rsidRPr="00734BF3" w:rsidRDefault="00C63CBB" w:rsidP="00C63CBB">
            <w:pPr>
              <w:spacing w:before="20"/>
              <w:jc w:val="center"/>
              <w:rPr>
                <w:color w:val="000000" w:themeColor="text1"/>
                <w:spacing w:val="-4"/>
                <w:szCs w:val="26"/>
                <w:lang w:val="en-US"/>
              </w:rPr>
            </w:pPr>
            <w:r w:rsidRPr="00734BF3">
              <w:rPr>
                <w:color w:val="000000" w:themeColor="text1"/>
                <w:spacing w:val="-4"/>
                <w:szCs w:val="26"/>
                <w:lang w:val="en-US"/>
              </w:rPr>
              <w:t>Đơn vị liên quan</w:t>
            </w:r>
          </w:p>
        </w:tc>
      </w:tr>
      <w:tr w:rsidR="00734BF3" w:rsidRPr="00734BF3" w14:paraId="0482571B" w14:textId="77777777" w:rsidTr="000017AB">
        <w:trPr>
          <w:trHeight w:val="454"/>
        </w:trPr>
        <w:tc>
          <w:tcPr>
            <w:tcW w:w="540" w:type="dxa"/>
            <w:tcBorders>
              <w:top w:val="single" w:sz="4" w:space="0" w:color="auto"/>
              <w:bottom w:val="dotted" w:sz="4" w:space="0" w:color="auto"/>
              <w:right w:val="single" w:sz="4" w:space="0" w:color="auto"/>
            </w:tcBorders>
            <w:vAlign w:val="center"/>
          </w:tcPr>
          <w:p w14:paraId="25CFBBCC" w14:textId="5582CC2B" w:rsidR="00C63CBB" w:rsidRPr="00734BF3" w:rsidRDefault="00C63CBB">
            <w:pPr>
              <w:spacing w:before="20"/>
              <w:jc w:val="center"/>
              <w:rPr>
                <w:color w:val="000000" w:themeColor="text1"/>
                <w:spacing w:val="-4"/>
                <w:szCs w:val="26"/>
                <w:lang w:val="en-US"/>
              </w:rPr>
            </w:pPr>
            <w:r w:rsidRPr="00734BF3">
              <w:rPr>
                <w:color w:val="000000" w:themeColor="text1"/>
                <w:spacing w:val="-4"/>
                <w:szCs w:val="26"/>
                <w:lang w:val="en-US"/>
              </w:rPr>
              <w:lastRenderedPageBreak/>
              <w:t>1</w:t>
            </w:r>
            <w:r w:rsidR="00A93C93" w:rsidRPr="00734BF3">
              <w:rPr>
                <w:color w:val="000000" w:themeColor="text1"/>
                <w:spacing w:val="-4"/>
                <w:szCs w:val="26"/>
                <w:lang w:val="en-US"/>
              </w:rPr>
              <w:t>3</w:t>
            </w:r>
          </w:p>
        </w:tc>
        <w:tc>
          <w:tcPr>
            <w:tcW w:w="3316" w:type="dxa"/>
            <w:tcBorders>
              <w:top w:val="single" w:sz="4" w:space="0" w:color="auto"/>
              <w:left w:val="single" w:sz="4" w:space="0" w:color="auto"/>
              <w:bottom w:val="dotted" w:sz="4" w:space="0" w:color="auto"/>
              <w:right w:val="single" w:sz="4" w:space="0" w:color="auto"/>
            </w:tcBorders>
            <w:vAlign w:val="center"/>
          </w:tcPr>
          <w:p w14:paraId="2D64434F" w14:textId="6560E38B" w:rsidR="00C63CBB" w:rsidRPr="00734BF3" w:rsidRDefault="00C63CBB" w:rsidP="00C63CBB">
            <w:pPr>
              <w:spacing w:before="20"/>
              <w:jc w:val="both"/>
              <w:rPr>
                <w:color w:val="000000" w:themeColor="text1"/>
                <w:lang w:val="pt-BR"/>
              </w:rPr>
            </w:pPr>
            <w:r w:rsidRPr="00734BF3">
              <w:rPr>
                <w:color w:val="000000" w:themeColor="text1"/>
                <w:szCs w:val="28"/>
                <w:lang w:val="pt-BR"/>
              </w:rPr>
              <w:t>Tập</w:t>
            </w:r>
            <w:r w:rsidRPr="00734BF3">
              <w:rPr>
                <w:color w:val="000000" w:themeColor="text1"/>
                <w:lang w:val="pt-BR"/>
              </w:rPr>
              <w:t xml:space="preserve"> huấn cấp </w:t>
            </w:r>
            <w:r w:rsidRPr="00734BF3">
              <w:rPr>
                <w:color w:val="000000" w:themeColor="text1"/>
                <w:szCs w:val="28"/>
                <w:lang w:val="pt-BR"/>
              </w:rPr>
              <w:t xml:space="preserve">tỉnh </w:t>
            </w:r>
            <w:r w:rsidRPr="00734BF3">
              <w:rPr>
                <w:color w:val="000000" w:themeColor="text1"/>
                <w:lang w:val="pt-BR"/>
              </w:rPr>
              <w:t>(nếu có)</w:t>
            </w:r>
          </w:p>
        </w:tc>
        <w:tc>
          <w:tcPr>
            <w:tcW w:w="1843" w:type="dxa"/>
            <w:tcBorders>
              <w:top w:val="single" w:sz="4" w:space="0" w:color="auto"/>
              <w:left w:val="single" w:sz="4" w:space="0" w:color="auto"/>
              <w:bottom w:val="dotted" w:sz="4" w:space="0" w:color="auto"/>
              <w:right w:val="single" w:sz="4" w:space="0" w:color="auto"/>
            </w:tcBorders>
            <w:vAlign w:val="center"/>
          </w:tcPr>
          <w:p w14:paraId="7A7706C0" w14:textId="5C0A8887" w:rsidR="00C63CBB" w:rsidRPr="00734BF3" w:rsidRDefault="00C63CBB" w:rsidP="00C63CBB">
            <w:pPr>
              <w:spacing w:before="20"/>
              <w:jc w:val="center"/>
              <w:rPr>
                <w:color w:val="000000" w:themeColor="text1"/>
                <w:szCs w:val="28"/>
                <w:lang w:val="pt-BR"/>
              </w:rPr>
            </w:pPr>
            <w:r w:rsidRPr="00734BF3">
              <w:rPr>
                <w:color w:val="000000" w:themeColor="text1"/>
                <w:szCs w:val="28"/>
                <w:lang w:val="pt-BR"/>
              </w:rPr>
              <w:t>Trước tháng 01 năm điều tra</w:t>
            </w:r>
          </w:p>
        </w:tc>
        <w:tc>
          <w:tcPr>
            <w:tcW w:w="1418" w:type="dxa"/>
            <w:tcBorders>
              <w:top w:val="single" w:sz="4" w:space="0" w:color="auto"/>
              <w:left w:val="single" w:sz="4" w:space="0" w:color="auto"/>
              <w:bottom w:val="dotted" w:sz="4" w:space="0" w:color="auto"/>
              <w:right w:val="single" w:sz="4" w:space="0" w:color="auto"/>
            </w:tcBorders>
            <w:vAlign w:val="center"/>
          </w:tcPr>
          <w:p w14:paraId="434ADC2A" w14:textId="1BFD25E7" w:rsidR="00C63CBB" w:rsidRPr="00734BF3" w:rsidRDefault="00D02D9F" w:rsidP="00C63CBB">
            <w:pPr>
              <w:spacing w:before="20"/>
              <w:jc w:val="center"/>
              <w:rPr>
                <w:color w:val="000000" w:themeColor="text1"/>
                <w:spacing w:val="-4"/>
                <w:szCs w:val="26"/>
                <w:lang w:val="en-US"/>
              </w:rPr>
            </w:pPr>
            <w:r w:rsidRPr="00734BF3">
              <w:rPr>
                <w:color w:val="000000" w:themeColor="text1"/>
                <w:spacing w:val="-4"/>
                <w:szCs w:val="26"/>
                <w:lang w:val="en-US"/>
              </w:rPr>
              <w:t>TKT</w:t>
            </w:r>
          </w:p>
        </w:tc>
        <w:tc>
          <w:tcPr>
            <w:tcW w:w="1842" w:type="dxa"/>
            <w:tcBorders>
              <w:top w:val="single" w:sz="4" w:space="0" w:color="auto"/>
              <w:left w:val="single" w:sz="4" w:space="0" w:color="auto"/>
              <w:bottom w:val="dotted" w:sz="4" w:space="0" w:color="auto"/>
              <w:right w:val="single" w:sz="4" w:space="0" w:color="auto"/>
            </w:tcBorders>
            <w:vAlign w:val="center"/>
          </w:tcPr>
          <w:p w14:paraId="29ED026A" w14:textId="59A3BEF2" w:rsidR="00C63CBB" w:rsidRPr="00734BF3" w:rsidRDefault="00C63CBB" w:rsidP="00C63CBB">
            <w:pPr>
              <w:spacing w:before="20"/>
              <w:jc w:val="center"/>
              <w:rPr>
                <w:color w:val="000000" w:themeColor="text1"/>
                <w:spacing w:val="-4"/>
                <w:szCs w:val="26"/>
                <w:lang w:val="en-US"/>
              </w:rPr>
            </w:pPr>
            <w:r w:rsidRPr="00734BF3">
              <w:rPr>
                <w:color w:val="000000" w:themeColor="text1"/>
                <w:spacing w:val="-4"/>
                <w:szCs w:val="26"/>
                <w:lang w:val="en-US"/>
              </w:rPr>
              <w:t>TK</w:t>
            </w:r>
            <w:r w:rsidR="00D02D9F" w:rsidRPr="00734BF3">
              <w:rPr>
                <w:color w:val="000000" w:themeColor="text1"/>
                <w:spacing w:val="-4"/>
                <w:szCs w:val="26"/>
                <w:lang w:val="en-US"/>
              </w:rPr>
              <w:t>CS</w:t>
            </w:r>
          </w:p>
        </w:tc>
      </w:tr>
      <w:tr w:rsidR="00734BF3" w:rsidRPr="00734BF3" w14:paraId="63D97A41" w14:textId="5CA3AFDA" w:rsidTr="00B65B85">
        <w:trPr>
          <w:trHeight w:val="454"/>
        </w:trPr>
        <w:tc>
          <w:tcPr>
            <w:tcW w:w="540" w:type="dxa"/>
            <w:tcBorders>
              <w:top w:val="dotted" w:sz="4" w:space="0" w:color="auto"/>
              <w:bottom w:val="dotted" w:sz="4" w:space="0" w:color="auto"/>
              <w:right w:val="single" w:sz="4" w:space="0" w:color="auto"/>
            </w:tcBorders>
            <w:vAlign w:val="center"/>
          </w:tcPr>
          <w:p w14:paraId="636BDC30" w14:textId="15DF7420" w:rsidR="00C63CBB" w:rsidRPr="00734BF3" w:rsidRDefault="00C63CBB">
            <w:pPr>
              <w:spacing w:before="20"/>
              <w:jc w:val="center"/>
              <w:rPr>
                <w:color w:val="000000" w:themeColor="text1"/>
                <w:spacing w:val="-4"/>
                <w:szCs w:val="26"/>
              </w:rPr>
            </w:pPr>
            <w:r w:rsidRPr="00734BF3">
              <w:rPr>
                <w:color w:val="000000" w:themeColor="text1"/>
                <w:spacing w:val="-4"/>
                <w:szCs w:val="26"/>
              </w:rPr>
              <w:t>1</w:t>
            </w:r>
            <w:r w:rsidR="00A93C93" w:rsidRPr="00734BF3">
              <w:rPr>
                <w:color w:val="000000" w:themeColor="text1"/>
                <w:spacing w:val="-4"/>
                <w:szCs w:val="26"/>
                <w:lang w:val="en-US"/>
              </w:rPr>
              <w:t>4</w:t>
            </w:r>
          </w:p>
        </w:tc>
        <w:tc>
          <w:tcPr>
            <w:tcW w:w="3316" w:type="dxa"/>
            <w:tcBorders>
              <w:top w:val="dotted" w:sz="4" w:space="0" w:color="auto"/>
              <w:left w:val="single" w:sz="4" w:space="0" w:color="auto"/>
              <w:bottom w:val="dotted" w:sz="4" w:space="0" w:color="auto"/>
              <w:right w:val="single" w:sz="4" w:space="0" w:color="auto"/>
            </w:tcBorders>
            <w:vAlign w:val="center"/>
          </w:tcPr>
          <w:p w14:paraId="3BEB03F1" w14:textId="7FC1FAF5" w:rsidR="00C63CBB" w:rsidRPr="00734BF3" w:rsidRDefault="00C63CBB" w:rsidP="00C63CBB">
            <w:pPr>
              <w:spacing w:before="20"/>
              <w:jc w:val="both"/>
              <w:rPr>
                <w:color w:val="000000" w:themeColor="text1"/>
                <w:spacing w:val="-4"/>
                <w:szCs w:val="26"/>
                <w:lang w:val="en-US"/>
              </w:rPr>
            </w:pPr>
            <w:r w:rsidRPr="00734BF3">
              <w:rPr>
                <w:color w:val="000000" w:themeColor="text1"/>
                <w:lang w:val="pt-BR"/>
              </w:rPr>
              <w:t>Thu thập thông tin</w:t>
            </w:r>
          </w:p>
        </w:tc>
        <w:tc>
          <w:tcPr>
            <w:tcW w:w="1843" w:type="dxa"/>
            <w:tcBorders>
              <w:top w:val="dotted" w:sz="4" w:space="0" w:color="auto"/>
              <w:left w:val="single" w:sz="4" w:space="0" w:color="auto"/>
              <w:bottom w:val="dotted" w:sz="4" w:space="0" w:color="auto"/>
              <w:right w:val="single" w:sz="4" w:space="0" w:color="auto"/>
            </w:tcBorders>
            <w:vAlign w:val="center"/>
          </w:tcPr>
          <w:p w14:paraId="4202FA9C" w14:textId="79E1344F" w:rsidR="00C63CBB" w:rsidRPr="00734BF3" w:rsidRDefault="007B3C99" w:rsidP="00C63CBB">
            <w:pPr>
              <w:spacing w:before="20"/>
              <w:jc w:val="center"/>
              <w:rPr>
                <w:color w:val="000000" w:themeColor="text1"/>
                <w:spacing w:val="-4"/>
                <w:szCs w:val="26"/>
              </w:rPr>
            </w:pPr>
            <w:r w:rsidRPr="00734BF3">
              <w:rPr>
                <w:color w:val="000000" w:themeColor="text1"/>
                <w:szCs w:val="28"/>
                <w:lang w:val="pt-BR"/>
              </w:rPr>
              <w:t>Ngày 05-12  h</w:t>
            </w:r>
            <w:r w:rsidR="00C63CBB" w:rsidRPr="00734BF3">
              <w:rPr>
                <w:color w:val="000000" w:themeColor="text1"/>
                <w:szCs w:val="28"/>
                <w:lang w:val="pt-BR"/>
              </w:rPr>
              <w:t>ằng tháng</w:t>
            </w:r>
          </w:p>
        </w:tc>
        <w:tc>
          <w:tcPr>
            <w:tcW w:w="1418" w:type="dxa"/>
            <w:tcBorders>
              <w:top w:val="dotted" w:sz="4" w:space="0" w:color="auto"/>
              <w:left w:val="single" w:sz="4" w:space="0" w:color="auto"/>
              <w:bottom w:val="dotted" w:sz="4" w:space="0" w:color="auto"/>
              <w:right w:val="single" w:sz="4" w:space="0" w:color="auto"/>
            </w:tcBorders>
            <w:vAlign w:val="center"/>
          </w:tcPr>
          <w:p w14:paraId="4E7750D6" w14:textId="4FA0B834" w:rsidR="00C63CBB" w:rsidRPr="00734BF3" w:rsidRDefault="00D02D9F" w:rsidP="00C63CBB">
            <w:pPr>
              <w:spacing w:before="20"/>
              <w:jc w:val="center"/>
              <w:rPr>
                <w:color w:val="000000" w:themeColor="text1"/>
                <w:spacing w:val="-4"/>
                <w:szCs w:val="26"/>
                <w:lang w:val="en-US"/>
              </w:rPr>
            </w:pPr>
            <w:r w:rsidRPr="00734BF3">
              <w:rPr>
                <w:color w:val="000000" w:themeColor="text1"/>
                <w:spacing w:val="-4"/>
                <w:szCs w:val="26"/>
                <w:lang w:val="en-US"/>
              </w:rPr>
              <w:t>TKT</w:t>
            </w:r>
          </w:p>
        </w:tc>
        <w:tc>
          <w:tcPr>
            <w:tcW w:w="1842" w:type="dxa"/>
            <w:tcBorders>
              <w:top w:val="dotted" w:sz="4" w:space="0" w:color="auto"/>
              <w:left w:val="single" w:sz="4" w:space="0" w:color="auto"/>
              <w:bottom w:val="dotted" w:sz="4" w:space="0" w:color="auto"/>
              <w:right w:val="single" w:sz="4" w:space="0" w:color="auto"/>
            </w:tcBorders>
            <w:vAlign w:val="center"/>
          </w:tcPr>
          <w:p w14:paraId="0E9E36AF" w14:textId="4B800F64" w:rsidR="00C63CBB" w:rsidRPr="00734BF3" w:rsidRDefault="00D02D9F" w:rsidP="00C63CBB">
            <w:pPr>
              <w:spacing w:before="20"/>
              <w:jc w:val="center"/>
              <w:rPr>
                <w:color w:val="000000" w:themeColor="text1"/>
                <w:spacing w:val="-4"/>
                <w:szCs w:val="26"/>
                <w:lang w:val="en-US"/>
              </w:rPr>
            </w:pPr>
            <w:r w:rsidRPr="00734BF3">
              <w:rPr>
                <w:color w:val="000000" w:themeColor="text1"/>
                <w:spacing w:val="-4"/>
                <w:szCs w:val="26"/>
                <w:lang w:val="en-US"/>
              </w:rPr>
              <w:t>ĐTTK</w:t>
            </w:r>
            <w:r w:rsidR="00C63CBB" w:rsidRPr="00734BF3">
              <w:rPr>
                <w:color w:val="000000" w:themeColor="text1"/>
                <w:spacing w:val="-4"/>
                <w:szCs w:val="26"/>
                <w:lang w:val="en-US"/>
              </w:rPr>
              <w:t>, Đơn vị liên quan</w:t>
            </w:r>
          </w:p>
        </w:tc>
      </w:tr>
      <w:tr w:rsidR="00734BF3" w:rsidRPr="00734BF3" w14:paraId="0376E3EA" w14:textId="66A48E0C" w:rsidTr="00B65B85">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2933EE06" w14:textId="3876B5AF" w:rsidR="00C63CBB" w:rsidRPr="00734BF3" w:rsidRDefault="00C63CBB">
            <w:pPr>
              <w:spacing w:before="20"/>
              <w:jc w:val="center"/>
              <w:rPr>
                <w:color w:val="000000" w:themeColor="text1"/>
                <w:spacing w:val="-4"/>
                <w:szCs w:val="26"/>
              </w:rPr>
            </w:pPr>
            <w:r w:rsidRPr="00734BF3">
              <w:rPr>
                <w:color w:val="000000" w:themeColor="text1"/>
                <w:spacing w:val="-4"/>
                <w:szCs w:val="26"/>
              </w:rPr>
              <w:t>1</w:t>
            </w:r>
            <w:r w:rsidR="00A93C93" w:rsidRPr="00734BF3">
              <w:rPr>
                <w:color w:val="000000" w:themeColor="text1"/>
                <w:spacing w:val="-4"/>
                <w:szCs w:val="26"/>
                <w:lang w:val="en-US"/>
              </w:rPr>
              <w:t>5</w:t>
            </w:r>
          </w:p>
        </w:tc>
        <w:tc>
          <w:tcPr>
            <w:tcW w:w="3316" w:type="dxa"/>
            <w:tcBorders>
              <w:top w:val="dotted" w:sz="4" w:space="0" w:color="auto"/>
              <w:left w:val="single" w:sz="4" w:space="0" w:color="auto"/>
              <w:bottom w:val="dotted" w:sz="4" w:space="0" w:color="auto"/>
              <w:right w:val="single" w:sz="4" w:space="0" w:color="auto"/>
            </w:tcBorders>
            <w:vAlign w:val="center"/>
          </w:tcPr>
          <w:p w14:paraId="483F30EC" w14:textId="0027380B" w:rsidR="00C63CBB" w:rsidRPr="00734BF3" w:rsidRDefault="00C63CBB" w:rsidP="00C63CBB">
            <w:pPr>
              <w:spacing w:before="20"/>
              <w:jc w:val="both"/>
              <w:rPr>
                <w:color w:val="000000" w:themeColor="text1"/>
                <w:spacing w:val="-4"/>
                <w:szCs w:val="26"/>
              </w:rPr>
            </w:pPr>
            <w:r w:rsidRPr="00734BF3">
              <w:rPr>
                <w:color w:val="000000" w:themeColor="text1"/>
                <w:lang w:val="pt-BR"/>
              </w:rPr>
              <w:t>Kiểm tra</w:t>
            </w:r>
            <w:r w:rsidRPr="00734BF3">
              <w:rPr>
                <w:color w:val="000000" w:themeColor="text1"/>
                <w:szCs w:val="28"/>
                <w:lang w:val="pt-BR"/>
              </w:rPr>
              <w:t>,</w:t>
            </w:r>
            <w:r w:rsidRPr="00734BF3">
              <w:rPr>
                <w:color w:val="000000" w:themeColor="text1"/>
                <w:lang w:val="pt-BR"/>
              </w:rPr>
              <w:t xml:space="preserve"> duyệt dữ liệu</w:t>
            </w:r>
            <w:r w:rsidR="00FE5EE8" w:rsidRPr="00734BF3">
              <w:rPr>
                <w:color w:val="000000" w:themeColor="text1"/>
                <w:lang w:val="pt-BR"/>
              </w:rPr>
              <w:t xml:space="preserve"> vi mô và dữ liệu tổng hợp</w:t>
            </w:r>
          </w:p>
        </w:tc>
        <w:tc>
          <w:tcPr>
            <w:tcW w:w="1843" w:type="dxa"/>
            <w:tcBorders>
              <w:top w:val="dotted" w:sz="4" w:space="0" w:color="auto"/>
              <w:left w:val="single" w:sz="4" w:space="0" w:color="auto"/>
              <w:bottom w:val="dotted" w:sz="4" w:space="0" w:color="auto"/>
              <w:right w:val="single" w:sz="4" w:space="0" w:color="auto"/>
            </w:tcBorders>
            <w:vAlign w:val="center"/>
          </w:tcPr>
          <w:p w14:paraId="3B44B848" w14:textId="7878D30C" w:rsidR="00C63CBB" w:rsidRPr="00734BF3" w:rsidRDefault="00A40908" w:rsidP="00C63CBB">
            <w:pPr>
              <w:spacing w:before="20"/>
              <w:jc w:val="center"/>
              <w:rPr>
                <w:color w:val="000000" w:themeColor="text1"/>
                <w:spacing w:val="-4"/>
                <w:szCs w:val="26"/>
              </w:rPr>
            </w:pPr>
            <w:r w:rsidRPr="00734BF3">
              <w:rPr>
                <w:color w:val="000000" w:themeColor="text1"/>
                <w:szCs w:val="28"/>
                <w:lang w:val="pt-BR"/>
              </w:rPr>
              <w:t>Ngày 13-19 h</w:t>
            </w:r>
            <w:r w:rsidR="00C63CBB" w:rsidRPr="00734BF3">
              <w:rPr>
                <w:color w:val="000000" w:themeColor="text1"/>
                <w:szCs w:val="28"/>
                <w:lang w:val="pt-BR"/>
              </w:rPr>
              <w:t>ằng tháng</w:t>
            </w:r>
          </w:p>
        </w:tc>
        <w:tc>
          <w:tcPr>
            <w:tcW w:w="1418" w:type="dxa"/>
            <w:tcBorders>
              <w:top w:val="dotted" w:sz="4" w:space="0" w:color="auto"/>
              <w:left w:val="single" w:sz="4" w:space="0" w:color="auto"/>
              <w:bottom w:val="dotted" w:sz="4" w:space="0" w:color="auto"/>
              <w:right w:val="single" w:sz="4" w:space="0" w:color="auto"/>
            </w:tcBorders>
            <w:vAlign w:val="center"/>
          </w:tcPr>
          <w:p w14:paraId="07C68CC9" w14:textId="0ADB5B3A" w:rsidR="00C63CBB" w:rsidRPr="00734BF3" w:rsidRDefault="00D02D9F" w:rsidP="00C63CBB">
            <w:pPr>
              <w:spacing w:before="20"/>
              <w:jc w:val="center"/>
              <w:rPr>
                <w:color w:val="000000" w:themeColor="text1"/>
                <w:spacing w:val="-4"/>
                <w:szCs w:val="26"/>
              </w:rPr>
            </w:pPr>
            <w:r w:rsidRPr="00734BF3">
              <w:rPr>
                <w:color w:val="000000" w:themeColor="text1"/>
                <w:spacing w:val="-4"/>
                <w:szCs w:val="26"/>
                <w:lang w:val="en-US"/>
              </w:rPr>
              <w:t>ĐTTK</w:t>
            </w:r>
            <w:r w:rsidR="00C63CBB" w:rsidRPr="00734BF3">
              <w:rPr>
                <w:color w:val="000000" w:themeColor="text1"/>
                <w:spacing w:val="-4"/>
                <w:szCs w:val="26"/>
                <w:lang w:val="en-US"/>
              </w:rPr>
              <w:t>, TK</w:t>
            </w:r>
            <w:r w:rsidRPr="00734BF3">
              <w:rPr>
                <w:color w:val="000000" w:themeColor="text1"/>
                <w:spacing w:val="-4"/>
                <w:szCs w:val="26"/>
                <w:lang w:val="en-US"/>
              </w:rPr>
              <w:t>T</w:t>
            </w:r>
          </w:p>
        </w:tc>
        <w:tc>
          <w:tcPr>
            <w:tcW w:w="1842" w:type="dxa"/>
            <w:tcBorders>
              <w:top w:val="dotted" w:sz="4" w:space="0" w:color="auto"/>
              <w:left w:val="single" w:sz="4" w:space="0" w:color="auto"/>
              <w:bottom w:val="dotted" w:sz="4" w:space="0" w:color="auto"/>
              <w:right w:val="single" w:sz="4" w:space="0" w:color="auto"/>
            </w:tcBorders>
            <w:vAlign w:val="center"/>
          </w:tcPr>
          <w:p w14:paraId="51EA3E38" w14:textId="1C478921" w:rsidR="00C63CBB" w:rsidRPr="00734BF3" w:rsidRDefault="00D02D9F" w:rsidP="00C63CBB">
            <w:pPr>
              <w:spacing w:before="20"/>
              <w:jc w:val="center"/>
              <w:rPr>
                <w:color w:val="000000" w:themeColor="text1"/>
                <w:spacing w:val="-4"/>
                <w:szCs w:val="26"/>
              </w:rPr>
            </w:pPr>
            <w:r w:rsidRPr="00734BF3">
              <w:rPr>
                <w:color w:val="000000" w:themeColor="text1"/>
                <w:spacing w:val="-4"/>
                <w:szCs w:val="26"/>
                <w:lang w:val="en-US"/>
              </w:rPr>
              <w:t>DVG</w:t>
            </w:r>
            <w:r w:rsidR="00C63CBB" w:rsidRPr="00734BF3">
              <w:rPr>
                <w:color w:val="000000" w:themeColor="text1"/>
                <w:spacing w:val="-4"/>
                <w:szCs w:val="26"/>
                <w:lang w:val="en-US"/>
              </w:rPr>
              <w:t>, Đơn vị liên quan</w:t>
            </w:r>
          </w:p>
        </w:tc>
      </w:tr>
      <w:tr w:rsidR="00734BF3" w:rsidRPr="00734BF3" w14:paraId="522E54C0" w14:textId="77777777" w:rsidTr="007C19E3">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1302E00A" w14:textId="3D24CE0B" w:rsidR="00C63CBB" w:rsidRPr="00734BF3" w:rsidRDefault="00C63CBB">
            <w:pPr>
              <w:spacing w:before="20"/>
              <w:jc w:val="center"/>
              <w:rPr>
                <w:color w:val="000000" w:themeColor="text1"/>
                <w:spacing w:val="-4"/>
                <w:szCs w:val="26"/>
                <w:lang w:val="en-US"/>
              </w:rPr>
            </w:pPr>
            <w:r w:rsidRPr="00734BF3">
              <w:rPr>
                <w:color w:val="000000" w:themeColor="text1"/>
                <w:spacing w:val="-4"/>
                <w:szCs w:val="26"/>
                <w:lang w:val="en-US"/>
              </w:rPr>
              <w:t>1</w:t>
            </w:r>
            <w:r w:rsidR="00A93C93" w:rsidRPr="00734BF3">
              <w:rPr>
                <w:color w:val="000000" w:themeColor="text1"/>
                <w:spacing w:val="-4"/>
                <w:szCs w:val="26"/>
                <w:lang w:val="en-US"/>
              </w:rPr>
              <w:t>6</w:t>
            </w:r>
          </w:p>
        </w:tc>
        <w:tc>
          <w:tcPr>
            <w:tcW w:w="3316" w:type="dxa"/>
            <w:tcBorders>
              <w:top w:val="dotted" w:sz="4" w:space="0" w:color="auto"/>
              <w:left w:val="single" w:sz="4" w:space="0" w:color="auto"/>
              <w:bottom w:val="dotted" w:sz="4" w:space="0" w:color="auto"/>
              <w:right w:val="single" w:sz="4" w:space="0" w:color="auto"/>
            </w:tcBorders>
            <w:vAlign w:val="center"/>
          </w:tcPr>
          <w:p w14:paraId="7059ACF5" w14:textId="19993233" w:rsidR="00C63CBB" w:rsidRPr="00734BF3" w:rsidRDefault="00C63CBB" w:rsidP="00C63CBB">
            <w:pPr>
              <w:spacing w:before="20"/>
              <w:jc w:val="both"/>
              <w:rPr>
                <w:color w:val="000000" w:themeColor="text1"/>
                <w:spacing w:val="-4"/>
                <w:szCs w:val="26"/>
                <w:lang w:val="en-US"/>
              </w:rPr>
            </w:pPr>
            <w:r w:rsidRPr="00734BF3">
              <w:rPr>
                <w:color w:val="000000" w:themeColor="text1"/>
                <w:lang w:val="pt-BR"/>
              </w:rPr>
              <w:t xml:space="preserve">Tổng hợp kết quả </w:t>
            </w:r>
            <w:r w:rsidRPr="00734BF3">
              <w:rPr>
                <w:color w:val="000000" w:themeColor="text1"/>
                <w:szCs w:val="28"/>
                <w:lang w:val="pt-BR"/>
              </w:rPr>
              <w:t>đầu ra</w:t>
            </w:r>
          </w:p>
        </w:tc>
        <w:tc>
          <w:tcPr>
            <w:tcW w:w="1843" w:type="dxa"/>
            <w:tcBorders>
              <w:top w:val="dotted" w:sz="4" w:space="0" w:color="auto"/>
              <w:left w:val="single" w:sz="4" w:space="0" w:color="auto"/>
              <w:bottom w:val="dotted" w:sz="4" w:space="0" w:color="auto"/>
              <w:right w:val="single" w:sz="4" w:space="0" w:color="auto"/>
            </w:tcBorders>
            <w:vAlign w:val="center"/>
          </w:tcPr>
          <w:p w14:paraId="3B4D1E3A" w14:textId="2025A00B" w:rsidR="00C63CBB" w:rsidRPr="00734BF3" w:rsidRDefault="00FE5EE8" w:rsidP="00C63CBB">
            <w:pPr>
              <w:spacing w:before="20"/>
              <w:jc w:val="center"/>
              <w:rPr>
                <w:color w:val="000000" w:themeColor="text1"/>
                <w:spacing w:val="-4"/>
                <w:szCs w:val="26"/>
              </w:rPr>
            </w:pPr>
            <w:r w:rsidRPr="00734BF3">
              <w:rPr>
                <w:color w:val="000000" w:themeColor="text1"/>
                <w:szCs w:val="28"/>
                <w:lang w:val="pt-BR"/>
              </w:rPr>
              <w:t>Hằng tháng, h</w:t>
            </w:r>
            <w:r w:rsidR="00C63CBB" w:rsidRPr="00734BF3">
              <w:rPr>
                <w:color w:val="000000" w:themeColor="text1"/>
                <w:szCs w:val="28"/>
                <w:lang w:val="pt-BR"/>
              </w:rPr>
              <w:t>ằng quý</w:t>
            </w:r>
          </w:p>
        </w:tc>
        <w:tc>
          <w:tcPr>
            <w:tcW w:w="1418" w:type="dxa"/>
            <w:tcBorders>
              <w:top w:val="dotted" w:sz="4" w:space="0" w:color="auto"/>
              <w:left w:val="single" w:sz="4" w:space="0" w:color="auto"/>
              <w:bottom w:val="dotted" w:sz="4" w:space="0" w:color="auto"/>
              <w:right w:val="single" w:sz="4" w:space="0" w:color="auto"/>
            </w:tcBorders>
            <w:vAlign w:val="center"/>
          </w:tcPr>
          <w:p w14:paraId="188D6E37" w14:textId="5DEB4A7A" w:rsidR="00C63CBB" w:rsidRPr="00734BF3" w:rsidRDefault="00E54138" w:rsidP="00C63CBB">
            <w:pPr>
              <w:spacing w:before="20"/>
              <w:jc w:val="center"/>
              <w:rPr>
                <w:color w:val="000000" w:themeColor="text1"/>
                <w:spacing w:val="-4"/>
                <w:szCs w:val="26"/>
                <w:lang w:val="en-US"/>
              </w:rPr>
            </w:pPr>
            <w:r w:rsidRPr="00734BF3">
              <w:rPr>
                <w:color w:val="000000" w:themeColor="text1"/>
                <w:spacing w:val="-4"/>
                <w:szCs w:val="26"/>
                <w:lang w:val="en-US"/>
              </w:rPr>
              <w:t>DVG</w:t>
            </w:r>
            <w:r w:rsidRPr="00734BF3" w:rsidDel="00E54138">
              <w:rPr>
                <w:color w:val="000000" w:themeColor="text1"/>
                <w:spacing w:val="-4"/>
                <w:szCs w:val="26"/>
                <w:lang w:val="en-US"/>
              </w:rPr>
              <w:t xml:space="preserve"> </w:t>
            </w:r>
          </w:p>
        </w:tc>
        <w:tc>
          <w:tcPr>
            <w:tcW w:w="1842" w:type="dxa"/>
            <w:tcBorders>
              <w:top w:val="dotted" w:sz="4" w:space="0" w:color="auto"/>
              <w:left w:val="single" w:sz="4" w:space="0" w:color="auto"/>
              <w:bottom w:val="dotted" w:sz="4" w:space="0" w:color="auto"/>
              <w:right w:val="single" w:sz="4" w:space="0" w:color="auto"/>
            </w:tcBorders>
            <w:vAlign w:val="center"/>
          </w:tcPr>
          <w:p w14:paraId="04C9F0FA" w14:textId="269523B5" w:rsidR="00C63CBB" w:rsidRPr="00734BF3" w:rsidRDefault="00E54138" w:rsidP="00E54138">
            <w:pPr>
              <w:spacing w:before="20"/>
              <w:jc w:val="center"/>
              <w:rPr>
                <w:color w:val="000000" w:themeColor="text1"/>
                <w:spacing w:val="-4"/>
                <w:szCs w:val="26"/>
                <w:lang w:val="en-US"/>
              </w:rPr>
            </w:pPr>
            <w:r w:rsidRPr="00734BF3">
              <w:rPr>
                <w:color w:val="000000" w:themeColor="text1"/>
                <w:spacing w:val="-4"/>
                <w:szCs w:val="26"/>
                <w:lang w:val="en-US"/>
              </w:rPr>
              <w:t>ĐTTK</w:t>
            </w:r>
            <w:r w:rsidR="00C63CBB" w:rsidRPr="00734BF3">
              <w:rPr>
                <w:color w:val="000000" w:themeColor="text1"/>
                <w:spacing w:val="-4"/>
                <w:szCs w:val="26"/>
                <w:lang w:val="en-US"/>
              </w:rPr>
              <w:t>, Đơn vị liên quan</w:t>
            </w:r>
          </w:p>
        </w:tc>
      </w:tr>
      <w:tr w:rsidR="00734BF3" w:rsidRPr="00734BF3" w14:paraId="22B55267" w14:textId="77777777" w:rsidTr="007C19E3">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54556439" w14:textId="4801632C" w:rsidR="00C63CBB" w:rsidRPr="00734BF3" w:rsidRDefault="00C63CBB">
            <w:pPr>
              <w:spacing w:before="20"/>
              <w:jc w:val="center"/>
              <w:rPr>
                <w:color w:val="000000" w:themeColor="text1"/>
                <w:spacing w:val="-4"/>
                <w:szCs w:val="26"/>
                <w:lang w:val="en-US"/>
              </w:rPr>
            </w:pPr>
            <w:r w:rsidRPr="00734BF3">
              <w:rPr>
                <w:color w:val="000000" w:themeColor="text1"/>
                <w:spacing w:val="-4"/>
                <w:szCs w:val="26"/>
                <w:lang w:val="en-US"/>
              </w:rPr>
              <w:t>1</w:t>
            </w:r>
            <w:r w:rsidR="00A93C93" w:rsidRPr="00734BF3">
              <w:rPr>
                <w:color w:val="000000" w:themeColor="text1"/>
                <w:spacing w:val="-4"/>
                <w:szCs w:val="26"/>
                <w:lang w:val="en-US"/>
              </w:rPr>
              <w:t>7</w:t>
            </w:r>
          </w:p>
        </w:tc>
        <w:tc>
          <w:tcPr>
            <w:tcW w:w="3316" w:type="dxa"/>
            <w:tcBorders>
              <w:top w:val="dotted" w:sz="4" w:space="0" w:color="auto"/>
              <w:left w:val="single" w:sz="4" w:space="0" w:color="auto"/>
              <w:bottom w:val="dotted" w:sz="4" w:space="0" w:color="auto"/>
              <w:right w:val="single" w:sz="4" w:space="0" w:color="auto"/>
            </w:tcBorders>
            <w:vAlign w:val="center"/>
          </w:tcPr>
          <w:p w14:paraId="6AF2C1D6" w14:textId="475C8793" w:rsidR="00C63CBB" w:rsidRPr="00734BF3" w:rsidRDefault="00C63CBB" w:rsidP="00C63CBB">
            <w:pPr>
              <w:spacing w:before="20"/>
              <w:jc w:val="both"/>
              <w:rPr>
                <w:color w:val="000000" w:themeColor="text1"/>
                <w:szCs w:val="28"/>
                <w:lang w:val="en-US"/>
              </w:rPr>
            </w:pPr>
            <w:r w:rsidRPr="00734BF3">
              <w:rPr>
                <w:color w:val="000000" w:themeColor="text1"/>
                <w:szCs w:val="28"/>
                <w:lang w:val="en-US"/>
              </w:rPr>
              <w:t>Kiểm tra biểu tổng hợp kết quả đầu ra</w:t>
            </w:r>
          </w:p>
        </w:tc>
        <w:tc>
          <w:tcPr>
            <w:tcW w:w="1843" w:type="dxa"/>
            <w:tcBorders>
              <w:top w:val="dotted" w:sz="4" w:space="0" w:color="auto"/>
              <w:left w:val="single" w:sz="4" w:space="0" w:color="auto"/>
              <w:bottom w:val="dotted" w:sz="4" w:space="0" w:color="auto"/>
              <w:right w:val="single" w:sz="4" w:space="0" w:color="auto"/>
            </w:tcBorders>
            <w:vAlign w:val="center"/>
          </w:tcPr>
          <w:p w14:paraId="7E03147E" w14:textId="789A270E" w:rsidR="00C63CBB" w:rsidRPr="00734BF3" w:rsidRDefault="00FE5EE8" w:rsidP="00C63CBB">
            <w:pPr>
              <w:spacing w:before="20"/>
              <w:jc w:val="center"/>
              <w:rPr>
                <w:color w:val="000000" w:themeColor="text1"/>
                <w:szCs w:val="28"/>
                <w:lang w:val="pt-BR"/>
              </w:rPr>
            </w:pPr>
            <w:r w:rsidRPr="00734BF3">
              <w:rPr>
                <w:color w:val="000000" w:themeColor="text1"/>
                <w:szCs w:val="28"/>
                <w:lang w:val="pt-BR"/>
              </w:rPr>
              <w:t>Hằng tháng, hằng quý</w:t>
            </w:r>
          </w:p>
        </w:tc>
        <w:tc>
          <w:tcPr>
            <w:tcW w:w="1418" w:type="dxa"/>
            <w:tcBorders>
              <w:top w:val="dotted" w:sz="4" w:space="0" w:color="auto"/>
              <w:left w:val="single" w:sz="4" w:space="0" w:color="auto"/>
              <w:bottom w:val="dotted" w:sz="4" w:space="0" w:color="auto"/>
              <w:right w:val="single" w:sz="4" w:space="0" w:color="auto"/>
            </w:tcBorders>
            <w:vAlign w:val="center"/>
          </w:tcPr>
          <w:p w14:paraId="57361963" w14:textId="381617CF" w:rsidR="00C63CBB" w:rsidRPr="00734BF3" w:rsidRDefault="00D02D9F" w:rsidP="00C63CBB">
            <w:pPr>
              <w:spacing w:before="20"/>
              <w:jc w:val="center"/>
              <w:rPr>
                <w:color w:val="000000" w:themeColor="text1"/>
                <w:spacing w:val="-4"/>
                <w:szCs w:val="26"/>
                <w:lang w:val="en-US"/>
              </w:rPr>
            </w:pPr>
            <w:r w:rsidRPr="00734BF3">
              <w:rPr>
                <w:color w:val="000000" w:themeColor="text1"/>
                <w:spacing w:val="-4"/>
                <w:szCs w:val="26"/>
                <w:lang w:val="en-US"/>
              </w:rPr>
              <w:t>DVG</w:t>
            </w:r>
          </w:p>
        </w:tc>
        <w:tc>
          <w:tcPr>
            <w:tcW w:w="1842" w:type="dxa"/>
            <w:tcBorders>
              <w:top w:val="dotted" w:sz="4" w:space="0" w:color="auto"/>
              <w:left w:val="single" w:sz="4" w:space="0" w:color="auto"/>
              <w:bottom w:val="dotted" w:sz="4" w:space="0" w:color="auto"/>
              <w:right w:val="single" w:sz="4" w:space="0" w:color="auto"/>
            </w:tcBorders>
            <w:vAlign w:val="center"/>
          </w:tcPr>
          <w:p w14:paraId="5178CF4B" w14:textId="429C2223" w:rsidR="00C63CBB" w:rsidRPr="00734BF3" w:rsidRDefault="00D02D9F" w:rsidP="00C63CBB">
            <w:pPr>
              <w:spacing w:before="20"/>
              <w:jc w:val="center"/>
              <w:rPr>
                <w:color w:val="000000" w:themeColor="text1"/>
                <w:spacing w:val="-4"/>
                <w:szCs w:val="26"/>
                <w:lang w:val="en-US"/>
              </w:rPr>
            </w:pPr>
            <w:r w:rsidRPr="00734BF3">
              <w:rPr>
                <w:color w:val="000000" w:themeColor="text1"/>
                <w:spacing w:val="-4"/>
                <w:szCs w:val="26"/>
                <w:lang w:val="en-US"/>
              </w:rPr>
              <w:t>ĐTTK</w:t>
            </w:r>
            <w:r w:rsidR="00C63CBB" w:rsidRPr="00734BF3">
              <w:rPr>
                <w:color w:val="000000" w:themeColor="text1"/>
                <w:spacing w:val="-4"/>
                <w:szCs w:val="26"/>
                <w:lang w:val="en-US"/>
              </w:rPr>
              <w:t>, TK</w:t>
            </w:r>
            <w:r w:rsidRPr="00734BF3">
              <w:rPr>
                <w:color w:val="000000" w:themeColor="text1"/>
                <w:spacing w:val="-4"/>
                <w:szCs w:val="26"/>
                <w:lang w:val="en-US"/>
              </w:rPr>
              <w:t>T</w:t>
            </w:r>
            <w:r w:rsidR="00C63CBB" w:rsidRPr="00734BF3">
              <w:rPr>
                <w:color w:val="000000" w:themeColor="text1"/>
                <w:spacing w:val="-4"/>
                <w:szCs w:val="26"/>
                <w:lang w:val="en-US"/>
              </w:rPr>
              <w:t>, Đơn vị liên quan</w:t>
            </w:r>
          </w:p>
        </w:tc>
      </w:tr>
      <w:tr w:rsidR="00734BF3" w:rsidRPr="00734BF3" w14:paraId="07DEC925" w14:textId="2261DEB6" w:rsidTr="007C19E3">
        <w:trPr>
          <w:trHeight w:val="454"/>
        </w:trPr>
        <w:tc>
          <w:tcPr>
            <w:tcW w:w="540" w:type="dxa"/>
            <w:tcBorders>
              <w:top w:val="dotted" w:sz="4" w:space="0" w:color="auto"/>
              <w:left w:val="single" w:sz="4" w:space="0" w:color="auto"/>
              <w:bottom w:val="single" w:sz="4" w:space="0" w:color="auto"/>
              <w:right w:val="single" w:sz="4" w:space="0" w:color="auto"/>
            </w:tcBorders>
            <w:vAlign w:val="center"/>
          </w:tcPr>
          <w:p w14:paraId="153F43DA" w14:textId="78466D64" w:rsidR="00D02D9F" w:rsidRPr="00734BF3" w:rsidRDefault="00D02D9F" w:rsidP="00D02D9F">
            <w:pPr>
              <w:spacing w:before="20"/>
              <w:jc w:val="center"/>
              <w:rPr>
                <w:color w:val="000000" w:themeColor="text1"/>
                <w:spacing w:val="-4"/>
                <w:szCs w:val="26"/>
              </w:rPr>
            </w:pPr>
            <w:r w:rsidRPr="00734BF3">
              <w:rPr>
                <w:color w:val="000000" w:themeColor="text1"/>
                <w:spacing w:val="-4"/>
                <w:szCs w:val="26"/>
              </w:rPr>
              <w:t>1</w:t>
            </w:r>
            <w:r w:rsidR="00A93C93" w:rsidRPr="00734BF3">
              <w:rPr>
                <w:color w:val="000000" w:themeColor="text1"/>
                <w:spacing w:val="-4"/>
                <w:szCs w:val="26"/>
                <w:lang w:val="en-US"/>
              </w:rPr>
              <w:t>8</w:t>
            </w:r>
          </w:p>
        </w:tc>
        <w:tc>
          <w:tcPr>
            <w:tcW w:w="3316" w:type="dxa"/>
            <w:tcBorders>
              <w:top w:val="dotted" w:sz="4" w:space="0" w:color="auto"/>
              <w:left w:val="single" w:sz="4" w:space="0" w:color="auto"/>
              <w:bottom w:val="single" w:sz="4" w:space="0" w:color="auto"/>
              <w:right w:val="single" w:sz="4" w:space="0" w:color="auto"/>
            </w:tcBorders>
            <w:vAlign w:val="center"/>
          </w:tcPr>
          <w:p w14:paraId="371ACCD3" w14:textId="3DB278AB" w:rsidR="00D02D9F" w:rsidRPr="00734BF3" w:rsidRDefault="00D02D9F" w:rsidP="00D02D9F">
            <w:pPr>
              <w:spacing w:before="20"/>
              <w:jc w:val="both"/>
              <w:rPr>
                <w:color w:val="000000" w:themeColor="text1"/>
                <w:spacing w:val="-4"/>
                <w:szCs w:val="26"/>
              </w:rPr>
            </w:pPr>
            <w:r w:rsidRPr="00734BF3">
              <w:rPr>
                <w:color w:val="000000" w:themeColor="text1"/>
                <w:szCs w:val="28"/>
              </w:rPr>
              <w:t>Chuẩn bị nội dung phục vụ c</w:t>
            </w:r>
            <w:r w:rsidRPr="00734BF3">
              <w:rPr>
                <w:color w:val="000000" w:themeColor="text1"/>
                <w:szCs w:val="28"/>
                <w:lang w:val="pt-BR"/>
              </w:rPr>
              <w:t>ông bố chỉ số giá</w:t>
            </w:r>
          </w:p>
        </w:tc>
        <w:tc>
          <w:tcPr>
            <w:tcW w:w="1843" w:type="dxa"/>
            <w:tcBorders>
              <w:top w:val="dotted" w:sz="4" w:space="0" w:color="auto"/>
              <w:left w:val="single" w:sz="4" w:space="0" w:color="auto"/>
              <w:bottom w:val="single" w:sz="4" w:space="0" w:color="auto"/>
              <w:right w:val="single" w:sz="4" w:space="0" w:color="auto"/>
            </w:tcBorders>
            <w:vAlign w:val="center"/>
          </w:tcPr>
          <w:p w14:paraId="1A309132" w14:textId="17595C56" w:rsidR="00D02D9F" w:rsidRPr="00734BF3" w:rsidRDefault="00D02D9F" w:rsidP="00D02D9F">
            <w:pPr>
              <w:spacing w:before="20"/>
              <w:jc w:val="center"/>
              <w:rPr>
                <w:color w:val="000000" w:themeColor="text1"/>
                <w:spacing w:val="-4"/>
                <w:szCs w:val="26"/>
              </w:rPr>
            </w:pPr>
            <w:r w:rsidRPr="00734BF3">
              <w:rPr>
                <w:color w:val="000000" w:themeColor="text1"/>
                <w:szCs w:val="28"/>
                <w:lang w:val="pt-BR"/>
              </w:rPr>
              <w:t>Hằng quý</w:t>
            </w:r>
          </w:p>
        </w:tc>
        <w:tc>
          <w:tcPr>
            <w:tcW w:w="1418" w:type="dxa"/>
            <w:tcBorders>
              <w:top w:val="dotted" w:sz="4" w:space="0" w:color="auto"/>
              <w:left w:val="single" w:sz="4" w:space="0" w:color="auto"/>
              <w:bottom w:val="single" w:sz="4" w:space="0" w:color="auto"/>
              <w:right w:val="single" w:sz="4" w:space="0" w:color="auto"/>
            </w:tcBorders>
            <w:vAlign w:val="center"/>
          </w:tcPr>
          <w:p w14:paraId="7AFCFA14" w14:textId="7AD66C8E" w:rsidR="00D02D9F" w:rsidRPr="00734BF3" w:rsidRDefault="00D02D9F" w:rsidP="00D02D9F">
            <w:pPr>
              <w:spacing w:before="20"/>
              <w:jc w:val="center"/>
              <w:rPr>
                <w:color w:val="000000" w:themeColor="text1"/>
                <w:spacing w:val="-4"/>
                <w:szCs w:val="26"/>
                <w:lang w:val="en-US"/>
              </w:rPr>
            </w:pPr>
            <w:r w:rsidRPr="00734BF3">
              <w:rPr>
                <w:color w:val="000000" w:themeColor="text1"/>
                <w:spacing w:val="-4"/>
                <w:szCs w:val="26"/>
                <w:lang w:val="en-US"/>
              </w:rPr>
              <w:t>DVG</w:t>
            </w:r>
          </w:p>
        </w:tc>
        <w:tc>
          <w:tcPr>
            <w:tcW w:w="1842" w:type="dxa"/>
            <w:tcBorders>
              <w:top w:val="dotted" w:sz="4" w:space="0" w:color="auto"/>
              <w:left w:val="single" w:sz="4" w:space="0" w:color="auto"/>
              <w:bottom w:val="single" w:sz="4" w:space="0" w:color="auto"/>
              <w:right w:val="single" w:sz="4" w:space="0" w:color="auto"/>
            </w:tcBorders>
            <w:vAlign w:val="center"/>
          </w:tcPr>
          <w:p w14:paraId="1FA9A2F8" w14:textId="0F0F8D9B" w:rsidR="00D02D9F" w:rsidRPr="00734BF3" w:rsidRDefault="00D02D9F" w:rsidP="00D02D9F">
            <w:pPr>
              <w:spacing w:before="20"/>
              <w:jc w:val="center"/>
              <w:rPr>
                <w:color w:val="000000" w:themeColor="text1"/>
                <w:spacing w:val="-4"/>
                <w:szCs w:val="26"/>
                <w:lang w:val="en-US"/>
              </w:rPr>
            </w:pPr>
            <w:r w:rsidRPr="00734BF3">
              <w:rPr>
                <w:color w:val="000000" w:themeColor="text1"/>
                <w:spacing w:val="-4"/>
                <w:szCs w:val="26"/>
                <w:lang w:val="en-US"/>
              </w:rPr>
              <w:t>ĐTTK, Đơn vị liên quan</w:t>
            </w:r>
          </w:p>
        </w:tc>
      </w:tr>
    </w:tbl>
    <w:p w14:paraId="75F317DD" w14:textId="62D04DAF" w:rsidR="003D5078" w:rsidRPr="00734BF3" w:rsidRDefault="003D5078" w:rsidP="00816C1D">
      <w:pPr>
        <w:spacing w:before="120" w:line="264" w:lineRule="auto"/>
        <w:ind w:firstLine="720"/>
        <w:jc w:val="both"/>
        <w:rPr>
          <w:b/>
          <w:color w:val="000000" w:themeColor="text1"/>
          <w:sz w:val="28"/>
          <w:szCs w:val="28"/>
          <w:lang w:val="en-US"/>
        </w:rPr>
      </w:pPr>
      <w:bookmarkStart w:id="1" w:name="_Hlk57996825"/>
      <w:r w:rsidRPr="00734BF3">
        <w:rPr>
          <w:b/>
          <w:color w:val="000000" w:themeColor="text1"/>
          <w:sz w:val="28"/>
          <w:szCs w:val="28"/>
          <w:lang w:val="en-US"/>
        </w:rPr>
        <w:t xml:space="preserve">II. TỔ CHỨC THỰC HIỆN </w:t>
      </w:r>
      <w:r w:rsidRPr="00734BF3">
        <w:rPr>
          <w:b/>
          <w:color w:val="000000" w:themeColor="text1"/>
          <w:sz w:val="28"/>
          <w:szCs w:val="28"/>
          <w:lang w:val="en-US"/>
        </w:rPr>
        <w:tab/>
      </w:r>
    </w:p>
    <w:p w14:paraId="09E77BBD" w14:textId="48A13DC4" w:rsidR="003D5078" w:rsidRPr="00734BF3" w:rsidRDefault="003D5078" w:rsidP="00816C1D">
      <w:pPr>
        <w:spacing w:before="120" w:line="264" w:lineRule="auto"/>
        <w:ind w:firstLine="720"/>
        <w:jc w:val="both"/>
        <w:rPr>
          <w:color w:val="000000" w:themeColor="text1"/>
          <w:sz w:val="28"/>
          <w:szCs w:val="28"/>
          <w:lang w:val="en-US"/>
        </w:rPr>
      </w:pPr>
      <w:r w:rsidRPr="00734BF3">
        <w:rPr>
          <w:b/>
          <w:color w:val="000000" w:themeColor="text1"/>
          <w:sz w:val="28"/>
          <w:szCs w:val="28"/>
          <w:lang w:val="en-US"/>
        </w:rPr>
        <w:t>1</w:t>
      </w:r>
      <w:r w:rsidRPr="00734BF3">
        <w:rPr>
          <w:b/>
          <w:color w:val="000000" w:themeColor="text1"/>
          <w:sz w:val="28"/>
          <w:szCs w:val="28"/>
        </w:rPr>
        <w:t xml:space="preserve">. </w:t>
      </w:r>
      <w:r w:rsidR="00D02D9F" w:rsidRPr="00734BF3">
        <w:rPr>
          <w:b/>
          <w:color w:val="000000" w:themeColor="text1"/>
          <w:sz w:val="28"/>
          <w:szCs w:val="28"/>
          <w:lang w:val="en-US"/>
        </w:rPr>
        <w:t>Ban Điều tra</w:t>
      </w:r>
      <w:r w:rsidRPr="00734BF3">
        <w:rPr>
          <w:b/>
          <w:color w:val="000000" w:themeColor="text1"/>
          <w:sz w:val="28"/>
          <w:szCs w:val="28"/>
        </w:rPr>
        <w:t xml:space="preserve"> </w:t>
      </w:r>
      <w:r w:rsidR="000428D8" w:rsidRPr="00734BF3">
        <w:rPr>
          <w:b/>
          <w:color w:val="000000" w:themeColor="text1"/>
          <w:sz w:val="28"/>
          <w:szCs w:val="28"/>
          <w:lang w:val="en-US"/>
        </w:rPr>
        <w:t>t</w:t>
      </w:r>
      <w:r w:rsidRPr="00734BF3">
        <w:rPr>
          <w:b/>
          <w:color w:val="000000" w:themeColor="text1"/>
          <w:sz w:val="28"/>
          <w:szCs w:val="28"/>
        </w:rPr>
        <w:t>hống kê:</w:t>
      </w:r>
      <w:r w:rsidR="00D478A0" w:rsidRPr="00734BF3">
        <w:rPr>
          <w:color w:val="000000" w:themeColor="text1"/>
          <w:sz w:val="28"/>
          <w:szCs w:val="28"/>
          <w:lang w:val="en-US"/>
        </w:rPr>
        <w:t xml:space="preserve"> </w:t>
      </w:r>
      <w:r w:rsidRPr="00734BF3">
        <w:rPr>
          <w:color w:val="000000" w:themeColor="text1"/>
          <w:sz w:val="28"/>
          <w:szCs w:val="28"/>
        </w:rPr>
        <w:t>Chủ trì xây dựng phiếu điều tra, thiết kế mẫu, chọn mẫu điều tra</w:t>
      </w:r>
      <w:r w:rsidR="00726CE1" w:rsidRPr="00734BF3">
        <w:rPr>
          <w:color w:val="000000" w:themeColor="text1"/>
          <w:sz w:val="28"/>
          <w:szCs w:val="28"/>
          <w:lang w:val="en-US"/>
        </w:rPr>
        <w:t>; tính,</w:t>
      </w:r>
      <w:r w:rsidRPr="00734BF3">
        <w:rPr>
          <w:color w:val="000000" w:themeColor="text1"/>
          <w:sz w:val="28"/>
          <w:szCs w:val="28"/>
        </w:rPr>
        <w:t xml:space="preserve"> </w:t>
      </w:r>
      <w:r w:rsidR="00C63CBB" w:rsidRPr="00734BF3">
        <w:rPr>
          <w:color w:val="000000" w:themeColor="text1"/>
          <w:sz w:val="28"/>
          <w:szCs w:val="28"/>
          <w:lang w:val="en-US"/>
        </w:rPr>
        <w:t>cập nhật quyền số</w:t>
      </w:r>
      <w:r w:rsidR="00726CE1" w:rsidRPr="00734BF3">
        <w:rPr>
          <w:color w:val="000000" w:themeColor="text1"/>
          <w:sz w:val="28"/>
          <w:szCs w:val="28"/>
          <w:lang w:val="en-US"/>
        </w:rPr>
        <w:t>;</w:t>
      </w:r>
      <w:r w:rsidR="00C63CBB" w:rsidRPr="00734BF3">
        <w:rPr>
          <w:color w:val="000000" w:themeColor="text1"/>
          <w:sz w:val="28"/>
          <w:szCs w:val="28"/>
          <w:lang w:val="en-US"/>
        </w:rPr>
        <w:t xml:space="preserve"> </w:t>
      </w:r>
      <w:r w:rsidRPr="00734BF3">
        <w:rPr>
          <w:color w:val="000000" w:themeColor="text1"/>
          <w:sz w:val="28"/>
          <w:szCs w:val="28"/>
        </w:rPr>
        <w:t xml:space="preserve">biên soạn các tài liệu hướng dẫn nghiệp vụ </w:t>
      </w:r>
      <w:r w:rsidR="009D7151" w:rsidRPr="00734BF3">
        <w:rPr>
          <w:color w:val="000000" w:themeColor="text1"/>
          <w:sz w:val="28"/>
          <w:szCs w:val="28"/>
          <w:lang w:val="en-US"/>
        </w:rPr>
        <w:t>và sử dụng phần mềm</w:t>
      </w:r>
      <w:r w:rsidRPr="00734BF3">
        <w:rPr>
          <w:color w:val="000000" w:themeColor="text1"/>
          <w:sz w:val="28"/>
          <w:szCs w:val="28"/>
        </w:rPr>
        <w:t>, h</w:t>
      </w:r>
      <w:r w:rsidR="009D7151" w:rsidRPr="00734BF3">
        <w:rPr>
          <w:color w:val="000000" w:themeColor="text1"/>
          <w:sz w:val="28"/>
          <w:szCs w:val="28"/>
        </w:rPr>
        <w:t>ướng dẫn cập nhật đơn vị điều tra</w:t>
      </w:r>
      <w:r w:rsidR="00726CE1" w:rsidRPr="00734BF3">
        <w:rPr>
          <w:color w:val="000000" w:themeColor="text1"/>
          <w:sz w:val="28"/>
          <w:szCs w:val="28"/>
          <w:lang w:val="en-US"/>
        </w:rPr>
        <w:t>;</w:t>
      </w:r>
      <w:r w:rsidR="00726CE1" w:rsidRPr="00734BF3">
        <w:rPr>
          <w:color w:val="000000" w:themeColor="text1"/>
          <w:sz w:val="28"/>
          <w:szCs w:val="28"/>
        </w:rPr>
        <w:t xml:space="preserve"> </w:t>
      </w:r>
      <w:r w:rsidRPr="00734BF3">
        <w:rPr>
          <w:color w:val="000000" w:themeColor="text1"/>
          <w:sz w:val="28"/>
          <w:szCs w:val="28"/>
        </w:rPr>
        <w:t>xây dựng</w:t>
      </w:r>
      <w:r w:rsidR="00A93C93" w:rsidRPr="00734BF3">
        <w:rPr>
          <w:color w:val="000000" w:themeColor="text1"/>
          <w:sz w:val="28"/>
          <w:szCs w:val="28"/>
          <w:lang w:val="en-US"/>
        </w:rPr>
        <w:t xml:space="preserve"> yêu cầu </w:t>
      </w:r>
      <w:r w:rsidRPr="00734BF3">
        <w:rPr>
          <w:color w:val="000000" w:themeColor="text1"/>
          <w:sz w:val="28"/>
          <w:szCs w:val="28"/>
        </w:rPr>
        <w:t>các chương trình phần mềm ứng dụng, quản lý mạng lưới điều tra, kiểm tra và duyệt số liệu trực tuyến, phần mềm tổng hợp kết quả điều tra, phần mềm giám sát trực tuyến, hỗ trợ kỹ thuật trong quá trình điều tra,</w:t>
      </w:r>
      <w:r w:rsidR="000F525D" w:rsidRPr="00734BF3">
        <w:rPr>
          <w:color w:val="000000" w:themeColor="text1"/>
          <w:sz w:val="28"/>
          <w:szCs w:val="28"/>
        </w:rPr>
        <w:t xml:space="preserve"> làm sạch và xử lý số liệu; tổ chức tập huấn cấp trung ương</w:t>
      </w:r>
      <w:r w:rsidR="00550754" w:rsidRPr="00734BF3">
        <w:rPr>
          <w:color w:val="000000" w:themeColor="text1"/>
          <w:sz w:val="28"/>
          <w:szCs w:val="28"/>
          <w:lang w:val="en-US"/>
        </w:rPr>
        <w:t xml:space="preserve"> (nếu có)</w:t>
      </w:r>
      <w:r w:rsidR="000F525D" w:rsidRPr="00734BF3">
        <w:rPr>
          <w:color w:val="000000" w:themeColor="text1"/>
          <w:sz w:val="28"/>
          <w:szCs w:val="28"/>
        </w:rPr>
        <w:t xml:space="preserve">; thực hiện </w:t>
      </w:r>
      <w:r w:rsidR="00FD79AA" w:rsidRPr="00734BF3">
        <w:rPr>
          <w:color w:val="000000" w:themeColor="text1"/>
          <w:sz w:val="28"/>
          <w:szCs w:val="28"/>
          <w:lang w:val="en-US"/>
        </w:rPr>
        <w:t xml:space="preserve">công tác </w:t>
      </w:r>
      <w:r w:rsidR="000F525D" w:rsidRPr="00734BF3">
        <w:rPr>
          <w:color w:val="000000" w:themeColor="text1"/>
          <w:sz w:val="28"/>
          <w:szCs w:val="28"/>
        </w:rPr>
        <w:t>kiểm tra, giám sát</w:t>
      </w:r>
      <w:r w:rsidR="00FD79AA" w:rsidRPr="00734BF3">
        <w:rPr>
          <w:color w:val="000000" w:themeColor="text1"/>
          <w:sz w:val="28"/>
          <w:szCs w:val="28"/>
          <w:lang w:val="en-US"/>
        </w:rPr>
        <w:t>; kiểm tra, nghiệm thu, làm sạch dữ liệu</w:t>
      </w:r>
      <w:r w:rsidR="00FD79AA" w:rsidRPr="00734BF3">
        <w:rPr>
          <w:color w:val="000000" w:themeColor="text1"/>
          <w:sz w:val="28"/>
          <w:szCs w:val="28"/>
        </w:rPr>
        <w:t>…</w:t>
      </w:r>
    </w:p>
    <w:p w14:paraId="1082BE48" w14:textId="62B83D43" w:rsidR="003D5078" w:rsidRPr="00734BF3" w:rsidRDefault="003D5078" w:rsidP="00816C1D">
      <w:pPr>
        <w:tabs>
          <w:tab w:val="left" w:pos="709"/>
        </w:tabs>
        <w:spacing w:before="120" w:line="264" w:lineRule="auto"/>
        <w:ind w:firstLine="720"/>
        <w:jc w:val="both"/>
        <w:rPr>
          <w:color w:val="000000" w:themeColor="text1"/>
          <w:sz w:val="28"/>
          <w:szCs w:val="28"/>
        </w:rPr>
      </w:pPr>
      <w:r w:rsidRPr="00734BF3">
        <w:rPr>
          <w:b/>
          <w:color w:val="000000" w:themeColor="text1"/>
          <w:sz w:val="28"/>
          <w:szCs w:val="28"/>
          <w:lang w:val="en-US"/>
        </w:rPr>
        <w:t>2</w:t>
      </w:r>
      <w:r w:rsidRPr="00734BF3">
        <w:rPr>
          <w:b/>
          <w:color w:val="000000" w:themeColor="text1"/>
          <w:sz w:val="28"/>
          <w:szCs w:val="28"/>
        </w:rPr>
        <w:t xml:space="preserve">. </w:t>
      </w:r>
      <w:r w:rsidR="000428D8" w:rsidRPr="00734BF3">
        <w:rPr>
          <w:b/>
          <w:color w:val="000000" w:themeColor="text1"/>
          <w:sz w:val="28"/>
          <w:szCs w:val="28"/>
          <w:lang w:val="en-US"/>
        </w:rPr>
        <w:t>Ban</w:t>
      </w:r>
      <w:r w:rsidR="000428D8" w:rsidRPr="00734BF3">
        <w:rPr>
          <w:b/>
          <w:color w:val="000000" w:themeColor="text1"/>
          <w:sz w:val="28"/>
          <w:szCs w:val="28"/>
        </w:rPr>
        <w:t xml:space="preserve"> </w:t>
      </w:r>
      <w:r w:rsidRPr="00734BF3">
        <w:rPr>
          <w:b/>
          <w:color w:val="000000" w:themeColor="text1"/>
          <w:sz w:val="28"/>
          <w:szCs w:val="28"/>
        </w:rPr>
        <w:t xml:space="preserve">Thống kê </w:t>
      </w:r>
      <w:r w:rsidR="000428D8" w:rsidRPr="00734BF3">
        <w:rPr>
          <w:b/>
          <w:color w:val="000000" w:themeColor="text1"/>
          <w:sz w:val="28"/>
          <w:szCs w:val="28"/>
          <w:lang w:val="en-US"/>
        </w:rPr>
        <w:t xml:space="preserve">Dịch vụ và </w:t>
      </w:r>
      <w:r w:rsidR="00CE524A" w:rsidRPr="00734BF3">
        <w:rPr>
          <w:b/>
          <w:color w:val="000000" w:themeColor="text1"/>
          <w:sz w:val="28"/>
          <w:szCs w:val="28"/>
          <w:lang w:val="en-US"/>
        </w:rPr>
        <w:t>Giá</w:t>
      </w:r>
      <w:r w:rsidRPr="00734BF3">
        <w:rPr>
          <w:b/>
          <w:color w:val="000000" w:themeColor="text1"/>
          <w:sz w:val="28"/>
          <w:szCs w:val="28"/>
        </w:rPr>
        <w:t>:</w:t>
      </w:r>
      <w:r w:rsidRPr="00734BF3">
        <w:rPr>
          <w:b/>
          <w:i/>
          <w:color w:val="000000" w:themeColor="text1"/>
          <w:sz w:val="28"/>
          <w:szCs w:val="28"/>
        </w:rPr>
        <w:t xml:space="preserve"> </w:t>
      </w:r>
      <w:r w:rsidRPr="00734BF3">
        <w:rPr>
          <w:color w:val="000000" w:themeColor="text1"/>
          <w:sz w:val="28"/>
          <w:szCs w:val="28"/>
        </w:rPr>
        <w:t xml:space="preserve">Chủ trì </w:t>
      </w:r>
      <w:r w:rsidR="00726CE1" w:rsidRPr="00734BF3">
        <w:rPr>
          <w:color w:val="000000" w:themeColor="text1"/>
          <w:sz w:val="28"/>
          <w:szCs w:val="28"/>
          <w:lang w:val="en-US"/>
        </w:rPr>
        <w:t xml:space="preserve">thiết kế mẫu biểu tổng hợp kết quả đầu ra, </w:t>
      </w:r>
      <w:r w:rsidRPr="00734BF3">
        <w:rPr>
          <w:color w:val="000000" w:themeColor="text1"/>
          <w:sz w:val="28"/>
          <w:szCs w:val="28"/>
        </w:rPr>
        <w:t xml:space="preserve">xây dựng </w:t>
      </w:r>
      <w:r w:rsidR="00CE524A" w:rsidRPr="00734BF3">
        <w:rPr>
          <w:color w:val="000000" w:themeColor="text1"/>
          <w:sz w:val="28"/>
          <w:szCs w:val="28"/>
          <w:lang w:val="en-US"/>
        </w:rPr>
        <w:t xml:space="preserve">quy trình tổng hợp chỉ số giá, cấu trúc chỉ số giá, danh mục </w:t>
      </w:r>
      <w:r w:rsidR="00726CE1" w:rsidRPr="00734BF3">
        <w:rPr>
          <w:color w:val="000000" w:themeColor="text1"/>
          <w:sz w:val="28"/>
          <w:szCs w:val="28"/>
          <w:lang w:val="en-US"/>
        </w:rPr>
        <w:t>sản phẩm</w:t>
      </w:r>
      <w:r w:rsidR="00CE524A" w:rsidRPr="00734BF3">
        <w:rPr>
          <w:color w:val="000000" w:themeColor="text1"/>
          <w:sz w:val="28"/>
          <w:szCs w:val="28"/>
          <w:lang w:val="en-US"/>
        </w:rPr>
        <w:t xml:space="preserve"> điều tra</w:t>
      </w:r>
      <w:r w:rsidR="000F525D" w:rsidRPr="00734BF3">
        <w:rPr>
          <w:color w:val="000000" w:themeColor="text1"/>
          <w:sz w:val="28"/>
          <w:szCs w:val="28"/>
        </w:rPr>
        <w:t>;</w:t>
      </w:r>
      <w:r w:rsidRPr="00734BF3">
        <w:rPr>
          <w:color w:val="000000" w:themeColor="text1"/>
          <w:sz w:val="28"/>
          <w:szCs w:val="28"/>
        </w:rPr>
        <w:t xml:space="preserve"> </w:t>
      </w:r>
      <w:r w:rsidR="008121F2" w:rsidRPr="00734BF3">
        <w:rPr>
          <w:color w:val="000000" w:themeColor="text1"/>
          <w:sz w:val="28"/>
          <w:szCs w:val="28"/>
          <w:lang w:val="en-US"/>
        </w:rPr>
        <w:t xml:space="preserve">tổng hợp và </w:t>
      </w:r>
      <w:r w:rsidRPr="00734BF3">
        <w:rPr>
          <w:color w:val="000000" w:themeColor="text1"/>
          <w:sz w:val="28"/>
          <w:szCs w:val="28"/>
        </w:rPr>
        <w:t xml:space="preserve">kiểm tra </w:t>
      </w:r>
      <w:r w:rsidR="00E1330D" w:rsidRPr="00734BF3">
        <w:rPr>
          <w:color w:val="000000" w:themeColor="text1"/>
          <w:sz w:val="28"/>
          <w:szCs w:val="28"/>
          <w:lang w:val="en-US"/>
        </w:rPr>
        <w:t>kết quả</w:t>
      </w:r>
      <w:r w:rsidRPr="00734BF3">
        <w:rPr>
          <w:color w:val="000000" w:themeColor="text1"/>
          <w:sz w:val="28"/>
          <w:szCs w:val="28"/>
        </w:rPr>
        <w:t xml:space="preserve"> </w:t>
      </w:r>
      <w:r w:rsidR="008121F2" w:rsidRPr="00734BF3">
        <w:rPr>
          <w:color w:val="000000" w:themeColor="text1"/>
          <w:sz w:val="28"/>
          <w:szCs w:val="28"/>
          <w:lang w:val="en-US"/>
        </w:rPr>
        <w:t>biên soạn chỉ số giá</w:t>
      </w:r>
      <w:r w:rsidR="000F525D" w:rsidRPr="00734BF3">
        <w:rPr>
          <w:color w:val="000000" w:themeColor="text1"/>
          <w:sz w:val="28"/>
          <w:szCs w:val="28"/>
          <w:lang w:val="en-US"/>
        </w:rPr>
        <w:t>;</w:t>
      </w:r>
      <w:r w:rsidRPr="00734BF3">
        <w:rPr>
          <w:color w:val="000000" w:themeColor="text1"/>
          <w:sz w:val="28"/>
          <w:szCs w:val="28"/>
          <w:lang w:val="en-US"/>
        </w:rPr>
        <w:t xml:space="preserve"> </w:t>
      </w:r>
      <w:r w:rsidR="000F525D" w:rsidRPr="00734BF3">
        <w:rPr>
          <w:color w:val="000000" w:themeColor="text1"/>
          <w:sz w:val="28"/>
          <w:szCs w:val="28"/>
          <w:lang w:val="en-US"/>
        </w:rPr>
        <w:t>chuẩn bị nội dung phục vụ công bố chỉ số giá</w:t>
      </w:r>
      <w:r w:rsidRPr="00734BF3">
        <w:rPr>
          <w:color w:val="000000" w:themeColor="text1"/>
          <w:sz w:val="28"/>
          <w:szCs w:val="28"/>
        </w:rPr>
        <w:t xml:space="preserve">. Phối hợp với </w:t>
      </w:r>
      <w:r w:rsidR="000428D8" w:rsidRPr="00734BF3">
        <w:rPr>
          <w:color w:val="000000" w:themeColor="text1"/>
          <w:sz w:val="28"/>
          <w:szCs w:val="28"/>
          <w:lang w:val="en-US"/>
        </w:rPr>
        <w:t>Ban ĐTTK</w:t>
      </w:r>
      <w:r w:rsidRPr="00734BF3">
        <w:rPr>
          <w:color w:val="000000" w:themeColor="text1"/>
          <w:sz w:val="28"/>
          <w:szCs w:val="28"/>
        </w:rPr>
        <w:t xml:space="preserve"> và các đơn vị liên quan trong việc xây dựng phiếu điều tra; xây dựng các tài liệu hướng dẫn nghiệp vụ; xây dựng yêu cầu và kiểm thử các phần mềm; tổ chức tập huấn</w:t>
      </w:r>
      <w:r w:rsidR="00550754" w:rsidRPr="00734BF3">
        <w:rPr>
          <w:color w:val="000000" w:themeColor="text1"/>
          <w:sz w:val="28"/>
          <w:szCs w:val="28"/>
          <w:lang w:val="en-US"/>
        </w:rPr>
        <w:t xml:space="preserve"> cấp trung ương (nếu có)</w:t>
      </w:r>
      <w:r w:rsidRPr="00734BF3">
        <w:rPr>
          <w:color w:val="000000" w:themeColor="text1"/>
          <w:sz w:val="28"/>
          <w:szCs w:val="28"/>
        </w:rPr>
        <w:t>; kiểm tra, giám sát; nghiệm thu, làm sạch và hoàn thiện cơ sở dữ liệu;...</w:t>
      </w:r>
    </w:p>
    <w:p w14:paraId="4D8D0968" w14:textId="77777777" w:rsidR="00437647" w:rsidRPr="00734BF3" w:rsidRDefault="00437647" w:rsidP="00437647">
      <w:pPr>
        <w:spacing w:before="80" w:line="340" w:lineRule="exact"/>
        <w:ind w:firstLine="720"/>
        <w:jc w:val="both"/>
        <w:rPr>
          <w:b/>
          <w:color w:val="000000" w:themeColor="text1"/>
          <w:sz w:val="28"/>
          <w:szCs w:val="28"/>
        </w:rPr>
      </w:pPr>
      <w:r w:rsidRPr="00734BF3">
        <w:rPr>
          <w:b/>
          <w:bCs/>
          <w:color w:val="000000" w:themeColor="text1"/>
          <w:sz w:val="28"/>
          <w:szCs w:val="28"/>
        </w:rPr>
        <w:t xml:space="preserve">3. </w:t>
      </w:r>
      <w:r w:rsidRPr="00734BF3">
        <w:rPr>
          <w:b/>
          <w:bCs/>
          <w:iCs/>
          <w:color w:val="000000" w:themeColor="text1"/>
          <w:sz w:val="28"/>
          <w:szCs w:val="28"/>
        </w:rPr>
        <w:t>Trung tâm Xử lý và Tích hợp dữ liệu thống kê:</w:t>
      </w:r>
      <w:r w:rsidRPr="00734BF3">
        <w:rPr>
          <w:b/>
          <w:bCs/>
          <w:i/>
          <w:iCs/>
          <w:color w:val="000000" w:themeColor="text1"/>
          <w:sz w:val="28"/>
          <w:szCs w:val="28"/>
        </w:rPr>
        <w:t xml:space="preserve"> </w:t>
      </w:r>
      <w:r w:rsidRPr="00734BF3">
        <w:rPr>
          <w:color w:val="000000" w:themeColor="text1"/>
          <w:sz w:val="28"/>
          <w:szCs w:val="28"/>
        </w:rPr>
        <w:t xml:space="preserve">Chủ trì xây dựng các chương trình phần mềm điều tra, phần mềm tổng hợp kết quả điều tra, phần mềm giám sát trực tuyến; hỗ trợ kỹ thuật trong quá trình điều tra, làm sạch và xử lý số liệu; phối hợp với Ban ĐTTK xây dựng các tài liệu hướng dẫn sử dụng các chương trình phần mềm. </w:t>
      </w:r>
    </w:p>
    <w:p w14:paraId="02CA819D" w14:textId="51B25AEE" w:rsidR="003D5078" w:rsidRPr="00734BF3" w:rsidRDefault="00437647" w:rsidP="00816C1D">
      <w:pPr>
        <w:tabs>
          <w:tab w:val="left" w:pos="1080"/>
        </w:tabs>
        <w:spacing w:before="120" w:line="264" w:lineRule="auto"/>
        <w:ind w:firstLine="720"/>
        <w:jc w:val="both"/>
        <w:rPr>
          <w:color w:val="000000" w:themeColor="text1"/>
          <w:sz w:val="28"/>
          <w:szCs w:val="28"/>
        </w:rPr>
      </w:pPr>
      <w:r w:rsidRPr="00734BF3">
        <w:rPr>
          <w:b/>
          <w:color w:val="000000" w:themeColor="text1"/>
          <w:sz w:val="28"/>
          <w:szCs w:val="28"/>
          <w:lang w:val="en-US"/>
        </w:rPr>
        <w:t>4</w:t>
      </w:r>
      <w:r w:rsidR="003D5078" w:rsidRPr="00734BF3">
        <w:rPr>
          <w:b/>
          <w:color w:val="000000" w:themeColor="text1"/>
          <w:sz w:val="28"/>
          <w:szCs w:val="28"/>
        </w:rPr>
        <w:t xml:space="preserve">. </w:t>
      </w:r>
      <w:r w:rsidR="000428D8" w:rsidRPr="00734BF3">
        <w:rPr>
          <w:b/>
          <w:color w:val="000000" w:themeColor="text1"/>
          <w:sz w:val="28"/>
          <w:szCs w:val="28"/>
          <w:lang w:val="en-US"/>
        </w:rPr>
        <w:t>Ban</w:t>
      </w:r>
      <w:r w:rsidR="000428D8" w:rsidRPr="00734BF3">
        <w:rPr>
          <w:b/>
          <w:color w:val="000000" w:themeColor="text1"/>
          <w:sz w:val="28"/>
          <w:szCs w:val="28"/>
        </w:rPr>
        <w:t xml:space="preserve"> </w:t>
      </w:r>
      <w:r w:rsidR="003D5078" w:rsidRPr="00734BF3">
        <w:rPr>
          <w:b/>
          <w:color w:val="000000" w:themeColor="text1"/>
          <w:sz w:val="28"/>
          <w:szCs w:val="28"/>
        </w:rPr>
        <w:t>Kế hoạch tài chính:</w:t>
      </w:r>
      <w:r w:rsidR="003D5078" w:rsidRPr="00734BF3">
        <w:rPr>
          <w:b/>
          <w:i/>
          <w:color w:val="000000" w:themeColor="text1"/>
          <w:sz w:val="28"/>
          <w:szCs w:val="28"/>
        </w:rPr>
        <w:t xml:space="preserve"> </w:t>
      </w:r>
      <w:r w:rsidR="003D5078" w:rsidRPr="00734BF3">
        <w:rPr>
          <w:color w:val="000000" w:themeColor="text1"/>
          <w:sz w:val="28"/>
          <w:szCs w:val="28"/>
        </w:rPr>
        <w:t xml:space="preserve">Chủ trì và phối hợp với </w:t>
      </w:r>
      <w:r w:rsidR="000428D8" w:rsidRPr="00734BF3">
        <w:rPr>
          <w:color w:val="000000" w:themeColor="text1"/>
          <w:sz w:val="28"/>
          <w:szCs w:val="28"/>
          <w:lang w:val="en-US"/>
        </w:rPr>
        <w:t>Ban ĐTTK</w:t>
      </w:r>
      <w:r w:rsidR="00C522BA" w:rsidRPr="00734BF3">
        <w:rPr>
          <w:color w:val="000000" w:themeColor="text1"/>
          <w:sz w:val="28"/>
          <w:szCs w:val="28"/>
          <w:lang w:val="en-US"/>
        </w:rPr>
        <w:t>,</w:t>
      </w:r>
      <w:r w:rsidR="003D5078" w:rsidRPr="00734BF3">
        <w:rPr>
          <w:color w:val="000000" w:themeColor="text1"/>
          <w:sz w:val="28"/>
          <w:szCs w:val="28"/>
        </w:rPr>
        <w:t xml:space="preserve"> </w:t>
      </w:r>
      <w:r w:rsidR="000428D8" w:rsidRPr="00734BF3">
        <w:rPr>
          <w:color w:val="000000" w:themeColor="text1"/>
          <w:sz w:val="28"/>
          <w:szCs w:val="28"/>
          <w:lang w:val="en-US"/>
        </w:rPr>
        <w:t>Ban DVG</w:t>
      </w:r>
      <w:r w:rsidR="003D5078" w:rsidRPr="00734BF3">
        <w:rPr>
          <w:color w:val="000000" w:themeColor="text1"/>
          <w:sz w:val="28"/>
          <w:szCs w:val="28"/>
        </w:rPr>
        <w:t xml:space="preserve"> </w:t>
      </w:r>
      <w:r w:rsidR="003D5078" w:rsidRPr="00734BF3">
        <w:rPr>
          <w:color w:val="000000" w:themeColor="text1"/>
          <w:sz w:val="28"/>
          <w:szCs w:val="28"/>
          <w:lang w:val="en-US"/>
        </w:rPr>
        <w:t xml:space="preserve">và các đơn vị liên quan </w:t>
      </w:r>
      <w:r w:rsidR="003D5078" w:rsidRPr="00734BF3">
        <w:rPr>
          <w:color w:val="000000" w:themeColor="text1"/>
          <w:sz w:val="28"/>
          <w:szCs w:val="28"/>
        </w:rPr>
        <w:t>dự trù kinh phí; phân bổ kinh phí; hướng dẫn các đơn vị quản lý, sử dụng nguồn kinh phí được giao theo đúng chế độ hiện hành và duyệt báo cáo quyết toán của các đơn vị.</w:t>
      </w:r>
    </w:p>
    <w:p w14:paraId="2DDB1304" w14:textId="42574672" w:rsidR="003D5078" w:rsidRPr="00734BF3" w:rsidRDefault="00437647" w:rsidP="00816C1D">
      <w:pPr>
        <w:spacing w:before="120" w:line="264" w:lineRule="auto"/>
        <w:ind w:firstLine="720"/>
        <w:jc w:val="both"/>
        <w:rPr>
          <w:color w:val="000000" w:themeColor="text1"/>
          <w:spacing w:val="-4"/>
          <w:sz w:val="28"/>
          <w:szCs w:val="28"/>
        </w:rPr>
      </w:pPr>
      <w:r w:rsidRPr="00734BF3">
        <w:rPr>
          <w:b/>
          <w:color w:val="000000" w:themeColor="text1"/>
          <w:spacing w:val="-4"/>
          <w:sz w:val="28"/>
          <w:szCs w:val="28"/>
          <w:lang w:val="en-US"/>
        </w:rPr>
        <w:lastRenderedPageBreak/>
        <w:t>5</w:t>
      </w:r>
      <w:r w:rsidR="003D5078" w:rsidRPr="00734BF3">
        <w:rPr>
          <w:b/>
          <w:color w:val="000000" w:themeColor="text1"/>
          <w:spacing w:val="-4"/>
          <w:sz w:val="28"/>
          <w:szCs w:val="28"/>
        </w:rPr>
        <w:t>. Văn phòng</w:t>
      </w:r>
      <w:r w:rsidR="003D5078" w:rsidRPr="00734BF3">
        <w:rPr>
          <w:color w:val="000000" w:themeColor="text1"/>
          <w:spacing w:val="-4"/>
          <w:sz w:val="28"/>
          <w:szCs w:val="28"/>
        </w:rPr>
        <w:t>:</w:t>
      </w:r>
      <w:r w:rsidR="003D5078" w:rsidRPr="00734BF3">
        <w:rPr>
          <w:i/>
          <w:color w:val="000000" w:themeColor="text1"/>
          <w:spacing w:val="-4"/>
          <w:sz w:val="28"/>
          <w:szCs w:val="28"/>
        </w:rPr>
        <w:t xml:space="preserve"> </w:t>
      </w:r>
      <w:r w:rsidR="003D5078" w:rsidRPr="00734BF3">
        <w:rPr>
          <w:color w:val="000000" w:themeColor="text1"/>
          <w:spacing w:val="-4"/>
          <w:sz w:val="28"/>
          <w:szCs w:val="28"/>
          <w:lang w:val="en-US"/>
        </w:rPr>
        <w:t xml:space="preserve">Chủ trì tổ chức thực hiện công tác tuyên truyền. </w:t>
      </w:r>
      <w:r w:rsidR="003D5078" w:rsidRPr="00734BF3">
        <w:rPr>
          <w:color w:val="000000" w:themeColor="text1"/>
          <w:spacing w:val="-4"/>
          <w:sz w:val="28"/>
          <w:szCs w:val="28"/>
        </w:rPr>
        <w:t xml:space="preserve">Phối hợp với </w:t>
      </w:r>
      <w:r w:rsidR="000428D8" w:rsidRPr="00734BF3">
        <w:rPr>
          <w:color w:val="000000" w:themeColor="text1"/>
          <w:sz w:val="28"/>
          <w:szCs w:val="28"/>
          <w:lang w:val="en-US"/>
        </w:rPr>
        <w:t>Ban ĐTTK</w:t>
      </w:r>
      <w:r w:rsidR="003D5078" w:rsidRPr="00734BF3">
        <w:rPr>
          <w:color w:val="000000" w:themeColor="text1"/>
          <w:spacing w:val="-4"/>
          <w:sz w:val="28"/>
          <w:szCs w:val="28"/>
        </w:rPr>
        <w:t xml:space="preserve"> và các đơn vị liên quan tổ chức hội nghị tập huấn cấp trung ương, thực hiện công tác giám sát, biên soạn, phát hành báo cáo kết quả điều tra.</w:t>
      </w:r>
    </w:p>
    <w:p w14:paraId="48755606" w14:textId="29366DD0" w:rsidR="003D5078" w:rsidRPr="00734BF3" w:rsidRDefault="00437647" w:rsidP="00816C1D">
      <w:pPr>
        <w:spacing w:before="120" w:line="264" w:lineRule="auto"/>
        <w:ind w:firstLine="720"/>
        <w:jc w:val="both"/>
        <w:rPr>
          <w:b/>
          <w:bCs/>
          <w:i/>
          <w:color w:val="000000" w:themeColor="text1"/>
          <w:sz w:val="28"/>
          <w:szCs w:val="28"/>
        </w:rPr>
      </w:pPr>
      <w:r w:rsidRPr="00734BF3">
        <w:rPr>
          <w:b/>
          <w:color w:val="000000" w:themeColor="text1"/>
          <w:sz w:val="28"/>
          <w:szCs w:val="28"/>
          <w:lang w:val="en-US"/>
        </w:rPr>
        <w:t>6</w:t>
      </w:r>
      <w:r w:rsidR="003D5078" w:rsidRPr="00734BF3">
        <w:rPr>
          <w:b/>
          <w:color w:val="000000" w:themeColor="text1"/>
          <w:sz w:val="28"/>
          <w:szCs w:val="28"/>
        </w:rPr>
        <w:t xml:space="preserve">. </w:t>
      </w:r>
      <w:r w:rsidR="000428D8" w:rsidRPr="00734BF3">
        <w:rPr>
          <w:b/>
          <w:color w:val="000000" w:themeColor="text1"/>
          <w:sz w:val="28"/>
          <w:szCs w:val="28"/>
          <w:lang w:val="en-US"/>
        </w:rPr>
        <w:t>Ban Kiểm</w:t>
      </w:r>
      <w:r w:rsidR="003D5078" w:rsidRPr="00734BF3">
        <w:rPr>
          <w:b/>
          <w:bCs/>
          <w:color w:val="000000" w:themeColor="text1"/>
          <w:sz w:val="28"/>
          <w:szCs w:val="28"/>
        </w:rPr>
        <w:t xml:space="preserve"> tra:</w:t>
      </w:r>
      <w:r w:rsidR="003D5078" w:rsidRPr="00734BF3">
        <w:rPr>
          <w:b/>
          <w:bCs/>
          <w:i/>
          <w:color w:val="000000" w:themeColor="text1"/>
          <w:sz w:val="28"/>
          <w:szCs w:val="28"/>
        </w:rPr>
        <w:t xml:space="preserve"> </w:t>
      </w:r>
      <w:r w:rsidR="003D5078" w:rsidRPr="00734BF3">
        <w:rPr>
          <w:bCs/>
          <w:color w:val="000000" w:themeColor="text1"/>
          <w:sz w:val="28"/>
          <w:szCs w:val="28"/>
        </w:rPr>
        <w:t>Chủ trì tổ chức thực hiện công tác kiểm tra cuộc điều tra theo kế hoạch được phê duyệt.</w:t>
      </w:r>
    </w:p>
    <w:p w14:paraId="5871FF4B" w14:textId="16BC6C45" w:rsidR="003D5078" w:rsidRPr="00734BF3" w:rsidRDefault="00437647" w:rsidP="00816C1D">
      <w:pPr>
        <w:spacing w:before="120" w:line="264" w:lineRule="auto"/>
        <w:ind w:firstLine="720"/>
        <w:jc w:val="both"/>
        <w:rPr>
          <w:color w:val="000000" w:themeColor="text1"/>
          <w:sz w:val="28"/>
          <w:szCs w:val="28"/>
        </w:rPr>
      </w:pPr>
      <w:r w:rsidRPr="00734BF3">
        <w:rPr>
          <w:rFonts w:ascii="Times New Roman Bold" w:hAnsi="Times New Roman Bold"/>
          <w:b/>
          <w:color w:val="000000" w:themeColor="text1"/>
          <w:spacing w:val="-2"/>
          <w:sz w:val="28"/>
          <w:szCs w:val="28"/>
          <w:lang w:val="en-US"/>
        </w:rPr>
        <w:t>7</w:t>
      </w:r>
      <w:r w:rsidR="003D5078" w:rsidRPr="00734BF3">
        <w:rPr>
          <w:rFonts w:ascii="Times New Roman Bold" w:hAnsi="Times New Roman Bold"/>
          <w:b/>
          <w:color w:val="000000" w:themeColor="text1"/>
          <w:spacing w:val="-2"/>
          <w:sz w:val="28"/>
          <w:szCs w:val="28"/>
        </w:rPr>
        <w:t>. Thống kê</w:t>
      </w:r>
      <w:r w:rsidR="003D5078" w:rsidRPr="00734BF3">
        <w:rPr>
          <w:rFonts w:ascii="Times New Roman Bold" w:hAnsi="Times New Roman Bold"/>
          <w:b/>
          <w:color w:val="000000" w:themeColor="text1"/>
          <w:spacing w:val="-2"/>
          <w:sz w:val="28"/>
          <w:szCs w:val="28"/>
          <w:lang w:val="en-US"/>
        </w:rPr>
        <w:t xml:space="preserve"> tỉnh, thành phố trực thuộc trung ương</w:t>
      </w:r>
      <w:r w:rsidR="003D5078" w:rsidRPr="00734BF3">
        <w:rPr>
          <w:rFonts w:ascii="Times New Roman Bold" w:hAnsi="Times New Roman Bold"/>
          <w:b/>
          <w:color w:val="000000" w:themeColor="text1"/>
          <w:spacing w:val="-2"/>
          <w:sz w:val="28"/>
          <w:szCs w:val="28"/>
        </w:rPr>
        <w:t>:</w:t>
      </w:r>
      <w:r w:rsidR="003D5078" w:rsidRPr="00734BF3">
        <w:rPr>
          <w:b/>
          <w:color w:val="000000" w:themeColor="text1"/>
          <w:sz w:val="28"/>
          <w:szCs w:val="28"/>
        </w:rPr>
        <w:t xml:space="preserve"> </w:t>
      </w:r>
      <w:r w:rsidR="003D5078" w:rsidRPr="00734BF3">
        <w:rPr>
          <w:color w:val="000000" w:themeColor="text1"/>
          <w:sz w:val="28"/>
          <w:szCs w:val="28"/>
        </w:rPr>
        <w:t xml:space="preserve">Tổ chức, chỉ đạo toàn diện cuộc điều tra tại </w:t>
      </w:r>
      <w:r w:rsidR="00E60E3A" w:rsidRPr="00734BF3">
        <w:rPr>
          <w:color w:val="000000" w:themeColor="text1"/>
          <w:sz w:val="28"/>
          <w:szCs w:val="28"/>
          <w:lang w:val="en-US"/>
        </w:rPr>
        <w:t>địa phương</w:t>
      </w:r>
      <w:r w:rsidR="003D5078" w:rsidRPr="00734BF3">
        <w:rPr>
          <w:color w:val="000000" w:themeColor="text1"/>
          <w:sz w:val="28"/>
          <w:szCs w:val="28"/>
        </w:rPr>
        <w:t xml:space="preserve"> từ bước rà soát</w:t>
      </w:r>
      <w:r w:rsidR="00E60E3A" w:rsidRPr="00734BF3">
        <w:rPr>
          <w:color w:val="000000" w:themeColor="text1"/>
          <w:sz w:val="28"/>
          <w:szCs w:val="28"/>
          <w:lang w:val="en-US"/>
        </w:rPr>
        <w:t>,</w:t>
      </w:r>
      <w:r w:rsidR="003D5078" w:rsidRPr="00734BF3">
        <w:rPr>
          <w:color w:val="000000" w:themeColor="text1"/>
          <w:sz w:val="28"/>
          <w:szCs w:val="28"/>
        </w:rPr>
        <w:t xml:space="preserve"> cập nhật </w:t>
      </w:r>
      <w:r w:rsidR="00E60E3A" w:rsidRPr="00734BF3">
        <w:rPr>
          <w:color w:val="000000" w:themeColor="text1"/>
          <w:sz w:val="28"/>
          <w:szCs w:val="28"/>
          <w:lang w:val="en-US"/>
        </w:rPr>
        <w:t xml:space="preserve">đơn vị và </w:t>
      </w:r>
      <w:r w:rsidR="00726CE1" w:rsidRPr="00734BF3">
        <w:rPr>
          <w:color w:val="000000" w:themeColor="text1"/>
          <w:sz w:val="28"/>
          <w:szCs w:val="28"/>
          <w:lang w:val="en-US"/>
        </w:rPr>
        <w:t xml:space="preserve">sản phẩm </w:t>
      </w:r>
      <w:r w:rsidR="00E60E3A" w:rsidRPr="00734BF3">
        <w:rPr>
          <w:color w:val="000000" w:themeColor="text1"/>
          <w:sz w:val="28"/>
          <w:szCs w:val="28"/>
          <w:lang w:val="en-US"/>
        </w:rPr>
        <w:t>điều tra</w:t>
      </w:r>
      <w:r w:rsidR="003D5078" w:rsidRPr="00734BF3">
        <w:rPr>
          <w:color w:val="000000" w:themeColor="text1"/>
          <w:sz w:val="28"/>
          <w:szCs w:val="28"/>
        </w:rPr>
        <w:t xml:space="preserve">; tuyển chọn, tập huấn cho </w:t>
      </w:r>
      <w:r w:rsidR="003D5078" w:rsidRPr="00734BF3">
        <w:rPr>
          <w:color w:val="000000" w:themeColor="text1"/>
          <w:sz w:val="28"/>
          <w:szCs w:val="28"/>
          <w:lang w:val="en-US"/>
        </w:rPr>
        <w:t>điều tra viên</w:t>
      </w:r>
      <w:r w:rsidR="003D5078" w:rsidRPr="00734BF3">
        <w:rPr>
          <w:color w:val="000000" w:themeColor="text1"/>
          <w:sz w:val="28"/>
          <w:szCs w:val="28"/>
        </w:rPr>
        <w:t xml:space="preserve"> và </w:t>
      </w:r>
      <w:r w:rsidR="003D5078" w:rsidRPr="00734BF3">
        <w:rPr>
          <w:color w:val="000000" w:themeColor="text1"/>
          <w:sz w:val="28"/>
          <w:szCs w:val="28"/>
          <w:lang w:val="en-US"/>
        </w:rPr>
        <w:t>giám sát viên</w:t>
      </w:r>
      <w:r w:rsidR="003D5078" w:rsidRPr="00734BF3">
        <w:rPr>
          <w:color w:val="000000" w:themeColor="text1"/>
          <w:sz w:val="28"/>
          <w:szCs w:val="28"/>
        </w:rPr>
        <w:t xml:space="preserve">; điều tra thực địa; giám sát, kiểm tra việc tập huấn và thu thập thông tin tại địa bàn; </w:t>
      </w:r>
      <w:r w:rsidR="008F6D51" w:rsidRPr="00734BF3">
        <w:rPr>
          <w:color w:val="000000" w:themeColor="text1"/>
          <w:sz w:val="28"/>
          <w:szCs w:val="28"/>
          <w:lang w:val="en-US"/>
        </w:rPr>
        <w:t xml:space="preserve">kiểm tra, </w:t>
      </w:r>
      <w:r w:rsidR="003D5078" w:rsidRPr="00734BF3">
        <w:rPr>
          <w:color w:val="000000" w:themeColor="text1"/>
          <w:sz w:val="28"/>
          <w:szCs w:val="28"/>
        </w:rPr>
        <w:t xml:space="preserve">nghiệm thu </w:t>
      </w:r>
      <w:r w:rsidR="008F6D51" w:rsidRPr="00734BF3">
        <w:rPr>
          <w:color w:val="000000" w:themeColor="text1"/>
          <w:sz w:val="28"/>
          <w:szCs w:val="28"/>
          <w:lang w:val="en-US"/>
        </w:rPr>
        <w:t>dữ liệu điều tra</w:t>
      </w:r>
      <w:r w:rsidR="003D5078" w:rsidRPr="00734BF3">
        <w:rPr>
          <w:color w:val="000000" w:themeColor="text1"/>
          <w:sz w:val="28"/>
          <w:szCs w:val="28"/>
        </w:rPr>
        <w:t>…</w:t>
      </w:r>
    </w:p>
    <w:p w14:paraId="285BB54B" w14:textId="55924CFC" w:rsidR="003D5078" w:rsidRPr="00734BF3" w:rsidRDefault="003A0131" w:rsidP="00816C1D">
      <w:pPr>
        <w:spacing w:before="120" w:line="264" w:lineRule="auto"/>
        <w:ind w:firstLine="720"/>
        <w:jc w:val="both"/>
        <w:rPr>
          <w:i/>
          <w:color w:val="000000" w:themeColor="text1"/>
          <w:sz w:val="28"/>
          <w:szCs w:val="28"/>
        </w:rPr>
      </w:pPr>
      <w:r w:rsidRPr="00734BF3">
        <w:rPr>
          <w:color w:val="000000" w:themeColor="text1"/>
          <w:sz w:val="28"/>
          <w:szCs w:val="28"/>
          <w:lang w:val="en-US"/>
        </w:rPr>
        <w:t>T</w:t>
      </w:r>
      <w:r w:rsidR="003D5078" w:rsidRPr="00734BF3">
        <w:rPr>
          <w:color w:val="000000" w:themeColor="text1"/>
          <w:sz w:val="28"/>
          <w:szCs w:val="28"/>
        </w:rPr>
        <w:t xml:space="preserve">rưởng Thống kê </w:t>
      </w:r>
      <w:r w:rsidR="00B86ECA" w:rsidRPr="00734BF3">
        <w:rPr>
          <w:color w:val="000000" w:themeColor="text1"/>
          <w:sz w:val="28"/>
          <w:szCs w:val="28"/>
          <w:lang w:val="en-US"/>
        </w:rPr>
        <w:t xml:space="preserve">cấp </w:t>
      </w:r>
      <w:r w:rsidRPr="00734BF3">
        <w:rPr>
          <w:color w:val="000000" w:themeColor="text1"/>
          <w:sz w:val="28"/>
          <w:szCs w:val="28"/>
          <w:lang w:val="en-US"/>
        </w:rPr>
        <w:t>tỉnh</w:t>
      </w:r>
      <w:r w:rsidR="00B86ECA" w:rsidRPr="00734BF3">
        <w:rPr>
          <w:color w:val="000000" w:themeColor="text1"/>
          <w:sz w:val="28"/>
          <w:szCs w:val="28"/>
          <w:lang w:val="en-US"/>
        </w:rPr>
        <w:t xml:space="preserve"> </w:t>
      </w:r>
      <w:r w:rsidR="003D5078" w:rsidRPr="00734BF3">
        <w:rPr>
          <w:color w:val="000000" w:themeColor="text1"/>
          <w:sz w:val="28"/>
          <w:szCs w:val="28"/>
        </w:rPr>
        <w:t xml:space="preserve">chịu trách nhiệm trước </w:t>
      </w:r>
      <w:r w:rsidRPr="00734BF3">
        <w:rPr>
          <w:color w:val="000000" w:themeColor="text1"/>
          <w:sz w:val="28"/>
          <w:szCs w:val="28"/>
          <w:lang w:val="en-US"/>
        </w:rPr>
        <w:t>C</w:t>
      </w:r>
      <w:r w:rsidR="003D5078" w:rsidRPr="00734BF3">
        <w:rPr>
          <w:color w:val="000000" w:themeColor="text1"/>
          <w:sz w:val="28"/>
          <w:szCs w:val="28"/>
        </w:rPr>
        <w:t xml:space="preserve">ục trưởng </w:t>
      </w:r>
      <w:r w:rsidRPr="00734BF3">
        <w:rPr>
          <w:color w:val="000000" w:themeColor="text1"/>
          <w:sz w:val="28"/>
          <w:szCs w:val="28"/>
          <w:lang w:val="en-US"/>
        </w:rPr>
        <w:t>C</w:t>
      </w:r>
      <w:r w:rsidR="003D5078" w:rsidRPr="00734BF3">
        <w:rPr>
          <w:color w:val="000000" w:themeColor="text1"/>
          <w:sz w:val="28"/>
          <w:szCs w:val="28"/>
        </w:rPr>
        <w:t>ục Thống kê về chất lượng thông tin điều tra và quản lý, sử dụng kinh phí điều tra.</w:t>
      </w:r>
    </w:p>
    <w:p w14:paraId="6146B7F0" w14:textId="212E44BC" w:rsidR="003D5078" w:rsidRPr="00734BF3" w:rsidRDefault="003D5078" w:rsidP="00816C1D">
      <w:pPr>
        <w:spacing w:before="120" w:line="264" w:lineRule="auto"/>
        <w:ind w:firstLine="720"/>
        <w:jc w:val="both"/>
        <w:rPr>
          <w:color w:val="000000" w:themeColor="text1"/>
          <w:sz w:val="28"/>
          <w:szCs w:val="28"/>
        </w:rPr>
      </w:pPr>
      <w:r w:rsidRPr="00734BF3">
        <w:rPr>
          <w:color w:val="000000" w:themeColor="text1"/>
          <w:sz w:val="28"/>
          <w:szCs w:val="28"/>
        </w:rPr>
        <w:t xml:space="preserve">Để tạo sự ủng hộ của các cấp, các ngành và người dân đối với cuộc điều tra, </w:t>
      </w:r>
      <w:r w:rsidR="005A7E80" w:rsidRPr="00734BF3">
        <w:rPr>
          <w:color w:val="000000" w:themeColor="text1"/>
          <w:sz w:val="28"/>
          <w:szCs w:val="28"/>
          <w:lang w:val="en-US"/>
        </w:rPr>
        <w:t>Thống kê tỉnh, thành phố trực thuộc trung ương (</w:t>
      </w:r>
      <w:r w:rsidR="003A0131" w:rsidRPr="00734BF3">
        <w:rPr>
          <w:color w:val="000000" w:themeColor="text1"/>
          <w:sz w:val="28"/>
          <w:szCs w:val="28"/>
          <w:lang w:val="en-US"/>
        </w:rPr>
        <w:t>T</w:t>
      </w:r>
      <w:r w:rsidR="00B86ECA" w:rsidRPr="00734BF3">
        <w:rPr>
          <w:color w:val="000000" w:themeColor="text1"/>
          <w:sz w:val="28"/>
          <w:szCs w:val="28"/>
          <w:lang w:val="en-US"/>
        </w:rPr>
        <w:t>hống kê cấp tỉnh</w:t>
      </w:r>
      <w:r w:rsidR="005A7E80" w:rsidRPr="00734BF3">
        <w:rPr>
          <w:color w:val="000000" w:themeColor="text1"/>
          <w:sz w:val="28"/>
          <w:szCs w:val="28"/>
          <w:lang w:val="en-US"/>
        </w:rPr>
        <w:t>)</w:t>
      </w:r>
      <w:r w:rsidRPr="00734BF3">
        <w:rPr>
          <w:color w:val="000000" w:themeColor="text1"/>
          <w:sz w:val="28"/>
          <w:szCs w:val="28"/>
        </w:rPr>
        <w:t xml:space="preserve"> xây dựng kế hoạch tổ chức chỉ đạo chặt chẽ, thường xuyên tranh thủ sự chỉ đạo và tạo điều kiện của Ủy ban nhân dân các cấp, đồng thời tăng cường công tác tuyên truyền mục đích, ý nghĩa của cuộc điều tra, quyền và nghĩa vụ của đối tượng điều tra tại các địa bàn điều tra.</w:t>
      </w:r>
    </w:p>
    <w:p w14:paraId="0AA42222" w14:textId="08D82865" w:rsidR="00DE550C" w:rsidRPr="00734BF3" w:rsidRDefault="00726CE1" w:rsidP="00816C1D">
      <w:pPr>
        <w:spacing w:before="120" w:line="264" w:lineRule="auto"/>
        <w:ind w:firstLine="720"/>
        <w:jc w:val="both"/>
        <w:rPr>
          <w:b/>
          <w:bCs/>
          <w:color w:val="000000" w:themeColor="text1"/>
          <w:sz w:val="28"/>
          <w:szCs w:val="28"/>
          <w:lang w:val="en-US"/>
        </w:rPr>
      </w:pPr>
      <w:r w:rsidRPr="00734BF3">
        <w:rPr>
          <w:b/>
          <w:bCs/>
          <w:color w:val="000000" w:themeColor="text1"/>
          <w:sz w:val="28"/>
          <w:szCs w:val="28"/>
          <w:lang w:val="en-US"/>
        </w:rPr>
        <w:t>III</w:t>
      </w:r>
      <w:r w:rsidR="00200B38" w:rsidRPr="00734BF3">
        <w:rPr>
          <w:b/>
          <w:bCs/>
          <w:color w:val="000000" w:themeColor="text1"/>
          <w:sz w:val="28"/>
          <w:szCs w:val="28"/>
          <w:lang w:val="en-US"/>
        </w:rPr>
        <w:t xml:space="preserve">. </w:t>
      </w:r>
      <w:r w:rsidR="00DE550C" w:rsidRPr="00734BF3">
        <w:rPr>
          <w:b/>
          <w:bCs/>
          <w:color w:val="000000" w:themeColor="text1"/>
          <w:sz w:val="28"/>
          <w:szCs w:val="28"/>
          <w:lang w:val="en-US"/>
        </w:rPr>
        <w:t>HƯỚNG DẪN THỰC HIỆN</w:t>
      </w:r>
    </w:p>
    <w:p w14:paraId="6AC8E22C" w14:textId="5A3C40EF" w:rsidR="00200B38" w:rsidRPr="00734BF3" w:rsidRDefault="00B062CF" w:rsidP="00816C1D">
      <w:pPr>
        <w:pStyle w:val="ListParagraph"/>
        <w:spacing w:before="120" w:line="264" w:lineRule="auto"/>
        <w:jc w:val="both"/>
        <w:rPr>
          <w:b/>
          <w:bCs/>
          <w:color w:val="000000" w:themeColor="text1"/>
          <w:sz w:val="28"/>
          <w:szCs w:val="28"/>
          <w:lang w:val="en-US"/>
        </w:rPr>
      </w:pPr>
      <w:r w:rsidRPr="00734BF3">
        <w:rPr>
          <w:b/>
          <w:bCs/>
          <w:color w:val="000000" w:themeColor="text1"/>
          <w:sz w:val="28"/>
          <w:szCs w:val="28"/>
          <w:lang w:val="en-US"/>
        </w:rPr>
        <w:t xml:space="preserve">1. </w:t>
      </w:r>
      <w:r w:rsidR="000F04E3" w:rsidRPr="00734BF3">
        <w:rPr>
          <w:b/>
          <w:bCs/>
          <w:color w:val="000000" w:themeColor="text1"/>
          <w:sz w:val="28"/>
          <w:szCs w:val="28"/>
          <w:lang w:val="en-US"/>
        </w:rPr>
        <w:t>Thiết kế và c</w:t>
      </w:r>
      <w:r w:rsidR="005314A2" w:rsidRPr="00734BF3">
        <w:rPr>
          <w:b/>
          <w:bCs/>
          <w:color w:val="000000" w:themeColor="text1"/>
          <w:sz w:val="28"/>
          <w:szCs w:val="28"/>
          <w:lang w:val="en-US"/>
        </w:rPr>
        <w:t>họn mẫu điều tra</w:t>
      </w:r>
    </w:p>
    <w:p w14:paraId="478EA68A" w14:textId="77777777" w:rsidR="000F04E3" w:rsidRPr="00734BF3" w:rsidRDefault="000F04E3" w:rsidP="00816C1D">
      <w:pPr>
        <w:spacing w:before="120" w:line="264" w:lineRule="auto"/>
        <w:ind w:firstLine="720"/>
        <w:jc w:val="both"/>
        <w:rPr>
          <w:rFonts w:eastAsia="MS Mincho"/>
          <w:color w:val="000000" w:themeColor="text1"/>
          <w:sz w:val="28"/>
          <w:szCs w:val="28"/>
          <w:lang w:val="es-ES"/>
        </w:rPr>
      </w:pPr>
      <w:r w:rsidRPr="00734BF3">
        <w:rPr>
          <w:rFonts w:hint="eastAsia"/>
          <w:color w:val="000000" w:themeColor="text1"/>
          <w:sz w:val="28"/>
          <w:szCs w:val="28"/>
          <w:lang w:val="pt-BR"/>
        </w:rPr>
        <w:t>Đ</w:t>
      </w:r>
      <w:r w:rsidRPr="00734BF3">
        <w:rPr>
          <w:color w:val="000000" w:themeColor="text1"/>
          <w:sz w:val="28"/>
          <w:szCs w:val="28"/>
          <w:lang w:val="pt-BR"/>
        </w:rPr>
        <w:t xml:space="preserve">iều tra giá sản xuất công nghiệp là cuộc </w:t>
      </w:r>
      <w:r w:rsidRPr="00734BF3">
        <w:rPr>
          <w:rFonts w:hint="eastAsia"/>
          <w:color w:val="000000" w:themeColor="text1"/>
          <w:sz w:val="28"/>
          <w:szCs w:val="28"/>
          <w:lang w:val="pt-BR"/>
        </w:rPr>
        <w:t>đ</w:t>
      </w:r>
      <w:r w:rsidRPr="00734BF3">
        <w:rPr>
          <w:color w:val="000000" w:themeColor="text1"/>
          <w:sz w:val="28"/>
          <w:szCs w:val="28"/>
          <w:lang w:val="pt-BR"/>
        </w:rPr>
        <w:t>iều tra chọn mẫu.</w:t>
      </w:r>
      <w:r w:rsidRPr="00734BF3" w:rsidDel="00BA06B3">
        <w:rPr>
          <w:color w:val="000000" w:themeColor="text1"/>
          <w:sz w:val="28"/>
          <w:szCs w:val="28"/>
          <w:lang w:val="pt-BR"/>
        </w:rPr>
        <w:t xml:space="preserve"> </w:t>
      </w:r>
      <w:r w:rsidRPr="00734BF3">
        <w:rPr>
          <w:color w:val="000000" w:themeColor="text1"/>
          <w:sz w:val="28"/>
          <w:szCs w:val="28"/>
          <w:lang w:val="pt-BR"/>
        </w:rPr>
        <w:t xml:space="preserve">Quy mô mẫu </w:t>
      </w:r>
      <w:r w:rsidRPr="00734BF3">
        <w:rPr>
          <w:rFonts w:hint="eastAsia"/>
          <w:color w:val="000000" w:themeColor="text1"/>
          <w:sz w:val="28"/>
          <w:szCs w:val="28"/>
          <w:lang w:val="pt-BR"/>
        </w:rPr>
        <w:t>đư</w:t>
      </w:r>
      <w:r w:rsidRPr="00734BF3">
        <w:rPr>
          <w:color w:val="000000" w:themeColor="text1"/>
          <w:sz w:val="28"/>
          <w:szCs w:val="28"/>
          <w:lang w:val="pt-BR"/>
        </w:rPr>
        <w:t xml:space="preserve">ợc phân bổ bảo đảm mức </w:t>
      </w:r>
      <w:r w:rsidRPr="00734BF3">
        <w:rPr>
          <w:rFonts w:hint="eastAsia"/>
          <w:color w:val="000000" w:themeColor="text1"/>
          <w:sz w:val="28"/>
          <w:szCs w:val="28"/>
          <w:lang w:val="pt-BR"/>
        </w:rPr>
        <w:t>đ</w:t>
      </w:r>
      <w:r w:rsidRPr="00734BF3">
        <w:rPr>
          <w:color w:val="000000" w:themeColor="text1"/>
          <w:sz w:val="28"/>
          <w:szCs w:val="28"/>
          <w:lang w:val="pt-BR"/>
        </w:rPr>
        <w:t xml:space="preserve">ộ </w:t>
      </w:r>
      <w:r w:rsidRPr="00734BF3">
        <w:rPr>
          <w:rFonts w:hint="eastAsia"/>
          <w:color w:val="000000" w:themeColor="text1"/>
          <w:sz w:val="28"/>
          <w:szCs w:val="28"/>
          <w:lang w:val="pt-BR"/>
        </w:rPr>
        <w:t>đ</w:t>
      </w:r>
      <w:r w:rsidRPr="00734BF3">
        <w:rPr>
          <w:color w:val="000000" w:themeColor="text1"/>
          <w:sz w:val="28"/>
          <w:szCs w:val="28"/>
          <w:lang w:val="pt-BR"/>
        </w:rPr>
        <w:t xml:space="preserve">ại diện của chỉ số giá </w:t>
      </w:r>
      <w:r w:rsidRPr="00734BF3">
        <w:rPr>
          <w:rFonts w:hint="eastAsia"/>
          <w:color w:val="000000" w:themeColor="text1"/>
          <w:sz w:val="28"/>
          <w:szCs w:val="28"/>
          <w:lang w:val="pt-BR"/>
        </w:rPr>
        <w:t>đ</w:t>
      </w:r>
      <w:r w:rsidRPr="00734BF3">
        <w:rPr>
          <w:color w:val="000000" w:themeColor="text1"/>
          <w:sz w:val="28"/>
          <w:szCs w:val="28"/>
          <w:lang w:val="pt-BR"/>
        </w:rPr>
        <w:t>ến ngành kinh tế cấp 2 cho cả nước, cấp vùng và cấp tỉnh</w:t>
      </w:r>
      <w:r w:rsidRPr="00734BF3">
        <w:rPr>
          <w:i/>
          <w:color w:val="000000" w:themeColor="text1"/>
          <w:sz w:val="28"/>
          <w:szCs w:val="28"/>
          <w:lang w:val="pt-BR"/>
        </w:rPr>
        <w:t xml:space="preserve">. </w:t>
      </w:r>
      <w:r w:rsidRPr="00734BF3">
        <w:rPr>
          <w:rFonts w:eastAsia="MS Mincho"/>
          <w:color w:val="000000" w:themeColor="text1"/>
          <w:sz w:val="28"/>
          <w:szCs w:val="28"/>
          <w:lang w:val="es-ES"/>
        </w:rPr>
        <w:t>Mẫu được thiết kế theo phương pháp phân tầng; tỉnh, thành phố là tầng chọn mẫu cấp 1; ngành kinh tế cấp 4 trong tỉnh, thành phố là tầng chọn mẫu cấp 2.</w:t>
      </w:r>
    </w:p>
    <w:p w14:paraId="22D53CB7" w14:textId="511317E5" w:rsidR="000F04E3" w:rsidRPr="00734BF3" w:rsidRDefault="000F04E3" w:rsidP="00816C1D">
      <w:pPr>
        <w:widowControl w:val="0"/>
        <w:spacing w:before="120" w:line="264" w:lineRule="auto"/>
        <w:ind w:firstLine="720"/>
        <w:jc w:val="both"/>
        <w:rPr>
          <w:color w:val="000000" w:themeColor="text1"/>
          <w:spacing w:val="2"/>
          <w:sz w:val="28"/>
          <w:szCs w:val="28"/>
        </w:rPr>
      </w:pPr>
      <w:r w:rsidRPr="00734BF3">
        <w:rPr>
          <w:color w:val="000000" w:themeColor="text1"/>
          <w:spacing w:val="-4"/>
          <w:sz w:val="28"/>
          <w:szCs w:val="28"/>
        </w:rPr>
        <w:t>Năm 202</w:t>
      </w:r>
      <w:r w:rsidR="003A0131" w:rsidRPr="00734BF3">
        <w:rPr>
          <w:color w:val="000000" w:themeColor="text1"/>
          <w:spacing w:val="-4"/>
          <w:sz w:val="28"/>
          <w:szCs w:val="28"/>
          <w:lang w:val="en-US"/>
        </w:rPr>
        <w:t>6</w:t>
      </w:r>
      <w:r w:rsidRPr="00734BF3">
        <w:rPr>
          <w:color w:val="000000" w:themeColor="text1"/>
          <w:spacing w:val="-4"/>
          <w:sz w:val="28"/>
          <w:szCs w:val="28"/>
          <w:lang w:val="en-US"/>
        </w:rPr>
        <w:t xml:space="preserve"> và các năm tiếp theo</w:t>
      </w:r>
      <w:r w:rsidRPr="00734BF3">
        <w:rPr>
          <w:color w:val="000000" w:themeColor="text1"/>
          <w:spacing w:val="-4"/>
          <w:sz w:val="28"/>
          <w:szCs w:val="28"/>
        </w:rPr>
        <w:t xml:space="preserve">, tiếp tục thực hiện thu thập thông tin đối với các </w:t>
      </w:r>
      <w:r w:rsidRPr="00734BF3">
        <w:rPr>
          <w:color w:val="000000" w:themeColor="text1"/>
          <w:spacing w:val="-4"/>
          <w:sz w:val="28"/>
          <w:szCs w:val="28"/>
          <w:lang w:val="en-US"/>
        </w:rPr>
        <w:t>đơn vị điều tra đã</w:t>
      </w:r>
      <w:r w:rsidRPr="00734BF3">
        <w:rPr>
          <w:color w:val="000000" w:themeColor="text1"/>
          <w:spacing w:val="-4"/>
          <w:sz w:val="28"/>
          <w:szCs w:val="28"/>
        </w:rPr>
        <w:t xml:space="preserve"> được chọn mẫu trong năm 202</w:t>
      </w:r>
      <w:r w:rsidRPr="00734BF3">
        <w:rPr>
          <w:color w:val="000000" w:themeColor="text1"/>
          <w:spacing w:val="-4"/>
          <w:sz w:val="28"/>
          <w:szCs w:val="28"/>
          <w:lang w:val="en-US"/>
        </w:rPr>
        <w:t>2</w:t>
      </w:r>
      <w:r w:rsidR="009B1A4B" w:rsidRPr="00734BF3">
        <w:rPr>
          <w:color w:val="000000" w:themeColor="text1"/>
          <w:spacing w:val="-4"/>
          <w:sz w:val="28"/>
          <w:szCs w:val="28"/>
          <w:lang w:val="en-US"/>
        </w:rPr>
        <w:t>. Danh sách đơn vị điều tra</w:t>
      </w:r>
      <w:r w:rsidR="009B1A4B" w:rsidRPr="00734BF3">
        <w:rPr>
          <w:color w:val="000000" w:themeColor="text1"/>
          <w:spacing w:val="-4"/>
          <w:sz w:val="28"/>
          <w:szCs w:val="28"/>
        </w:rPr>
        <w:t xml:space="preserve"> </w:t>
      </w:r>
      <w:r w:rsidRPr="00734BF3">
        <w:rPr>
          <w:color w:val="000000" w:themeColor="text1"/>
          <w:spacing w:val="-4"/>
          <w:sz w:val="28"/>
          <w:szCs w:val="28"/>
        </w:rPr>
        <w:t xml:space="preserve">được cập nhật </w:t>
      </w:r>
      <w:r w:rsidRPr="00734BF3">
        <w:rPr>
          <w:color w:val="000000" w:themeColor="text1"/>
          <w:spacing w:val="-4"/>
          <w:sz w:val="28"/>
          <w:szCs w:val="28"/>
          <w:lang w:val="en-US"/>
        </w:rPr>
        <w:t>hằng năm</w:t>
      </w:r>
      <w:r w:rsidR="003C6425" w:rsidRPr="00734BF3">
        <w:rPr>
          <w:color w:val="000000" w:themeColor="text1"/>
          <w:spacing w:val="-4"/>
          <w:sz w:val="28"/>
          <w:szCs w:val="28"/>
          <w:lang w:val="en-US"/>
        </w:rPr>
        <w:t xml:space="preserve"> cho đến khi có hướng dẫn mới</w:t>
      </w:r>
      <w:r w:rsidRPr="00734BF3">
        <w:rPr>
          <w:color w:val="000000" w:themeColor="text1"/>
          <w:spacing w:val="-4"/>
          <w:sz w:val="28"/>
          <w:szCs w:val="28"/>
        </w:rPr>
        <w:t>. Phương pháp chọn mẫu cụ thể như sau:</w:t>
      </w:r>
    </w:p>
    <w:p w14:paraId="0F5950C5" w14:textId="3A691BC3" w:rsidR="008E670A" w:rsidRPr="00734BF3" w:rsidRDefault="000F04E3" w:rsidP="00816C1D">
      <w:pPr>
        <w:pStyle w:val="Normal1"/>
        <w:spacing w:before="120" w:beforeAutospacing="0" w:after="0" w:afterAutospacing="0" w:line="264" w:lineRule="auto"/>
        <w:ind w:firstLine="720"/>
        <w:jc w:val="both"/>
        <w:rPr>
          <w:rStyle w:val="normalchar"/>
          <w:b/>
          <w:bCs/>
          <w:i/>
          <w:iCs/>
          <w:color w:val="000000" w:themeColor="text1"/>
          <w:sz w:val="28"/>
          <w:szCs w:val="28"/>
        </w:rPr>
      </w:pPr>
      <w:r w:rsidRPr="00734BF3">
        <w:rPr>
          <w:rStyle w:val="normalchar"/>
          <w:b/>
          <w:bCs/>
          <w:i/>
          <w:iCs/>
          <w:color w:val="000000" w:themeColor="text1"/>
          <w:sz w:val="28"/>
          <w:szCs w:val="28"/>
        </w:rPr>
        <w:t>1.1</w:t>
      </w:r>
      <w:r w:rsidR="00A836C1" w:rsidRPr="00734BF3">
        <w:rPr>
          <w:rStyle w:val="normalchar"/>
          <w:b/>
          <w:bCs/>
          <w:i/>
          <w:iCs/>
          <w:color w:val="000000" w:themeColor="text1"/>
          <w:sz w:val="28"/>
          <w:szCs w:val="28"/>
        </w:rPr>
        <w:t>.</w:t>
      </w:r>
      <w:r w:rsidR="008E670A" w:rsidRPr="00734BF3">
        <w:rPr>
          <w:rStyle w:val="normalchar"/>
          <w:b/>
          <w:bCs/>
          <w:i/>
          <w:iCs/>
          <w:color w:val="000000" w:themeColor="text1"/>
          <w:sz w:val="28"/>
          <w:szCs w:val="28"/>
        </w:rPr>
        <w:t xml:space="preserve"> Dàn chọn mẫu</w:t>
      </w:r>
    </w:p>
    <w:p w14:paraId="707C3DCD" w14:textId="77777777" w:rsidR="008E670A" w:rsidRPr="00734BF3" w:rsidRDefault="008E670A" w:rsidP="00816C1D">
      <w:pPr>
        <w:pStyle w:val="Normal1"/>
        <w:spacing w:before="120" w:beforeAutospacing="0" w:after="0" w:afterAutospacing="0" w:line="264" w:lineRule="auto"/>
        <w:ind w:firstLine="720"/>
        <w:jc w:val="both"/>
        <w:rPr>
          <w:rStyle w:val="normalchar"/>
          <w:color w:val="000000" w:themeColor="text1"/>
          <w:sz w:val="28"/>
          <w:szCs w:val="28"/>
        </w:rPr>
      </w:pPr>
      <w:r w:rsidRPr="00734BF3">
        <w:rPr>
          <w:rStyle w:val="normalchar"/>
          <w:color w:val="000000" w:themeColor="text1"/>
          <w:sz w:val="28"/>
          <w:szCs w:val="28"/>
        </w:rPr>
        <w:t>Dàn chọn mẫu cho điều tra giá sản xuất công nghiệp được lập dựa trên kết quả điều tra doanh nghiệp năm 2020 (số liệu của năm 2019), cập nhật kết quả Tổng điều tra kinh tế năm 2021 và kết hợp với cơ sở dữ liệu thuế để xác định giá trị sản xuất của sản phẩm công nghiệp của đơn vị theo ngành sạch.</w:t>
      </w:r>
    </w:p>
    <w:p w14:paraId="695BD011" w14:textId="77777777" w:rsidR="008E670A" w:rsidRPr="00734BF3" w:rsidRDefault="008E670A" w:rsidP="00816C1D">
      <w:pPr>
        <w:pStyle w:val="Normal1"/>
        <w:spacing w:before="120" w:beforeAutospacing="0" w:after="0" w:afterAutospacing="0" w:line="264" w:lineRule="auto"/>
        <w:ind w:firstLine="720"/>
        <w:jc w:val="both"/>
        <w:rPr>
          <w:rStyle w:val="normalchar"/>
          <w:color w:val="000000" w:themeColor="text1"/>
          <w:sz w:val="28"/>
          <w:szCs w:val="28"/>
        </w:rPr>
      </w:pPr>
      <w:r w:rsidRPr="00734BF3">
        <w:rPr>
          <w:rStyle w:val="normalchar"/>
          <w:color w:val="000000" w:themeColor="text1"/>
          <w:sz w:val="28"/>
          <w:szCs w:val="28"/>
        </w:rPr>
        <w:t>Dàn chọn mẫu được lập như sau:</w:t>
      </w:r>
    </w:p>
    <w:p w14:paraId="4B7329AC" w14:textId="681F219B" w:rsidR="006F50BA" w:rsidRPr="00734BF3" w:rsidRDefault="008E670A" w:rsidP="00816C1D">
      <w:pPr>
        <w:pStyle w:val="Normal1"/>
        <w:spacing w:before="120" w:beforeAutospacing="0" w:after="0" w:afterAutospacing="0" w:line="264" w:lineRule="auto"/>
        <w:ind w:firstLine="720"/>
        <w:jc w:val="both"/>
        <w:rPr>
          <w:rStyle w:val="normalchar"/>
          <w:color w:val="000000" w:themeColor="text1"/>
          <w:sz w:val="28"/>
          <w:szCs w:val="28"/>
        </w:rPr>
      </w:pPr>
      <w:r w:rsidRPr="00734BF3">
        <w:rPr>
          <w:rStyle w:val="normalchar"/>
          <w:color w:val="000000" w:themeColor="text1"/>
          <w:sz w:val="28"/>
          <w:szCs w:val="28"/>
        </w:rPr>
        <w:t xml:space="preserve">Bước 1: Dựa vào số liệu điều tra doanh nghiệp 2020, lập danh sách các doanh nghiệp thuộc các ngành được chọn để thu thập thông tin về giá sản xuất </w:t>
      </w:r>
      <w:r w:rsidRPr="00734BF3">
        <w:rPr>
          <w:rStyle w:val="normalchar"/>
          <w:color w:val="000000" w:themeColor="text1"/>
          <w:sz w:val="28"/>
          <w:szCs w:val="28"/>
        </w:rPr>
        <w:lastRenderedPageBreak/>
        <w:t xml:space="preserve">công nghiệp bao gồm các thông tin sau: thông tin định danh (mã số thuế, tên doanh nghiệp, địa chỉ, số điện thoại, các thông tin về chủ doanh nghiệp), doanh thu và giá trị sản xuất theo ngành kinh tế cấp 4 và cấp 5 theo ngành sạch, số lao động. </w:t>
      </w:r>
    </w:p>
    <w:p w14:paraId="0064A23F" w14:textId="502A3988" w:rsidR="006F50BA" w:rsidRPr="00734BF3" w:rsidRDefault="008E670A" w:rsidP="00816C1D">
      <w:pPr>
        <w:pStyle w:val="Normal1"/>
        <w:spacing w:before="120" w:beforeAutospacing="0" w:after="0" w:afterAutospacing="0" w:line="264" w:lineRule="auto"/>
        <w:ind w:firstLine="720"/>
        <w:jc w:val="both"/>
        <w:rPr>
          <w:rStyle w:val="normalchar"/>
          <w:color w:val="000000" w:themeColor="text1"/>
          <w:sz w:val="28"/>
          <w:szCs w:val="28"/>
        </w:rPr>
      </w:pPr>
      <w:r w:rsidRPr="00734BF3">
        <w:rPr>
          <w:rStyle w:val="normalchar"/>
          <w:color w:val="000000" w:themeColor="text1"/>
          <w:sz w:val="28"/>
          <w:szCs w:val="28"/>
        </w:rPr>
        <w:t xml:space="preserve">Bước 2: Cập nhật các thông tin của doanh nghiệp được lập tại Bước 1 dựa trên cơ sở dữ liệu của Tổng điều tra kinh tế năm </w:t>
      </w:r>
      <w:r w:rsidR="006F50BA" w:rsidRPr="00734BF3">
        <w:rPr>
          <w:rStyle w:val="normalchar"/>
          <w:color w:val="000000" w:themeColor="text1"/>
          <w:sz w:val="28"/>
          <w:szCs w:val="28"/>
        </w:rPr>
        <w:t>2021 và cơ sở dữ liệu thuế.</w:t>
      </w:r>
    </w:p>
    <w:p w14:paraId="11B9F5FE" w14:textId="209C8BDF" w:rsidR="008E670A" w:rsidRPr="00734BF3" w:rsidRDefault="008E670A" w:rsidP="00816C1D">
      <w:pPr>
        <w:pStyle w:val="Normal1"/>
        <w:spacing w:before="120" w:beforeAutospacing="0" w:after="0" w:afterAutospacing="0" w:line="264" w:lineRule="auto"/>
        <w:ind w:firstLine="720"/>
        <w:jc w:val="both"/>
        <w:rPr>
          <w:rStyle w:val="normalchar"/>
          <w:color w:val="000000" w:themeColor="text1"/>
          <w:sz w:val="28"/>
          <w:szCs w:val="28"/>
        </w:rPr>
      </w:pPr>
      <w:r w:rsidRPr="00734BF3">
        <w:rPr>
          <w:rStyle w:val="normalchar"/>
          <w:color w:val="000000" w:themeColor="text1"/>
          <w:sz w:val="28"/>
          <w:szCs w:val="28"/>
        </w:rPr>
        <w:t>Dàn mẫu sử dụng để chọn mẫu đối với doanh nghiệp của Điều tra giá sản xuất công nghiệp bao gồm toàn bộ danh sách doanh nghiệp và các thông tin đã được cập nhật tại Bước 2.</w:t>
      </w:r>
    </w:p>
    <w:p w14:paraId="4A9E8B3A" w14:textId="39BF2956" w:rsidR="008E670A" w:rsidRPr="00734BF3" w:rsidRDefault="000F04E3" w:rsidP="00816C1D">
      <w:pPr>
        <w:pStyle w:val="Normal1"/>
        <w:tabs>
          <w:tab w:val="left" w:pos="567"/>
          <w:tab w:val="left" w:pos="709"/>
        </w:tabs>
        <w:spacing w:before="120" w:beforeAutospacing="0" w:after="0" w:afterAutospacing="0" w:line="264" w:lineRule="auto"/>
        <w:ind w:firstLine="720"/>
        <w:jc w:val="both"/>
        <w:rPr>
          <w:rStyle w:val="normalchar"/>
          <w:b/>
          <w:i/>
          <w:color w:val="000000" w:themeColor="text1"/>
          <w:sz w:val="28"/>
          <w:szCs w:val="28"/>
        </w:rPr>
      </w:pPr>
      <w:r w:rsidRPr="00734BF3">
        <w:rPr>
          <w:rStyle w:val="normalchar"/>
          <w:b/>
          <w:i/>
          <w:color w:val="000000" w:themeColor="text1"/>
          <w:sz w:val="28"/>
          <w:szCs w:val="28"/>
        </w:rPr>
        <w:t>1.2.</w:t>
      </w:r>
      <w:r w:rsidR="008E670A" w:rsidRPr="00734BF3">
        <w:rPr>
          <w:rStyle w:val="normalchar"/>
          <w:b/>
          <w:i/>
          <w:color w:val="000000" w:themeColor="text1"/>
          <w:sz w:val="28"/>
          <w:szCs w:val="28"/>
        </w:rPr>
        <w:t xml:space="preserve"> Chọn mẫu đơn vị điều tra</w:t>
      </w:r>
    </w:p>
    <w:p w14:paraId="2E95B6FA" w14:textId="62CD29D7" w:rsidR="00A4031F" w:rsidRPr="00734BF3" w:rsidRDefault="00A4031F" w:rsidP="00816C1D">
      <w:pPr>
        <w:pStyle w:val="Normal1"/>
        <w:numPr>
          <w:ilvl w:val="2"/>
          <w:numId w:val="16"/>
        </w:numPr>
        <w:spacing w:before="120" w:beforeAutospacing="0" w:after="0" w:afterAutospacing="0" w:line="264" w:lineRule="auto"/>
        <w:ind w:left="0" w:firstLine="720"/>
        <w:jc w:val="both"/>
        <w:rPr>
          <w:rStyle w:val="normalchar"/>
          <w:i/>
          <w:iCs/>
          <w:color w:val="000000" w:themeColor="text1"/>
          <w:sz w:val="28"/>
          <w:szCs w:val="28"/>
        </w:rPr>
      </w:pPr>
      <w:r w:rsidRPr="00734BF3">
        <w:rPr>
          <w:rStyle w:val="normalchar"/>
          <w:i/>
          <w:iCs/>
          <w:color w:val="000000" w:themeColor="text1"/>
          <w:sz w:val="28"/>
          <w:szCs w:val="28"/>
        </w:rPr>
        <w:t xml:space="preserve">Chọn mẫu </w:t>
      </w:r>
    </w:p>
    <w:p w14:paraId="3F4FFB73" w14:textId="3ED28DC6" w:rsidR="008E670A" w:rsidRPr="00734BF3" w:rsidRDefault="008E670A" w:rsidP="00816C1D">
      <w:pPr>
        <w:pStyle w:val="Normal1"/>
        <w:spacing w:before="120" w:beforeAutospacing="0" w:after="0" w:afterAutospacing="0" w:line="264" w:lineRule="auto"/>
        <w:ind w:firstLine="720"/>
        <w:jc w:val="both"/>
        <w:rPr>
          <w:rStyle w:val="normalchar"/>
          <w:color w:val="000000" w:themeColor="text1"/>
          <w:sz w:val="28"/>
          <w:szCs w:val="28"/>
        </w:rPr>
      </w:pPr>
      <w:r w:rsidRPr="00734BF3">
        <w:rPr>
          <w:rStyle w:val="normalchar"/>
          <w:color w:val="000000" w:themeColor="text1"/>
          <w:sz w:val="28"/>
          <w:szCs w:val="28"/>
        </w:rPr>
        <w:t>Trên cơ sở dàn mẫu được lập, công tác chọn mẫu được thực hiện theo các bước sau:</w:t>
      </w:r>
    </w:p>
    <w:p w14:paraId="7A6E3A46" w14:textId="0D5925C2" w:rsidR="008E670A" w:rsidRPr="00734BF3" w:rsidRDefault="008E670A" w:rsidP="00816C1D">
      <w:pPr>
        <w:pStyle w:val="Normal1"/>
        <w:spacing w:before="120" w:beforeAutospacing="0" w:after="0" w:afterAutospacing="0" w:line="264" w:lineRule="auto"/>
        <w:ind w:firstLine="720"/>
        <w:jc w:val="both"/>
        <w:rPr>
          <w:rStyle w:val="normalchar"/>
          <w:color w:val="000000" w:themeColor="text1"/>
          <w:sz w:val="28"/>
          <w:szCs w:val="28"/>
        </w:rPr>
      </w:pPr>
      <w:r w:rsidRPr="00734BF3">
        <w:rPr>
          <w:rStyle w:val="normalchar"/>
          <w:color w:val="000000" w:themeColor="text1"/>
          <w:sz w:val="28"/>
          <w:szCs w:val="28"/>
        </w:rPr>
        <w:t xml:space="preserve">Bước 1: Ở mỗi tỉnh, thành phố lập danh sách doanh nghiệp sản </w:t>
      </w:r>
      <w:r w:rsidR="005A7E80" w:rsidRPr="00734BF3">
        <w:rPr>
          <w:rStyle w:val="normalchar"/>
          <w:color w:val="000000" w:themeColor="text1"/>
          <w:sz w:val="28"/>
          <w:szCs w:val="28"/>
        </w:rPr>
        <w:t xml:space="preserve">xuất </w:t>
      </w:r>
      <w:r w:rsidRPr="00734BF3">
        <w:rPr>
          <w:rStyle w:val="normalchar"/>
          <w:color w:val="000000" w:themeColor="text1"/>
          <w:sz w:val="28"/>
          <w:szCs w:val="28"/>
        </w:rPr>
        <w:t xml:space="preserve">công nghiệp theo từng ngành kinh tế cấp 4, mỗi ngành cấp 4 là một danh sách tương ứng gồm các thông tin cơ bản từ dàn mẫu. </w:t>
      </w:r>
    </w:p>
    <w:p w14:paraId="71BE84EA" w14:textId="77777777" w:rsidR="008E670A" w:rsidRPr="00734BF3" w:rsidRDefault="008E670A" w:rsidP="00816C1D">
      <w:pPr>
        <w:pStyle w:val="Normal1"/>
        <w:spacing w:before="120" w:beforeAutospacing="0" w:after="0" w:afterAutospacing="0" w:line="264" w:lineRule="auto"/>
        <w:ind w:firstLine="720"/>
        <w:jc w:val="both"/>
        <w:rPr>
          <w:rStyle w:val="normalchar"/>
          <w:color w:val="000000" w:themeColor="text1"/>
          <w:sz w:val="28"/>
          <w:szCs w:val="28"/>
        </w:rPr>
      </w:pPr>
      <w:r w:rsidRPr="00734BF3">
        <w:rPr>
          <w:rStyle w:val="normalchar"/>
          <w:color w:val="000000" w:themeColor="text1"/>
          <w:sz w:val="28"/>
          <w:szCs w:val="28"/>
        </w:rPr>
        <w:t>Bước 2: Trong từng ngành kinh tế cấp 4, sắp xếp các doanh nghiệp theo thứ tự giá trị sản xuất giảm dần.</w:t>
      </w:r>
    </w:p>
    <w:p w14:paraId="0F06C6C8" w14:textId="01E3E50B" w:rsidR="008E670A" w:rsidRPr="00734BF3" w:rsidRDefault="008E670A" w:rsidP="00816C1D">
      <w:pPr>
        <w:pStyle w:val="Normal1"/>
        <w:spacing w:before="120" w:beforeAutospacing="0" w:after="0" w:afterAutospacing="0" w:line="264" w:lineRule="auto"/>
        <w:ind w:firstLine="720"/>
        <w:jc w:val="both"/>
        <w:rPr>
          <w:rStyle w:val="normalchar"/>
          <w:color w:val="000000" w:themeColor="text1"/>
          <w:sz w:val="28"/>
          <w:szCs w:val="28"/>
        </w:rPr>
      </w:pPr>
      <w:r w:rsidRPr="00734BF3">
        <w:rPr>
          <w:rStyle w:val="normalchar"/>
          <w:color w:val="000000" w:themeColor="text1"/>
          <w:sz w:val="28"/>
          <w:szCs w:val="28"/>
        </w:rPr>
        <w:t>Bước 3: Chọn tất cả các doanh nghiệp từ doanh nghiệp có giá trị sản xuất lớn nhất đến doanh nghiệp tại điểm cắt giá trị sản xuất cộng dồn đạt 70% tổng giá trị sản xuất của ngành vào mẫu điều tra.</w:t>
      </w:r>
    </w:p>
    <w:p w14:paraId="1204ACA4" w14:textId="77777777" w:rsidR="008E670A" w:rsidRPr="00734BF3" w:rsidRDefault="008E670A" w:rsidP="00816C1D">
      <w:pPr>
        <w:spacing w:before="120" w:line="264" w:lineRule="auto"/>
        <w:ind w:firstLine="720"/>
        <w:jc w:val="both"/>
        <w:rPr>
          <w:color w:val="000000" w:themeColor="text1"/>
          <w:spacing w:val="-8"/>
          <w:sz w:val="28"/>
          <w:szCs w:val="28"/>
        </w:rPr>
      </w:pPr>
      <w:r w:rsidRPr="00734BF3">
        <w:rPr>
          <w:color w:val="000000" w:themeColor="text1"/>
          <w:spacing w:val="-8"/>
          <w:sz w:val="28"/>
          <w:szCs w:val="28"/>
        </w:rPr>
        <w:t>Phương pháp chuyên gia được sử dụng kết hợp trong công tác chọn mẫu nhằm:</w:t>
      </w:r>
    </w:p>
    <w:p w14:paraId="585FDC14" w14:textId="54A1C881" w:rsidR="008E670A" w:rsidRPr="00734BF3" w:rsidRDefault="008E670A" w:rsidP="00816C1D">
      <w:pPr>
        <w:pStyle w:val="Normal1"/>
        <w:spacing w:before="120" w:beforeAutospacing="0" w:after="0" w:afterAutospacing="0" w:line="264" w:lineRule="auto"/>
        <w:ind w:firstLine="720"/>
        <w:jc w:val="both"/>
        <w:rPr>
          <w:rStyle w:val="normalchar"/>
          <w:noProof/>
          <w:color w:val="000000" w:themeColor="text1"/>
          <w:sz w:val="28"/>
          <w:szCs w:val="28"/>
          <w:lang w:val="vi-VN"/>
        </w:rPr>
      </w:pPr>
      <w:r w:rsidRPr="00734BF3">
        <w:rPr>
          <w:rStyle w:val="normalchar"/>
          <w:color w:val="000000" w:themeColor="text1"/>
          <w:sz w:val="28"/>
          <w:szCs w:val="28"/>
        </w:rPr>
        <w:t>- Bổ sung vào mẫu một số ngành để bảo</w:t>
      </w:r>
      <w:r w:rsidR="00B86ECA" w:rsidRPr="00734BF3">
        <w:rPr>
          <w:rStyle w:val="normalchar"/>
          <w:color w:val="000000" w:themeColor="text1"/>
          <w:sz w:val="28"/>
          <w:szCs w:val="28"/>
        </w:rPr>
        <w:t xml:space="preserve"> đảm</w:t>
      </w:r>
      <w:r w:rsidRPr="00734BF3">
        <w:rPr>
          <w:rStyle w:val="normalchar"/>
          <w:color w:val="000000" w:themeColor="text1"/>
          <w:sz w:val="28"/>
          <w:szCs w:val="28"/>
        </w:rPr>
        <w:t xml:space="preserve"> mức độ đại diện của chỉ số giá cả nước theo đặc trưng của ngành công nghiệp.</w:t>
      </w:r>
    </w:p>
    <w:p w14:paraId="708AD68F" w14:textId="64887CE3" w:rsidR="008E670A" w:rsidRPr="00734BF3" w:rsidRDefault="008E670A" w:rsidP="00816C1D">
      <w:pPr>
        <w:pStyle w:val="Normal1"/>
        <w:spacing w:before="120" w:beforeAutospacing="0" w:after="0" w:afterAutospacing="0" w:line="264" w:lineRule="auto"/>
        <w:ind w:firstLine="720"/>
        <w:jc w:val="both"/>
        <w:rPr>
          <w:rStyle w:val="normalchar"/>
          <w:color w:val="000000" w:themeColor="text1"/>
          <w:sz w:val="28"/>
          <w:szCs w:val="28"/>
        </w:rPr>
      </w:pPr>
      <w:r w:rsidRPr="00734BF3">
        <w:rPr>
          <w:rStyle w:val="normalchar"/>
          <w:color w:val="000000" w:themeColor="text1"/>
          <w:sz w:val="28"/>
          <w:szCs w:val="28"/>
        </w:rPr>
        <w:t>- Đối với những ngành có số doanh nghiệp lớn, xác định điểm cắt thấp hơn quy định chung nhằm giảm khối lượng điều tra không cần thiết và vẫn</w:t>
      </w:r>
      <w:r w:rsidR="006E427B" w:rsidRPr="00734BF3">
        <w:rPr>
          <w:rStyle w:val="normalchar"/>
          <w:color w:val="000000" w:themeColor="text1"/>
          <w:sz w:val="28"/>
          <w:szCs w:val="28"/>
        </w:rPr>
        <w:t xml:space="preserve"> bảo</w:t>
      </w:r>
      <w:r w:rsidRPr="00734BF3">
        <w:rPr>
          <w:rStyle w:val="normalchar"/>
          <w:color w:val="000000" w:themeColor="text1"/>
          <w:sz w:val="28"/>
          <w:szCs w:val="28"/>
        </w:rPr>
        <w:t xml:space="preserve"> đảm mức độ đại diện của mẫu. </w:t>
      </w:r>
    </w:p>
    <w:p w14:paraId="1956305A" w14:textId="77777777" w:rsidR="008E670A" w:rsidRPr="00734BF3" w:rsidRDefault="008E670A" w:rsidP="00816C1D">
      <w:pPr>
        <w:pStyle w:val="Normal1"/>
        <w:spacing w:before="120" w:beforeAutospacing="0" w:after="0" w:afterAutospacing="0" w:line="264" w:lineRule="auto"/>
        <w:ind w:firstLine="720"/>
        <w:jc w:val="both"/>
        <w:rPr>
          <w:rStyle w:val="normalchar"/>
          <w:color w:val="000000" w:themeColor="text1"/>
          <w:sz w:val="28"/>
          <w:szCs w:val="28"/>
        </w:rPr>
      </w:pPr>
      <w:r w:rsidRPr="00734BF3">
        <w:rPr>
          <w:rStyle w:val="normalchar"/>
          <w:color w:val="000000" w:themeColor="text1"/>
          <w:sz w:val="28"/>
          <w:szCs w:val="28"/>
        </w:rPr>
        <w:t>- Giảm bớt khối lượng điều tra không cần thiết đối với các ngành có số doanh nghiệp được chọn vào mẫu quá lớn cũng như bổ sung doanh nghiệp đối với các ngành có số lượng doanh nghiệp được chọn mẫu quá nhỏ (dưới 15 doanh nghiệp) và vẫn đảm bảo mức độ đại diện theo yêu cầu.</w:t>
      </w:r>
    </w:p>
    <w:p w14:paraId="1A899EAD" w14:textId="2AE0758F" w:rsidR="008E670A" w:rsidRPr="00734BF3" w:rsidRDefault="008E670A">
      <w:pPr>
        <w:pStyle w:val="Normal1"/>
        <w:spacing w:before="120" w:beforeAutospacing="0" w:after="0" w:afterAutospacing="0" w:line="264" w:lineRule="auto"/>
        <w:ind w:firstLine="720"/>
        <w:jc w:val="both"/>
        <w:rPr>
          <w:rStyle w:val="normalchar"/>
          <w:color w:val="000000" w:themeColor="text1"/>
          <w:sz w:val="28"/>
          <w:szCs w:val="28"/>
        </w:rPr>
      </w:pPr>
      <w:r w:rsidRPr="00734BF3">
        <w:rPr>
          <w:rStyle w:val="normalchar"/>
          <w:color w:val="000000" w:themeColor="text1"/>
          <w:sz w:val="28"/>
          <w:szCs w:val="28"/>
        </w:rPr>
        <w:t>- Chọn mẫu bảo đảm đại diện đến ngành cấp 5 cho các ngành: Thủy điện (35111); Nhiệt điện than (35112); Nhiệt điện khí (35113); Điện hạt nhân (35114); Điện gió (35115); Điện mặt trời (35116); Điện sản xuất khác (35119).</w:t>
      </w:r>
    </w:p>
    <w:p w14:paraId="521E0BAB" w14:textId="632C025B" w:rsidR="00A4031F" w:rsidRPr="00734BF3" w:rsidRDefault="00A4031F">
      <w:pPr>
        <w:widowControl w:val="0"/>
        <w:spacing w:before="120" w:line="264" w:lineRule="auto"/>
        <w:ind w:firstLine="720"/>
        <w:jc w:val="both"/>
        <w:rPr>
          <w:i/>
          <w:iCs/>
          <w:color w:val="000000" w:themeColor="text1"/>
          <w:sz w:val="28"/>
          <w:szCs w:val="28"/>
          <w:lang w:val="en-US"/>
        </w:rPr>
      </w:pPr>
      <w:r w:rsidRPr="00734BF3">
        <w:rPr>
          <w:i/>
          <w:iCs/>
          <w:color w:val="000000" w:themeColor="text1"/>
          <w:sz w:val="28"/>
          <w:szCs w:val="28"/>
          <w:lang w:val="en-US"/>
        </w:rPr>
        <w:t>1.2.2. Phương pháp bổ sung, thay thế mẫu và xử lý một số trường hợp về mẫu đơn vị điều tra</w:t>
      </w:r>
    </w:p>
    <w:p w14:paraId="36202D53" w14:textId="1B13C268" w:rsidR="00A4031F" w:rsidRPr="00734BF3" w:rsidRDefault="00A4031F">
      <w:pPr>
        <w:pStyle w:val="Normal1"/>
        <w:spacing w:before="120" w:beforeAutospacing="0" w:after="0" w:afterAutospacing="0" w:line="264" w:lineRule="auto"/>
        <w:ind w:firstLine="720"/>
        <w:jc w:val="both"/>
        <w:rPr>
          <w:rStyle w:val="normalchar"/>
          <w:noProof/>
          <w:color w:val="000000" w:themeColor="text1"/>
          <w:sz w:val="28"/>
          <w:szCs w:val="28"/>
          <w:lang w:val="vi-VN"/>
        </w:rPr>
      </w:pPr>
      <w:r w:rsidRPr="00734BF3">
        <w:rPr>
          <w:rStyle w:val="normalchar"/>
          <w:color w:val="000000" w:themeColor="text1"/>
          <w:sz w:val="28"/>
          <w:szCs w:val="28"/>
        </w:rPr>
        <w:lastRenderedPageBreak/>
        <w:t>- Khi xảy ra trường hợp mất mẫu</w:t>
      </w:r>
      <w:r w:rsidR="0026007E" w:rsidRPr="00734BF3">
        <w:rPr>
          <w:rStyle w:val="normalchar"/>
          <w:color w:val="000000" w:themeColor="text1"/>
          <w:sz w:val="28"/>
          <w:szCs w:val="28"/>
        </w:rPr>
        <w:t>: T</w:t>
      </w:r>
      <w:r w:rsidRPr="00734BF3">
        <w:rPr>
          <w:rStyle w:val="normalchar"/>
          <w:color w:val="000000" w:themeColor="text1"/>
          <w:sz w:val="28"/>
          <w:szCs w:val="28"/>
        </w:rPr>
        <w:t>hực hiện thay thế doanh nghiệp trong cùng ngành cấp 4 có quy mô giá trị sản xuất tương đương hoặc gần nhất.</w:t>
      </w:r>
    </w:p>
    <w:p w14:paraId="46FE72FC" w14:textId="7DA01F66" w:rsidR="00A4031F" w:rsidRPr="00734BF3" w:rsidRDefault="00A4031F">
      <w:pPr>
        <w:pStyle w:val="Normal1"/>
        <w:spacing w:before="120" w:beforeAutospacing="0" w:after="0" w:afterAutospacing="0" w:line="264" w:lineRule="auto"/>
        <w:ind w:firstLine="720"/>
        <w:jc w:val="both"/>
        <w:rPr>
          <w:rStyle w:val="normalchar"/>
          <w:i/>
          <w:iCs/>
          <w:color w:val="000000" w:themeColor="text1"/>
          <w:sz w:val="28"/>
          <w:szCs w:val="28"/>
        </w:rPr>
      </w:pPr>
      <w:r w:rsidRPr="00734BF3">
        <w:rPr>
          <w:rStyle w:val="normalchar"/>
          <w:i/>
          <w:iCs/>
          <w:color w:val="000000" w:themeColor="text1"/>
          <w:sz w:val="28"/>
          <w:szCs w:val="28"/>
        </w:rPr>
        <w:t xml:space="preserve">Lưu ý: </w:t>
      </w:r>
    </w:p>
    <w:p w14:paraId="48DBC691" w14:textId="4F7B582E" w:rsidR="00A4031F" w:rsidRPr="00734BF3" w:rsidRDefault="00A4031F">
      <w:pPr>
        <w:pStyle w:val="Normal1"/>
        <w:spacing w:before="120" w:beforeAutospacing="0" w:after="0" w:afterAutospacing="0" w:line="264" w:lineRule="auto"/>
        <w:ind w:firstLine="720"/>
        <w:jc w:val="both"/>
        <w:rPr>
          <w:rStyle w:val="normalchar"/>
          <w:color w:val="000000" w:themeColor="text1"/>
          <w:sz w:val="28"/>
          <w:szCs w:val="28"/>
        </w:rPr>
      </w:pPr>
      <w:r w:rsidRPr="00734BF3">
        <w:rPr>
          <w:rStyle w:val="normalchar"/>
          <w:color w:val="000000" w:themeColor="text1"/>
          <w:sz w:val="28"/>
          <w:szCs w:val="28"/>
        </w:rPr>
        <w:t>+ Một doanh nghiệp có thể được chọn điều tra trong nhiều ngành cấp 4 khác nhau nếu đảm bảo quy định về quy mô giá trị sản xuất của ngành.</w:t>
      </w:r>
    </w:p>
    <w:p w14:paraId="59E67ADC" w14:textId="37DD0C52" w:rsidR="00A4031F" w:rsidRPr="00734BF3" w:rsidRDefault="00A4031F">
      <w:pPr>
        <w:pStyle w:val="Normal1"/>
        <w:spacing w:before="120" w:beforeAutospacing="0" w:after="0" w:afterAutospacing="0" w:line="264" w:lineRule="auto"/>
        <w:ind w:firstLine="720"/>
        <w:jc w:val="both"/>
        <w:rPr>
          <w:rStyle w:val="normalchar"/>
          <w:color w:val="000000" w:themeColor="text1"/>
          <w:sz w:val="28"/>
          <w:szCs w:val="28"/>
        </w:rPr>
      </w:pPr>
      <w:r w:rsidRPr="00734BF3">
        <w:rPr>
          <w:rStyle w:val="normalchar"/>
          <w:color w:val="000000" w:themeColor="text1"/>
          <w:sz w:val="28"/>
          <w:szCs w:val="28"/>
        </w:rPr>
        <w:t>+ Chọn doanh nghiệp căn cứ vào quy mô giá trị sản xuất, không phân biệt là doanh nghiệp đơn ngành hay đa ngành.</w:t>
      </w:r>
    </w:p>
    <w:p w14:paraId="03E10A3D" w14:textId="54411618" w:rsidR="00A4031F" w:rsidRPr="00734BF3" w:rsidRDefault="00A4031F">
      <w:pPr>
        <w:pStyle w:val="Normal1"/>
        <w:spacing w:before="120" w:beforeAutospacing="0" w:after="0" w:afterAutospacing="0" w:line="264" w:lineRule="auto"/>
        <w:ind w:firstLine="720"/>
        <w:jc w:val="both"/>
        <w:rPr>
          <w:rStyle w:val="normalchar"/>
          <w:color w:val="000000" w:themeColor="text1"/>
          <w:sz w:val="28"/>
          <w:szCs w:val="28"/>
        </w:rPr>
      </w:pPr>
      <w:r w:rsidRPr="00734BF3">
        <w:rPr>
          <w:rStyle w:val="normalchar"/>
          <w:color w:val="000000" w:themeColor="text1"/>
          <w:sz w:val="28"/>
          <w:szCs w:val="28"/>
        </w:rPr>
        <w:t>+ Doanh nghiệp đa ngành có thể thay được cho nhiều doanh nghiệp đơn ngành nếu đảm bảo tiêu chuẩn để thay thế.</w:t>
      </w:r>
    </w:p>
    <w:p w14:paraId="5BEABD5F" w14:textId="23949A7E" w:rsidR="00E630ED" w:rsidRPr="00734BF3" w:rsidRDefault="00A4031F">
      <w:pPr>
        <w:pStyle w:val="Normal1"/>
        <w:spacing w:before="120" w:beforeAutospacing="0" w:after="0" w:afterAutospacing="0" w:line="264" w:lineRule="auto"/>
        <w:ind w:firstLine="720"/>
        <w:jc w:val="both"/>
        <w:rPr>
          <w:rStyle w:val="normalchar"/>
          <w:color w:val="000000" w:themeColor="text1"/>
          <w:spacing w:val="-4"/>
          <w:sz w:val="28"/>
          <w:szCs w:val="28"/>
        </w:rPr>
      </w:pPr>
      <w:r w:rsidRPr="00734BF3">
        <w:rPr>
          <w:rStyle w:val="normalchar"/>
          <w:color w:val="000000" w:themeColor="text1"/>
          <w:spacing w:val="-4"/>
          <w:sz w:val="28"/>
          <w:szCs w:val="28"/>
        </w:rPr>
        <w:t>- Trong quá trình rà soát phát hiện doanh nghiệp bị đánh sai mã ngành</w:t>
      </w:r>
      <w:r w:rsidR="00F0093E" w:rsidRPr="00734BF3">
        <w:rPr>
          <w:rStyle w:val="normalchar"/>
          <w:color w:val="000000" w:themeColor="text1"/>
          <w:spacing w:val="-4"/>
          <w:sz w:val="28"/>
          <w:szCs w:val="28"/>
        </w:rPr>
        <w:t>: T</w:t>
      </w:r>
      <w:r w:rsidRPr="00734BF3">
        <w:rPr>
          <w:rStyle w:val="normalchar"/>
          <w:color w:val="000000" w:themeColor="text1"/>
          <w:spacing w:val="-4"/>
          <w:sz w:val="28"/>
          <w:szCs w:val="28"/>
        </w:rPr>
        <w:t>hực hiện đổi mẫu doanh nghiệp, trường hợp không có mẫu để đổi chấp nhận mất mẫu.</w:t>
      </w:r>
    </w:p>
    <w:p w14:paraId="42FF32BB" w14:textId="53CB5D33" w:rsidR="00E630ED" w:rsidRPr="00734BF3" w:rsidRDefault="00A4031F">
      <w:pPr>
        <w:pStyle w:val="Normal1"/>
        <w:spacing w:before="120" w:beforeAutospacing="0" w:after="0" w:afterAutospacing="0" w:line="264" w:lineRule="auto"/>
        <w:ind w:firstLine="720"/>
        <w:jc w:val="both"/>
        <w:rPr>
          <w:rStyle w:val="normalchar"/>
          <w:noProof/>
          <w:color w:val="000000" w:themeColor="text1"/>
          <w:sz w:val="28"/>
          <w:szCs w:val="28"/>
          <w:lang w:val="vi-VN"/>
        </w:rPr>
      </w:pPr>
      <w:r w:rsidRPr="00734BF3">
        <w:rPr>
          <w:rStyle w:val="normalchar"/>
          <w:color w:val="000000" w:themeColor="text1"/>
          <w:sz w:val="28"/>
          <w:szCs w:val="28"/>
        </w:rPr>
        <w:t xml:space="preserve">- </w:t>
      </w:r>
      <w:r w:rsidR="00E630ED" w:rsidRPr="00734BF3">
        <w:rPr>
          <w:rStyle w:val="normalchar"/>
          <w:color w:val="000000" w:themeColor="text1"/>
          <w:sz w:val="28"/>
          <w:szCs w:val="28"/>
        </w:rPr>
        <w:t>Trường hợp d</w:t>
      </w:r>
      <w:r w:rsidRPr="00734BF3">
        <w:rPr>
          <w:rStyle w:val="normalchar"/>
          <w:color w:val="000000" w:themeColor="text1"/>
          <w:sz w:val="28"/>
          <w:szCs w:val="28"/>
        </w:rPr>
        <w:t xml:space="preserve">oanh nghiệp có ngành </w:t>
      </w:r>
      <w:r w:rsidR="00E630ED" w:rsidRPr="00734BF3">
        <w:rPr>
          <w:rStyle w:val="normalchar"/>
          <w:color w:val="000000" w:themeColor="text1"/>
          <w:sz w:val="28"/>
          <w:szCs w:val="28"/>
        </w:rPr>
        <w:t xml:space="preserve">thuộc phạm vi </w:t>
      </w:r>
      <w:r w:rsidRPr="00734BF3">
        <w:rPr>
          <w:rStyle w:val="normalchar"/>
          <w:color w:val="000000" w:themeColor="text1"/>
          <w:sz w:val="28"/>
          <w:szCs w:val="28"/>
        </w:rPr>
        <w:t>điều tra nhưng</w:t>
      </w:r>
      <w:r w:rsidR="00E630ED" w:rsidRPr="00734BF3">
        <w:rPr>
          <w:rStyle w:val="normalchar"/>
          <w:color w:val="000000" w:themeColor="text1"/>
          <w:sz w:val="28"/>
          <w:szCs w:val="28"/>
        </w:rPr>
        <w:t xml:space="preserve"> hoạt động của ngành đó được thực hiện </w:t>
      </w:r>
      <w:r w:rsidR="00335147" w:rsidRPr="00734BF3">
        <w:rPr>
          <w:rStyle w:val="normalchar"/>
          <w:color w:val="000000" w:themeColor="text1"/>
          <w:sz w:val="28"/>
          <w:szCs w:val="28"/>
        </w:rPr>
        <w:t>ở</w:t>
      </w:r>
      <w:r w:rsidRPr="00734BF3">
        <w:rPr>
          <w:rStyle w:val="normalchar"/>
          <w:color w:val="000000" w:themeColor="text1"/>
          <w:sz w:val="28"/>
          <w:szCs w:val="28"/>
        </w:rPr>
        <w:t xml:space="preserve"> chi nhánh </w:t>
      </w:r>
      <w:r w:rsidR="00E630ED" w:rsidRPr="00734BF3">
        <w:rPr>
          <w:rStyle w:val="normalchar"/>
          <w:color w:val="000000" w:themeColor="text1"/>
          <w:sz w:val="28"/>
          <w:szCs w:val="28"/>
        </w:rPr>
        <w:t xml:space="preserve">tại </w:t>
      </w:r>
      <w:r w:rsidRPr="00734BF3">
        <w:rPr>
          <w:rStyle w:val="normalchar"/>
          <w:color w:val="000000" w:themeColor="text1"/>
          <w:sz w:val="28"/>
          <w:szCs w:val="28"/>
        </w:rPr>
        <w:t>tỉnh</w:t>
      </w:r>
      <w:r w:rsidR="00E630ED" w:rsidRPr="00734BF3">
        <w:rPr>
          <w:rStyle w:val="normalchar"/>
          <w:color w:val="000000" w:themeColor="text1"/>
          <w:sz w:val="28"/>
          <w:szCs w:val="28"/>
        </w:rPr>
        <w:t>, thành phố khác</w:t>
      </w:r>
      <w:r w:rsidR="00F0093E" w:rsidRPr="00734BF3">
        <w:rPr>
          <w:rStyle w:val="normalchar"/>
          <w:color w:val="000000" w:themeColor="text1"/>
          <w:sz w:val="28"/>
          <w:szCs w:val="28"/>
        </w:rPr>
        <w:t>: T</w:t>
      </w:r>
      <w:r w:rsidR="00E630ED" w:rsidRPr="00734BF3">
        <w:rPr>
          <w:rStyle w:val="normalchar"/>
          <w:color w:val="000000" w:themeColor="text1"/>
          <w:sz w:val="28"/>
          <w:szCs w:val="28"/>
        </w:rPr>
        <w:t>hực hiện đổi mẫu theo hướng dẫn trên.</w:t>
      </w:r>
    </w:p>
    <w:p w14:paraId="0544766B" w14:textId="300A2CEA" w:rsidR="00E630ED" w:rsidRPr="00734BF3" w:rsidRDefault="00E630ED">
      <w:pPr>
        <w:pStyle w:val="Normal1"/>
        <w:spacing w:before="120" w:beforeAutospacing="0" w:after="0" w:afterAutospacing="0" w:line="264" w:lineRule="auto"/>
        <w:ind w:firstLine="720"/>
        <w:jc w:val="both"/>
        <w:rPr>
          <w:rStyle w:val="normalchar"/>
          <w:color w:val="000000" w:themeColor="text1"/>
          <w:sz w:val="28"/>
          <w:szCs w:val="28"/>
        </w:rPr>
      </w:pPr>
      <w:r w:rsidRPr="00734BF3">
        <w:rPr>
          <w:rStyle w:val="normalchar"/>
          <w:color w:val="000000" w:themeColor="text1"/>
          <w:sz w:val="28"/>
          <w:szCs w:val="28"/>
        </w:rPr>
        <w:t xml:space="preserve">- Trường hợp mặt hàng điều tra </w:t>
      </w:r>
      <w:r w:rsidR="002D4EC0" w:rsidRPr="00734BF3">
        <w:rPr>
          <w:rStyle w:val="normalchar"/>
          <w:color w:val="000000" w:themeColor="text1"/>
          <w:sz w:val="28"/>
          <w:szCs w:val="28"/>
        </w:rPr>
        <w:t>không còn xuất hiện</w:t>
      </w:r>
      <w:r w:rsidRPr="00734BF3">
        <w:rPr>
          <w:rStyle w:val="normalchar"/>
          <w:color w:val="000000" w:themeColor="text1"/>
          <w:sz w:val="28"/>
          <w:szCs w:val="28"/>
        </w:rPr>
        <w:t xml:space="preserve"> trong tháng bắt đầu thực hiện thu thập thông tin</w:t>
      </w:r>
      <w:r w:rsidR="00F0093E" w:rsidRPr="00734BF3">
        <w:rPr>
          <w:rStyle w:val="normalchar"/>
          <w:color w:val="000000" w:themeColor="text1"/>
          <w:sz w:val="28"/>
          <w:szCs w:val="28"/>
        </w:rPr>
        <w:t>:</w:t>
      </w:r>
      <w:r w:rsidRPr="00734BF3">
        <w:rPr>
          <w:rStyle w:val="normalchar"/>
          <w:color w:val="000000" w:themeColor="text1"/>
          <w:sz w:val="28"/>
          <w:szCs w:val="28"/>
        </w:rPr>
        <w:t xml:space="preserve"> </w:t>
      </w:r>
      <w:r w:rsidR="00F0093E" w:rsidRPr="00734BF3">
        <w:rPr>
          <w:rStyle w:val="normalchar"/>
          <w:color w:val="000000" w:themeColor="text1"/>
          <w:sz w:val="28"/>
          <w:szCs w:val="28"/>
        </w:rPr>
        <w:t>T</w:t>
      </w:r>
      <w:r w:rsidRPr="00734BF3">
        <w:rPr>
          <w:rStyle w:val="normalchar"/>
          <w:color w:val="000000" w:themeColor="text1"/>
          <w:sz w:val="28"/>
          <w:szCs w:val="28"/>
        </w:rPr>
        <w:t>hực hiện đổi mẫu doanh nghiệp.</w:t>
      </w:r>
    </w:p>
    <w:p w14:paraId="509C8478" w14:textId="4CDDBB19" w:rsidR="00E630ED" w:rsidRPr="00734BF3" w:rsidRDefault="00E630ED">
      <w:pPr>
        <w:pStyle w:val="Normal1"/>
        <w:spacing w:before="120" w:beforeAutospacing="0" w:after="0" w:afterAutospacing="0" w:line="264" w:lineRule="auto"/>
        <w:ind w:firstLine="720"/>
        <w:jc w:val="both"/>
        <w:rPr>
          <w:rStyle w:val="normalchar"/>
          <w:color w:val="000000" w:themeColor="text1"/>
          <w:sz w:val="28"/>
          <w:szCs w:val="28"/>
        </w:rPr>
      </w:pPr>
      <w:r w:rsidRPr="00734BF3">
        <w:rPr>
          <w:rStyle w:val="normalchar"/>
          <w:color w:val="000000" w:themeColor="text1"/>
          <w:sz w:val="28"/>
          <w:szCs w:val="28"/>
        </w:rPr>
        <w:t>- Trường hợp doanh nghiệp ngưng hoạt động hoặc đổi ngành hoạt động giữa chừng: Thực hiện gán giá đối với tháng doanh nghiệp ngưng hoạt động và chọn doan</w:t>
      </w:r>
      <w:r w:rsidR="00EC2696" w:rsidRPr="00734BF3">
        <w:rPr>
          <w:rStyle w:val="normalchar"/>
          <w:color w:val="000000" w:themeColor="text1"/>
          <w:sz w:val="28"/>
          <w:szCs w:val="28"/>
        </w:rPr>
        <w:t>h</w:t>
      </w:r>
      <w:r w:rsidRPr="00734BF3">
        <w:rPr>
          <w:rStyle w:val="normalchar"/>
          <w:color w:val="000000" w:themeColor="text1"/>
          <w:sz w:val="28"/>
          <w:szCs w:val="28"/>
        </w:rPr>
        <w:t xml:space="preserve"> nghi</w:t>
      </w:r>
      <w:r w:rsidR="00EC2696" w:rsidRPr="00734BF3">
        <w:rPr>
          <w:rStyle w:val="normalchar"/>
          <w:color w:val="000000" w:themeColor="text1"/>
          <w:sz w:val="28"/>
          <w:szCs w:val="28"/>
        </w:rPr>
        <w:t>ệp</w:t>
      </w:r>
      <w:r w:rsidRPr="00734BF3">
        <w:rPr>
          <w:rStyle w:val="normalchar"/>
          <w:color w:val="000000" w:themeColor="text1"/>
          <w:sz w:val="28"/>
          <w:szCs w:val="28"/>
        </w:rPr>
        <w:t xml:space="preserve"> khác thay thế vào tháng sau.</w:t>
      </w:r>
    </w:p>
    <w:p w14:paraId="26766257" w14:textId="78250375" w:rsidR="008E670A" w:rsidRPr="00734BF3" w:rsidRDefault="000F04E3">
      <w:pPr>
        <w:pStyle w:val="Normal1"/>
        <w:spacing w:before="120" w:beforeAutospacing="0" w:after="0" w:afterAutospacing="0" w:line="264" w:lineRule="auto"/>
        <w:ind w:firstLine="720"/>
        <w:jc w:val="both"/>
        <w:rPr>
          <w:b/>
          <w:i/>
          <w:color w:val="000000" w:themeColor="text1"/>
          <w:sz w:val="28"/>
          <w:szCs w:val="28"/>
          <w:lang w:val="pt-BR"/>
        </w:rPr>
      </w:pPr>
      <w:r w:rsidRPr="00734BF3">
        <w:rPr>
          <w:b/>
          <w:i/>
          <w:color w:val="000000" w:themeColor="text1"/>
          <w:sz w:val="28"/>
          <w:szCs w:val="28"/>
          <w:lang w:val="pt-BR"/>
        </w:rPr>
        <w:t>1.3.</w:t>
      </w:r>
      <w:r w:rsidR="008E670A" w:rsidRPr="00734BF3">
        <w:rPr>
          <w:b/>
          <w:i/>
          <w:color w:val="000000" w:themeColor="text1"/>
          <w:sz w:val="28"/>
          <w:szCs w:val="28"/>
          <w:lang w:val="pt-BR"/>
        </w:rPr>
        <w:t xml:space="preserve"> Xây dựng Danh mục sản phẩm </w:t>
      </w:r>
      <w:r w:rsidR="008E670A" w:rsidRPr="00734BF3">
        <w:rPr>
          <w:rFonts w:hint="eastAsia"/>
          <w:b/>
          <w:i/>
          <w:color w:val="000000" w:themeColor="text1"/>
          <w:sz w:val="28"/>
          <w:szCs w:val="28"/>
          <w:lang w:val="pt-BR"/>
        </w:rPr>
        <w:t>đ</w:t>
      </w:r>
      <w:r w:rsidR="008E670A" w:rsidRPr="00734BF3">
        <w:rPr>
          <w:b/>
          <w:i/>
          <w:color w:val="000000" w:themeColor="text1"/>
          <w:sz w:val="28"/>
          <w:szCs w:val="28"/>
          <w:lang w:val="pt-BR"/>
        </w:rPr>
        <w:t>iều tra</w:t>
      </w:r>
    </w:p>
    <w:p w14:paraId="7AA8E077" w14:textId="7696E026" w:rsidR="006F50BA" w:rsidRPr="00734BF3" w:rsidRDefault="006F50BA">
      <w:pPr>
        <w:pStyle w:val="Normal1"/>
        <w:spacing w:before="120" w:beforeAutospacing="0" w:after="0" w:afterAutospacing="0" w:line="264" w:lineRule="auto"/>
        <w:ind w:firstLine="720"/>
        <w:jc w:val="both"/>
        <w:rPr>
          <w:color w:val="000000" w:themeColor="text1"/>
          <w:sz w:val="28"/>
          <w:szCs w:val="28"/>
        </w:rPr>
      </w:pPr>
      <w:r w:rsidRPr="00734BF3">
        <w:rPr>
          <w:rStyle w:val="normalchar"/>
          <w:color w:val="000000" w:themeColor="text1"/>
          <w:sz w:val="28"/>
          <w:szCs w:val="28"/>
        </w:rPr>
        <w:t>Dựa trên danh sách các doanh nghiệp được chọn mẫu điều tra, chọn các sản phẩm chính sản xuất tại doanh nghiệp để thực hiện điều tra giá sản xuất công nghiệp. Sản phẩm được chọn phải trong danh mục sản phẩm đại diện tính chỉ số giá sản xuất công nghiệp. Cụ thể như sau:</w:t>
      </w:r>
    </w:p>
    <w:p w14:paraId="26A764F2" w14:textId="52E207D3" w:rsidR="008E670A" w:rsidRPr="00734BF3" w:rsidRDefault="008E670A">
      <w:pPr>
        <w:spacing w:before="120" w:line="264" w:lineRule="auto"/>
        <w:ind w:firstLine="720"/>
        <w:jc w:val="both"/>
        <w:rPr>
          <w:color w:val="000000" w:themeColor="text1"/>
          <w:sz w:val="28"/>
          <w:szCs w:val="28"/>
        </w:rPr>
      </w:pPr>
      <w:r w:rsidRPr="00734BF3">
        <w:rPr>
          <w:color w:val="000000" w:themeColor="text1"/>
          <w:sz w:val="28"/>
          <w:szCs w:val="28"/>
        </w:rPr>
        <w:t xml:space="preserve">- Dự thảo Danh mục sản phẩm </w:t>
      </w:r>
      <w:r w:rsidRPr="00734BF3">
        <w:rPr>
          <w:rFonts w:hint="eastAsia"/>
          <w:color w:val="000000" w:themeColor="text1"/>
          <w:sz w:val="28"/>
          <w:szCs w:val="28"/>
        </w:rPr>
        <w:t>đ</w:t>
      </w:r>
      <w:r w:rsidRPr="00734BF3">
        <w:rPr>
          <w:color w:val="000000" w:themeColor="text1"/>
          <w:sz w:val="28"/>
          <w:szCs w:val="28"/>
        </w:rPr>
        <w:t xml:space="preserve">iều tra </w:t>
      </w:r>
      <w:r w:rsidRPr="00734BF3">
        <w:rPr>
          <w:rFonts w:hint="eastAsia"/>
          <w:color w:val="000000" w:themeColor="text1"/>
          <w:sz w:val="28"/>
          <w:szCs w:val="28"/>
        </w:rPr>
        <w:t>đ</w:t>
      </w:r>
      <w:r w:rsidRPr="00734BF3">
        <w:rPr>
          <w:color w:val="000000" w:themeColor="text1"/>
          <w:sz w:val="28"/>
          <w:szCs w:val="28"/>
        </w:rPr>
        <w:t>ại diện cả n</w:t>
      </w:r>
      <w:r w:rsidRPr="00734BF3">
        <w:rPr>
          <w:rFonts w:hint="eastAsia"/>
          <w:color w:val="000000" w:themeColor="text1"/>
          <w:sz w:val="28"/>
          <w:szCs w:val="28"/>
        </w:rPr>
        <w:t>ư</w:t>
      </w:r>
      <w:r w:rsidRPr="00734BF3">
        <w:rPr>
          <w:color w:val="000000" w:themeColor="text1"/>
          <w:sz w:val="28"/>
          <w:szCs w:val="28"/>
        </w:rPr>
        <w:t>ớc tính chỉ số giá sản xuất công nghiệp d</w:t>
      </w:r>
      <w:r w:rsidRPr="00734BF3">
        <w:rPr>
          <w:rFonts w:hint="eastAsia"/>
          <w:color w:val="000000" w:themeColor="text1"/>
          <w:sz w:val="28"/>
          <w:szCs w:val="28"/>
        </w:rPr>
        <w:t>ự</w:t>
      </w:r>
      <w:r w:rsidRPr="00734BF3">
        <w:rPr>
          <w:color w:val="000000" w:themeColor="text1"/>
          <w:sz w:val="28"/>
          <w:szCs w:val="28"/>
        </w:rPr>
        <w:t>a trên c</w:t>
      </w:r>
      <w:r w:rsidRPr="00734BF3">
        <w:rPr>
          <w:rFonts w:hint="eastAsia"/>
          <w:color w:val="000000" w:themeColor="text1"/>
          <w:sz w:val="28"/>
          <w:szCs w:val="28"/>
        </w:rPr>
        <w:t>ơ</w:t>
      </w:r>
      <w:r w:rsidRPr="00734BF3">
        <w:rPr>
          <w:color w:val="000000" w:themeColor="text1"/>
          <w:sz w:val="28"/>
          <w:szCs w:val="28"/>
        </w:rPr>
        <w:t xml:space="preserve"> sở danh mục sản phẩm công nghiệp thời kỳ 2015-2020, Hệ thống ngành sản phẩm Việt Nam n</w:t>
      </w:r>
      <w:r w:rsidRPr="00734BF3">
        <w:rPr>
          <w:rFonts w:hint="eastAsia"/>
          <w:color w:val="000000" w:themeColor="text1"/>
          <w:sz w:val="28"/>
          <w:szCs w:val="28"/>
        </w:rPr>
        <w:t>ă</w:t>
      </w:r>
      <w:r w:rsidRPr="00734BF3">
        <w:rPr>
          <w:color w:val="000000" w:themeColor="text1"/>
          <w:sz w:val="28"/>
          <w:szCs w:val="28"/>
        </w:rPr>
        <w:t xml:space="preserve">m 2018, kết quả </w:t>
      </w:r>
      <w:r w:rsidRPr="00734BF3">
        <w:rPr>
          <w:rFonts w:hint="eastAsia"/>
          <w:color w:val="000000" w:themeColor="text1"/>
          <w:sz w:val="28"/>
          <w:szCs w:val="28"/>
        </w:rPr>
        <w:t>đ</w:t>
      </w:r>
      <w:r w:rsidRPr="00734BF3">
        <w:rPr>
          <w:color w:val="000000" w:themeColor="text1"/>
          <w:sz w:val="28"/>
          <w:szCs w:val="28"/>
        </w:rPr>
        <w:t>iều tra ngành công nghiệp n</w:t>
      </w:r>
      <w:r w:rsidRPr="00734BF3">
        <w:rPr>
          <w:rFonts w:hint="eastAsia"/>
          <w:color w:val="000000" w:themeColor="text1"/>
          <w:sz w:val="28"/>
          <w:szCs w:val="28"/>
        </w:rPr>
        <w:t>ă</w:t>
      </w:r>
      <w:r w:rsidRPr="00734BF3">
        <w:rPr>
          <w:color w:val="000000" w:themeColor="text1"/>
          <w:sz w:val="28"/>
          <w:szCs w:val="28"/>
        </w:rPr>
        <w:t xml:space="preserve">m 2020 của từng tỉnh, thành phố và cập nhật kết quả Tổng </w:t>
      </w:r>
      <w:r w:rsidRPr="00734BF3">
        <w:rPr>
          <w:rFonts w:hint="eastAsia"/>
          <w:color w:val="000000" w:themeColor="text1"/>
          <w:sz w:val="28"/>
          <w:szCs w:val="28"/>
        </w:rPr>
        <w:t>đ</w:t>
      </w:r>
      <w:r w:rsidRPr="00734BF3">
        <w:rPr>
          <w:color w:val="000000" w:themeColor="text1"/>
          <w:sz w:val="28"/>
          <w:szCs w:val="28"/>
        </w:rPr>
        <w:t>iều tra kinh tế n</w:t>
      </w:r>
      <w:r w:rsidRPr="00734BF3">
        <w:rPr>
          <w:rFonts w:hint="eastAsia"/>
          <w:color w:val="000000" w:themeColor="text1"/>
          <w:sz w:val="28"/>
          <w:szCs w:val="28"/>
        </w:rPr>
        <w:t>ă</w:t>
      </w:r>
      <w:r w:rsidRPr="00734BF3">
        <w:rPr>
          <w:color w:val="000000" w:themeColor="text1"/>
          <w:sz w:val="28"/>
          <w:szCs w:val="28"/>
        </w:rPr>
        <w:t>m 2021.</w:t>
      </w:r>
    </w:p>
    <w:p w14:paraId="7ED85A5F" w14:textId="44530C2F" w:rsidR="008E670A" w:rsidRPr="00734BF3" w:rsidRDefault="008E670A" w:rsidP="00150562">
      <w:pPr>
        <w:spacing w:before="120" w:line="288" w:lineRule="auto"/>
        <w:ind w:firstLine="720"/>
        <w:jc w:val="both"/>
        <w:rPr>
          <w:color w:val="000000" w:themeColor="text1"/>
          <w:spacing w:val="-2"/>
          <w:sz w:val="28"/>
          <w:szCs w:val="28"/>
        </w:rPr>
      </w:pPr>
      <w:r w:rsidRPr="00734BF3">
        <w:rPr>
          <w:color w:val="000000" w:themeColor="text1"/>
          <w:spacing w:val="-2"/>
          <w:sz w:val="28"/>
          <w:szCs w:val="28"/>
        </w:rPr>
        <w:t>- D</w:t>
      </w:r>
      <w:r w:rsidRPr="00734BF3">
        <w:rPr>
          <w:rFonts w:hint="eastAsia"/>
          <w:color w:val="000000" w:themeColor="text1"/>
          <w:spacing w:val="-2"/>
          <w:sz w:val="28"/>
          <w:szCs w:val="28"/>
        </w:rPr>
        <w:t>ự</w:t>
      </w:r>
      <w:r w:rsidRPr="00734BF3">
        <w:rPr>
          <w:color w:val="000000" w:themeColor="text1"/>
          <w:spacing w:val="-2"/>
          <w:sz w:val="28"/>
          <w:szCs w:val="28"/>
        </w:rPr>
        <w:t>a trên d</w:t>
      </w:r>
      <w:r w:rsidRPr="00734BF3">
        <w:rPr>
          <w:rFonts w:hint="eastAsia"/>
          <w:color w:val="000000" w:themeColor="text1"/>
          <w:spacing w:val="-2"/>
          <w:sz w:val="28"/>
          <w:szCs w:val="28"/>
        </w:rPr>
        <w:t>ự</w:t>
      </w:r>
      <w:r w:rsidRPr="00734BF3">
        <w:rPr>
          <w:color w:val="000000" w:themeColor="text1"/>
          <w:spacing w:val="-2"/>
          <w:sz w:val="28"/>
          <w:szCs w:val="28"/>
        </w:rPr>
        <w:t xml:space="preserve"> thảo Danh mục sản phẩm </w:t>
      </w:r>
      <w:r w:rsidRPr="00734BF3">
        <w:rPr>
          <w:rFonts w:hint="eastAsia"/>
          <w:color w:val="000000" w:themeColor="text1"/>
          <w:spacing w:val="-2"/>
          <w:sz w:val="28"/>
          <w:szCs w:val="28"/>
        </w:rPr>
        <w:t>đ</w:t>
      </w:r>
      <w:r w:rsidRPr="00734BF3">
        <w:rPr>
          <w:color w:val="000000" w:themeColor="text1"/>
          <w:spacing w:val="-2"/>
          <w:sz w:val="28"/>
          <w:szCs w:val="28"/>
        </w:rPr>
        <w:t xml:space="preserve">iều tra </w:t>
      </w:r>
      <w:r w:rsidRPr="00734BF3">
        <w:rPr>
          <w:rFonts w:hint="eastAsia"/>
          <w:color w:val="000000" w:themeColor="text1"/>
          <w:spacing w:val="-2"/>
          <w:sz w:val="28"/>
          <w:szCs w:val="28"/>
        </w:rPr>
        <w:t>đ</w:t>
      </w:r>
      <w:r w:rsidRPr="00734BF3">
        <w:rPr>
          <w:color w:val="000000" w:themeColor="text1"/>
          <w:spacing w:val="-2"/>
          <w:sz w:val="28"/>
          <w:szCs w:val="28"/>
        </w:rPr>
        <w:t>ại diện cả n</w:t>
      </w:r>
      <w:r w:rsidRPr="00734BF3">
        <w:rPr>
          <w:rFonts w:hint="eastAsia"/>
          <w:color w:val="000000" w:themeColor="text1"/>
          <w:spacing w:val="-2"/>
          <w:sz w:val="28"/>
          <w:szCs w:val="28"/>
        </w:rPr>
        <w:t>ư</w:t>
      </w:r>
      <w:r w:rsidRPr="00734BF3">
        <w:rPr>
          <w:color w:val="000000" w:themeColor="text1"/>
          <w:spacing w:val="-2"/>
          <w:sz w:val="28"/>
          <w:szCs w:val="28"/>
        </w:rPr>
        <w:t>ớc, thực hiện rà soát, cập nhật Danh mục c</w:t>
      </w:r>
      <w:r w:rsidRPr="00734BF3">
        <w:rPr>
          <w:rFonts w:hint="eastAsia"/>
          <w:color w:val="000000" w:themeColor="text1"/>
          <w:spacing w:val="-2"/>
          <w:sz w:val="28"/>
          <w:szCs w:val="28"/>
        </w:rPr>
        <w:t>ă</w:t>
      </w:r>
      <w:r w:rsidRPr="00734BF3">
        <w:rPr>
          <w:color w:val="000000" w:themeColor="text1"/>
          <w:spacing w:val="-2"/>
          <w:sz w:val="28"/>
          <w:szCs w:val="28"/>
        </w:rPr>
        <w:t>n cứ tình hình sản xuất các sản phẩm cụ thể của các doanh nghiệp ta</w:t>
      </w:r>
      <w:r w:rsidRPr="00734BF3">
        <w:rPr>
          <w:rFonts w:hint="eastAsia"/>
          <w:color w:val="000000" w:themeColor="text1"/>
          <w:spacing w:val="-2"/>
          <w:sz w:val="28"/>
          <w:szCs w:val="28"/>
        </w:rPr>
        <w:t>̣</w:t>
      </w:r>
      <w:r w:rsidRPr="00734BF3">
        <w:rPr>
          <w:color w:val="000000" w:themeColor="text1"/>
          <w:spacing w:val="-2"/>
          <w:sz w:val="28"/>
          <w:szCs w:val="28"/>
        </w:rPr>
        <w:t xml:space="preserve">i các tỉnh, thành phố </w:t>
      </w:r>
      <w:r w:rsidR="009B1A4B" w:rsidRPr="00734BF3">
        <w:rPr>
          <w:color w:val="000000" w:themeColor="text1"/>
          <w:spacing w:val="-2"/>
          <w:sz w:val="28"/>
          <w:szCs w:val="28"/>
          <w:lang w:val="en-US"/>
        </w:rPr>
        <w:t>để</w:t>
      </w:r>
      <w:r w:rsidR="009B1A4B" w:rsidRPr="00734BF3">
        <w:rPr>
          <w:color w:val="000000" w:themeColor="text1"/>
          <w:spacing w:val="-2"/>
          <w:sz w:val="28"/>
          <w:szCs w:val="28"/>
        </w:rPr>
        <w:t xml:space="preserve"> </w:t>
      </w:r>
      <w:r w:rsidRPr="00734BF3">
        <w:rPr>
          <w:color w:val="000000" w:themeColor="text1"/>
          <w:spacing w:val="-2"/>
          <w:sz w:val="28"/>
          <w:szCs w:val="28"/>
        </w:rPr>
        <w:t xml:space="preserve">hoàn thiện Danh mục sản phẩm </w:t>
      </w:r>
      <w:r w:rsidRPr="00734BF3">
        <w:rPr>
          <w:rFonts w:hint="eastAsia"/>
          <w:color w:val="000000" w:themeColor="text1"/>
          <w:spacing w:val="-2"/>
          <w:sz w:val="28"/>
          <w:szCs w:val="28"/>
        </w:rPr>
        <w:t>đ</w:t>
      </w:r>
      <w:r w:rsidRPr="00734BF3">
        <w:rPr>
          <w:color w:val="000000" w:themeColor="text1"/>
          <w:spacing w:val="-2"/>
          <w:sz w:val="28"/>
          <w:szCs w:val="28"/>
        </w:rPr>
        <w:t>iều tra của cả n</w:t>
      </w:r>
      <w:r w:rsidRPr="00734BF3">
        <w:rPr>
          <w:rFonts w:hint="eastAsia"/>
          <w:color w:val="000000" w:themeColor="text1"/>
          <w:spacing w:val="-2"/>
          <w:sz w:val="28"/>
          <w:szCs w:val="28"/>
        </w:rPr>
        <w:t>ướ</w:t>
      </w:r>
      <w:r w:rsidRPr="00734BF3">
        <w:rPr>
          <w:color w:val="000000" w:themeColor="text1"/>
          <w:spacing w:val="-2"/>
          <w:sz w:val="28"/>
          <w:szCs w:val="28"/>
        </w:rPr>
        <w:t xml:space="preserve">c và </w:t>
      </w:r>
      <w:r w:rsidR="00A00594" w:rsidRPr="00734BF3">
        <w:rPr>
          <w:color w:val="000000" w:themeColor="text1"/>
          <w:spacing w:val="-2"/>
          <w:sz w:val="28"/>
          <w:szCs w:val="28"/>
          <w:lang w:val="en-US"/>
        </w:rPr>
        <w:t>34</w:t>
      </w:r>
      <w:r w:rsidRPr="00734BF3">
        <w:rPr>
          <w:color w:val="000000" w:themeColor="text1"/>
          <w:spacing w:val="-2"/>
          <w:sz w:val="28"/>
          <w:szCs w:val="28"/>
        </w:rPr>
        <w:t xml:space="preserve"> tỉnh, thành phố sử dụng cho </w:t>
      </w:r>
      <w:r w:rsidRPr="00734BF3">
        <w:rPr>
          <w:rFonts w:hint="eastAsia"/>
          <w:color w:val="000000" w:themeColor="text1"/>
          <w:spacing w:val="-2"/>
          <w:sz w:val="28"/>
          <w:szCs w:val="28"/>
        </w:rPr>
        <w:t>đ</w:t>
      </w:r>
      <w:r w:rsidRPr="00734BF3">
        <w:rPr>
          <w:color w:val="000000" w:themeColor="text1"/>
          <w:spacing w:val="-2"/>
          <w:sz w:val="28"/>
          <w:szCs w:val="28"/>
        </w:rPr>
        <w:t xml:space="preserve">iều tra chính thức. Các Danh mục này bao gồm thông tin chi tiết về quy cách, phẩm cấp, </w:t>
      </w:r>
      <w:r w:rsidRPr="00734BF3">
        <w:rPr>
          <w:rFonts w:hint="eastAsia"/>
          <w:color w:val="000000" w:themeColor="text1"/>
          <w:spacing w:val="-2"/>
          <w:sz w:val="28"/>
          <w:szCs w:val="28"/>
        </w:rPr>
        <w:t>đơ</w:t>
      </w:r>
      <w:r w:rsidRPr="00734BF3">
        <w:rPr>
          <w:color w:val="000000" w:themeColor="text1"/>
          <w:spacing w:val="-2"/>
          <w:sz w:val="28"/>
          <w:szCs w:val="28"/>
        </w:rPr>
        <w:t>n vị tính cụ thể của t</w:t>
      </w:r>
      <w:r w:rsidRPr="00734BF3">
        <w:rPr>
          <w:rFonts w:hint="eastAsia"/>
          <w:color w:val="000000" w:themeColor="text1"/>
          <w:spacing w:val="-2"/>
          <w:sz w:val="28"/>
          <w:szCs w:val="28"/>
        </w:rPr>
        <w:t>ừ</w:t>
      </w:r>
      <w:r w:rsidRPr="00734BF3">
        <w:rPr>
          <w:color w:val="000000" w:themeColor="text1"/>
          <w:spacing w:val="-2"/>
          <w:sz w:val="28"/>
          <w:szCs w:val="28"/>
        </w:rPr>
        <w:t xml:space="preserve">ng sản phẩm công nghiệp; </w:t>
      </w:r>
      <w:r w:rsidRPr="00734BF3">
        <w:rPr>
          <w:rFonts w:hint="eastAsia"/>
          <w:color w:val="000000" w:themeColor="text1"/>
          <w:spacing w:val="-2"/>
          <w:sz w:val="28"/>
          <w:szCs w:val="28"/>
        </w:rPr>
        <w:t>đư</w:t>
      </w:r>
      <w:r w:rsidRPr="00734BF3">
        <w:rPr>
          <w:color w:val="000000" w:themeColor="text1"/>
          <w:spacing w:val="-2"/>
          <w:sz w:val="28"/>
          <w:szCs w:val="28"/>
        </w:rPr>
        <w:t>ợc sắp xếp theo Hệ thống ngành sản phẩm Việt Nam 2018.</w:t>
      </w:r>
    </w:p>
    <w:p w14:paraId="4D0FF322" w14:textId="4B297CEA" w:rsidR="008E670A" w:rsidRPr="00734BF3" w:rsidRDefault="008E670A" w:rsidP="00150562">
      <w:pPr>
        <w:spacing w:before="120" w:line="288" w:lineRule="auto"/>
        <w:ind w:firstLine="720"/>
        <w:jc w:val="both"/>
        <w:rPr>
          <w:color w:val="000000" w:themeColor="text1"/>
          <w:sz w:val="28"/>
          <w:szCs w:val="28"/>
        </w:rPr>
      </w:pPr>
      <w:r w:rsidRPr="00734BF3">
        <w:rPr>
          <w:color w:val="000000" w:themeColor="text1"/>
          <w:sz w:val="28"/>
          <w:szCs w:val="28"/>
        </w:rPr>
        <w:lastRenderedPageBreak/>
        <w:t xml:space="preserve">Các sản phẩm công nghiệp </w:t>
      </w:r>
      <w:r w:rsidRPr="00734BF3">
        <w:rPr>
          <w:rFonts w:hint="eastAsia"/>
          <w:color w:val="000000" w:themeColor="text1"/>
          <w:sz w:val="28"/>
          <w:szCs w:val="28"/>
        </w:rPr>
        <w:t>đư</w:t>
      </w:r>
      <w:r w:rsidRPr="00734BF3">
        <w:rPr>
          <w:color w:val="000000" w:themeColor="text1"/>
          <w:sz w:val="28"/>
          <w:szCs w:val="28"/>
        </w:rPr>
        <w:t xml:space="preserve">ợc chọn </w:t>
      </w:r>
      <w:r w:rsidRPr="00734BF3">
        <w:rPr>
          <w:rFonts w:hint="eastAsia"/>
          <w:color w:val="000000" w:themeColor="text1"/>
          <w:sz w:val="28"/>
          <w:szCs w:val="28"/>
        </w:rPr>
        <w:t>đư</w:t>
      </w:r>
      <w:r w:rsidRPr="00734BF3">
        <w:rPr>
          <w:color w:val="000000" w:themeColor="text1"/>
          <w:sz w:val="28"/>
          <w:szCs w:val="28"/>
        </w:rPr>
        <w:t xml:space="preserve">a vào Danh mục sản phẩm </w:t>
      </w:r>
      <w:r w:rsidRPr="00734BF3">
        <w:rPr>
          <w:rFonts w:hint="eastAsia"/>
          <w:color w:val="000000" w:themeColor="text1"/>
          <w:sz w:val="28"/>
          <w:szCs w:val="28"/>
        </w:rPr>
        <w:t>đ</w:t>
      </w:r>
      <w:r w:rsidRPr="00734BF3">
        <w:rPr>
          <w:color w:val="000000" w:themeColor="text1"/>
          <w:sz w:val="28"/>
          <w:szCs w:val="28"/>
        </w:rPr>
        <w:t xml:space="preserve">iều tra </w:t>
      </w:r>
      <w:r w:rsidRPr="00734BF3">
        <w:rPr>
          <w:rFonts w:hint="eastAsia"/>
          <w:color w:val="000000" w:themeColor="text1"/>
          <w:sz w:val="28"/>
          <w:szCs w:val="28"/>
        </w:rPr>
        <w:t>đ</w:t>
      </w:r>
      <w:r w:rsidRPr="00734BF3">
        <w:rPr>
          <w:color w:val="000000" w:themeColor="text1"/>
          <w:sz w:val="28"/>
          <w:szCs w:val="28"/>
        </w:rPr>
        <w:t>ại diện cho tỉnh, thành phố bảo</w:t>
      </w:r>
      <w:r w:rsidR="00CA063A" w:rsidRPr="00734BF3">
        <w:rPr>
          <w:color w:val="000000" w:themeColor="text1"/>
          <w:sz w:val="28"/>
          <w:szCs w:val="28"/>
          <w:lang w:val="en-US"/>
        </w:rPr>
        <w:t xml:space="preserve"> </w:t>
      </w:r>
      <w:r w:rsidR="00CA063A" w:rsidRPr="00734BF3">
        <w:rPr>
          <w:rFonts w:hint="eastAsia"/>
          <w:color w:val="000000" w:themeColor="text1"/>
          <w:sz w:val="28"/>
          <w:szCs w:val="28"/>
        </w:rPr>
        <w:t>đ</w:t>
      </w:r>
      <w:r w:rsidR="00CA063A" w:rsidRPr="00734BF3">
        <w:rPr>
          <w:color w:val="000000" w:themeColor="text1"/>
          <w:sz w:val="28"/>
          <w:szCs w:val="28"/>
        </w:rPr>
        <w:t>ảm</w:t>
      </w:r>
      <w:r w:rsidRPr="00734BF3">
        <w:rPr>
          <w:color w:val="000000" w:themeColor="text1"/>
          <w:sz w:val="28"/>
          <w:szCs w:val="28"/>
        </w:rPr>
        <w:t xml:space="preserve"> các yêu cầu sau: </w:t>
      </w:r>
    </w:p>
    <w:p w14:paraId="77EF4CAB" w14:textId="71A9A1DB" w:rsidR="008E670A" w:rsidRPr="00734BF3" w:rsidRDefault="008E670A" w:rsidP="00150562">
      <w:pPr>
        <w:spacing w:before="120" w:line="288" w:lineRule="auto"/>
        <w:ind w:firstLine="720"/>
        <w:jc w:val="both"/>
        <w:rPr>
          <w:color w:val="000000" w:themeColor="text1"/>
          <w:sz w:val="28"/>
          <w:szCs w:val="28"/>
        </w:rPr>
      </w:pPr>
      <w:r w:rsidRPr="00734BF3">
        <w:rPr>
          <w:color w:val="000000" w:themeColor="text1"/>
          <w:sz w:val="28"/>
          <w:szCs w:val="28"/>
        </w:rPr>
        <w:t xml:space="preserve">(i) Sản phẩm trong danh mục phải chiếm tỷ trọng lớn trong doanh thu tiêu thụ của ngành công nghiệp. </w:t>
      </w:r>
    </w:p>
    <w:p w14:paraId="325D3CD9" w14:textId="2E4D9289" w:rsidR="008E670A" w:rsidRPr="00734BF3" w:rsidRDefault="008E670A" w:rsidP="00150562">
      <w:pPr>
        <w:spacing w:before="120" w:line="288" w:lineRule="auto"/>
        <w:ind w:firstLine="720"/>
        <w:jc w:val="both"/>
        <w:rPr>
          <w:color w:val="000000" w:themeColor="text1"/>
          <w:sz w:val="28"/>
          <w:szCs w:val="28"/>
        </w:rPr>
      </w:pPr>
      <w:r w:rsidRPr="00734BF3">
        <w:rPr>
          <w:color w:val="000000" w:themeColor="text1"/>
          <w:sz w:val="28"/>
          <w:szCs w:val="28"/>
        </w:rPr>
        <w:t xml:space="preserve">(ii) Sản phẩm </w:t>
      </w:r>
      <w:r w:rsidRPr="00734BF3">
        <w:rPr>
          <w:rFonts w:hint="eastAsia"/>
          <w:color w:val="000000" w:themeColor="text1"/>
          <w:sz w:val="28"/>
          <w:szCs w:val="28"/>
        </w:rPr>
        <w:t>đ</w:t>
      </w:r>
      <w:r w:rsidRPr="00734BF3">
        <w:rPr>
          <w:color w:val="000000" w:themeColor="text1"/>
          <w:sz w:val="28"/>
          <w:szCs w:val="28"/>
        </w:rPr>
        <w:t xml:space="preserve">ang </w:t>
      </w:r>
      <w:r w:rsidRPr="00734BF3">
        <w:rPr>
          <w:rFonts w:hint="eastAsia"/>
          <w:color w:val="000000" w:themeColor="text1"/>
          <w:sz w:val="28"/>
          <w:szCs w:val="28"/>
        </w:rPr>
        <w:t>đư</w:t>
      </w:r>
      <w:r w:rsidRPr="00734BF3">
        <w:rPr>
          <w:color w:val="000000" w:themeColor="text1"/>
          <w:sz w:val="28"/>
          <w:szCs w:val="28"/>
        </w:rPr>
        <w:t>ợc sản xuất và tiêu thụ (có bán trên thị tr</w:t>
      </w:r>
      <w:r w:rsidRPr="00734BF3">
        <w:rPr>
          <w:rFonts w:hint="eastAsia"/>
          <w:color w:val="000000" w:themeColor="text1"/>
          <w:sz w:val="28"/>
          <w:szCs w:val="28"/>
        </w:rPr>
        <w:t>ư</w:t>
      </w:r>
      <w:r w:rsidRPr="00734BF3">
        <w:rPr>
          <w:color w:val="000000" w:themeColor="text1"/>
          <w:sz w:val="28"/>
          <w:szCs w:val="28"/>
        </w:rPr>
        <w:t>ờng), có khả n</w:t>
      </w:r>
      <w:r w:rsidRPr="00734BF3">
        <w:rPr>
          <w:rFonts w:hint="eastAsia"/>
          <w:color w:val="000000" w:themeColor="text1"/>
          <w:sz w:val="28"/>
          <w:szCs w:val="28"/>
        </w:rPr>
        <w:t>ă</w:t>
      </w:r>
      <w:r w:rsidRPr="00734BF3">
        <w:rPr>
          <w:color w:val="000000" w:themeColor="text1"/>
          <w:sz w:val="28"/>
          <w:szCs w:val="28"/>
        </w:rPr>
        <w:t xml:space="preserve">ng tồn tại lâu dài và bảo </w:t>
      </w:r>
      <w:r w:rsidRPr="00734BF3">
        <w:rPr>
          <w:rFonts w:hint="eastAsia"/>
          <w:color w:val="000000" w:themeColor="text1"/>
          <w:sz w:val="28"/>
          <w:szCs w:val="28"/>
        </w:rPr>
        <w:t>đ</w:t>
      </w:r>
      <w:r w:rsidRPr="00734BF3">
        <w:rPr>
          <w:color w:val="000000" w:themeColor="text1"/>
          <w:sz w:val="28"/>
          <w:szCs w:val="28"/>
        </w:rPr>
        <w:t xml:space="preserve">ảm </w:t>
      </w:r>
      <w:r w:rsidRPr="00734BF3">
        <w:rPr>
          <w:rFonts w:hint="eastAsia"/>
          <w:color w:val="000000" w:themeColor="text1"/>
          <w:sz w:val="28"/>
          <w:szCs w:val="28"/>
        </w:rPr>
        <w:t>đ</w:t>
      </w:r>
      <w:r w:rsidRPr="00734BF3">
        <w:rPr>
          <w:color w:val="000000" w:themeColor="text1"/>
          <w:sz w:val="28"/>
          <w:szCs w:val="28"/>
        </w:rPr>
        <w:t xml:space="preserve">ại diện cho các sản phẩm công nghiệp. </w:t>
      </w:r>
    </w:p>
    <w:p w14:paraId="3DF42D12" w14:textId="13D8827C" w:rsidR="008E670A" w:rsidRPr="00734BF3" w:rsidRDefault="008E670A" w:rsidP="00150562">
      <w:pPr>
        <w:spacing w:before="120" w:line="288" w:lineRule="auto"/>
        <w:ind w:firstLine="720"/>
        <w:jc w:val="both"/>
        <w:rPr>
          <w:color w:val="000000" w:themeColor="text1"/>
          <w:szCs w:val="28"/>
        </w:rPr>
      </w:pPr>
      <w:r w:rsidRPr="00734BF3">
        <w:rPr>
          <w:color w:val="000000" w:themeColor="text1"/>
          <w:sz w:val="28"/>
          <w:szCs w:val="28"/>
        </w:rPr>
        <w:t>(iii) Tr</w:t>
      </w:r>
      <w:r w:rsidRPr="00734BF3">
        <w:rPr>
          <w:rFonts w:hint="eastAsia"/>
          <w:color w:val="000000" w:themeColor="text1"/>
          <w:sz w:val="28"/>
          <w:szCs w:val="28"/>
        </w:rPr>
        <w:t>ư</w:t>
      </w:r>
      <w:r w:rsidRPr="00734BF3">
        <w:rPr>
          <w:color w:val="000000" w:themeColor="text1"/>
          <w:sz w:val="28"/>
          <w:szCs w:val="28"/>
        </w:rPr>
        <w:t xml:space="preserve">ờng hợp </w:t>
      </w:r>
      <w:r w:rsidRPr="00734BF3">
        <w:rPr>
          <w:rFonts w:hint="eastAsia"/>
          <w:color w:val="000000" w:themeColor="text1"/>
          <w:sz w:val="28"/>
          <w:szCs w:val="28"/>
        </w:rPr>
        <w:t>đ</w:t>
      </w:r>
      <w:r w:rsidRPr="00734BF3">
        <w:rPr>
          <w:color w:val="000000" w:themeColor="text1"/>
          <w:sz w:val="28"/>
          <w:szCs w:val="28"/>
        </w:rPr>
        <w:t>ịa ph</w:t>
      </w:r>
      <w:r w:rsidRPr="00734BF3">
        <w:rPr>
          <w:rFonts w:hint="eastAsia"/>
          <w:color w:val="000000" w:themeColor="text1"/>
          <w:sz w:val="28"/>
          <w:szCs w:val="28"/>
        </w:rPr>
        <w:t>ươ</w:t>
      </w:r>
      <w:r w:rsidRPr="00734BF3">
        <w:rPr>
          <w:color w:val="000000" w:themeColor="text1"/>
          <w:sz w:val="28"/>
          <w:szCs w:val="28"/>
        </w:rPr>
        <w:t xml:space="preserve">ng không có sản phẩm theo Danh mục sản phẩm công nghiệp </w:t>
      </w:r>
      <w:r w:rsidRPr="00734BF3">
        <w:rPr>
          <w:rFonts w:hint="eastAsia"/>
          <w:color w:val="000000" w:themeColor="text1"/>
          <w:sz w:val="28"/>
          <w:szCs w:val="28"/>
        </w:rPr>
        <w:t>đ</w:t>
      </w:r>
      <w:r w:rsidRPr="00734BF3">
        <w:rPr>
          <w:color w:val="000000" w:themeColor="text1"/>
          <w:sz w:val="28"/>
          <w:szCs w:val="28"/>
        </w:rPr>
        <w:t>ại diện cả n</w:t>
      </w:r>
      <w:r w:rsidRPr="00734BF3">
        <w:rPr>
          <w:rFonts w:hint="eastAsia"/>
          <w:color w:val="000000" w:themeColor="text1"/>
          <w:sz w:val="28"/>
          <w:szCs w:val="28"/>
        </w:rPr>
        <w:t>ư</w:t>
      </w:r>
      <w:r w:rsidRPr="00734BF3">
        <w:rPr>
          <w:color w:val="000000" w:themeColor="text1"/>
          <w:sz w:val="28"/>
          <w:szCs w:val="28"/>
        </w:rPr>
        <w:t>ớc có thể thay thế bằng sản phẩm khác t</w:t>
      </w:r>
      <w:r w:rsidRPr="00734BF3">
        <w:rPr>
          <w:rFonts w:hint="eastAsia"/>
          <w:color w:val="000000" w:themeColor="text1"/>
          <w:sz w:val="28"/>
          <w:szCs w:val="28"/>
        </w:rPr>
        <w:t>ươ</w:t>
      </w:r>
      <w:r w:rsidRPr="00734BF3">
        <w:rPr>
          <w:color w:val="000000" w:themeColor="text1"/>
          <w:sz w:val="28"/>
          <w:szCs w:val="28"/>
        </w:rPr>
        <w:t>ng tự thuộc ngành cấp 5.</w:t>
      </w:r>
    </w:p>
    <w:p w14:paraId="0BF497D0" w14:textId="41073B72" w:rsidR="00D66E71" w:rsidRPr="00734BF3" w:rsidRDefault="00D66E71" w:rsidP="00150562">
      <w:pPr>
        <w:spacing w:before="120" w:line="288" w:lineRule="auto"/>
        <w:ind w:firstLine="720"/>
        <w:jc w:val="both"/>
        <w:rPr>
          <w:rStyle w:val="normalchar"/>
          <w:color w:val="000000" w:themeColor="text1"/>
          <w:sz w:val="28"/>
          <w:szCs w:val="28"/>
          <w:lang w:val="en-US"/>
        </w:rPr>
      </w:pPr>
      <w:r w:rsidRPr="00734BF3">
        <w:rPr>
          <w:color w:val="000000" w:themeColor="text1"/>
          <w:sz w:val="28"/>
          <w:szCs w:val="28"/>
          <w:lang w:val="en-US"/>
        </w:rPr>
        <w:t xml:space="preserve">Hằng năm, </w:t>
      </w:r>
      <w:r w:rsidR="00E257CB" w:rsidRPr="00734BF3">
        <w:rPr>
          <w:color w:val="000000" w:themeColor="text1"/>
          <w:sz w:val="28"/>
          <w:szCs w:val="28"/>
          <w:lang w:val="en-US"/>
        </w:rPr>
        <w:t xml:space="preserve">danh </w:t>
      </w:r>
      <w:r w:rsidRPr="00734BF3">
        <w:rPr>
          <w:color w:val="000000" w:themeColor="text1"/>
          <w:sz w:val="28"/>
          <w:szCs w:val="28"/>
          <w:lang w:val="en-US"/>
        </w:rPr>
        <w:t xml:space="preserve">mục sản phẩm điều tra được rà soát, cập nhật </w:t>
      </w:r>
      <w:r w:rsidR="00CA063A" w:rsidRPr="00734BF3">
        <w:rPr>
          <w:color w:val="000000" w:themeColor="text1"/>
          <w:sz w:val="28"/>
          <w:szCs w:val="28"/>
          <w:lang w:val="en-US"/>
        </w:rPr>
        <w:t xml:space="preserve">bảo đảm </w:t>
      </w:r>
      <w:r w:rsidR="00E257CB" w:rsidRPr="00734BF3">
        <w:rPr>
          <w:color w:val="000000" w:themeColor="text1"/>
          <w:sz w:val="28"/>
          <w:szCs w:val="28"/>
          <w:lang w:val="en-US"/>
        </w:rPr>
        <w:t xml:space="preserve">các sản phẩm công nghiệp được chọn đáp ứng </w:t>
      </w:r>
      <w:r w:rsidR="00A65BCE" w:rsidRPr="00734BF3">
        <w:rPr>
          <w:color w:val="000000" w:themeColor="text1"/>
          <w:sz w:val="28"/>
          <w:szCs w:val="28"/>
          <w:lang w:val="en-US"/>
        </w:rPr>
        <w:t xml:space="preserve">như các </w:t>
      </w:r>
      <w:r w:rsidR="00E257CB" w:rsidRPr="00734BF3">
        <w:rPr>
          <w:color w:val="000000" w:themeColor="text1"/>
          <w:sz w:val="28"/>
          <w:szCs w:val="28"/>
          <w:lang w:val="en-US"/>
        </w:rPr>
        <w:t>yêu cầu</w:t>
      </w:r>
      <w:r w:rsidR="00A65BCE" w:rsidRPr="00734BF3">
        <w:rPr>
          <w:color w:val="000000" w:themeColor="text1"/>
          <w:sz w:val="28"/>
          <w:szCs w:val="28"/>
          <w:lang w:val="en-US"/>
        </w:rPr>
        <w:t xml:space="preserve"> đã nêu</w:t>
      </w:r>
      <w:r w:rsidR="00E257CB" w:rsidRPr="00734BF3">
        <w:rPr>
          <w:color w:val="000000" w:themeColor="text1"/>
          <w:sz w:val="28"/>
          <w:szCs w:val="28"/>
          <w:lang w:val="en-US"/>
        </w:rPr>
        <w:t xml:space="preserve"> </w:t>
      </w:r>
      <w:r w:rsidR="00A65BCE" w:rsidRPr="00734BF3">
        <w:rPr>
          <w:color w:val="000000" w:themeColor="text1"/>
          <w:sz w:val="28"/>
          <w:szCs w:val="28"/>
          <w:lang w:val="en-US"/>
        </w:rPr>
        <w:t xml:space="preserve">trên trong </w:t>
      </w:r>
      <w:r w:rsidR="009B1A4B" w:rsidRPr="00734BF3">
        <w:rPr>
          <w:color w:val="000000" w:themeColor="text1"/>
          <w:sz w:val="28"/>
          <w:szCs w:val="28"/>
          <w:lang w:val="en-US"/>
        </w:rPr>
        <w:t xml:space="preserve">Danh </w:t>
      </w:r>
      <w:r w:rsidR="00A65BCE" w:rsidRPr="00734BF3">
        <w:rPr>
          <w:color w:val="000000" w:themeColor="text1"/>
          <w:sz w:val="28"/>
          <w:szCs w:val="28"/>
          <w:lang w:val="en-US"/>
        </w:rPr>
        <w:t>mục đại diện</w:t>
      </w:r>
      <w:r w:rsidR="00E257CB" w:rsidRPr="00734BF3">
        <w:rPr>
          <w:color w:val="000000" w:themeColor="text1"/>
          <w:sz w:val="28"/>
          <w:szCs w:val="28"/>
          <w:lang w:val="en-US"/>
        </w:rPr>
        <w:t xml:space="preserve"> </w:t>
      </w:r>
      <w:r w:rsidR="00CA063A" w:rsidRPr="00734BF3">
        <w:rPr>
          <w:rStyle w:val="normalchar"/>
          <w:color w:val="000000" w:themeColor="text1"/>
          <w:sz w:val="28"/>
          <w:szCs w:val="28"/>
        </w:rPr>
        <w:t>tính chỉ số giá sản xuất công nghiệp</w:t>
      </w:r>
      <w:r w:rsidR="00CA063A" w:rsidRPr="00734BF3">
        <w:rPr>
          <w:rStyle w:val="normalchar"/>
          <w:color w:val="000000" w:themeColor="text1"/>
          <w:sz w:val="28"/>
          <w:szCs w:val="28"/>
          <w:lang w:val="en-US"/>
        </w:rPr>
        <w:t>.</w:t>
      </w:r>
    </w:p>
    <w:p w14:paraId="5CCBF082" w14:textId="562B021C" w:rsidR="00E05003" w:rsidRPr="00734BF3" w:rsidRDefault="00E05003" w:rsidP="00150562">
      <w:pPr>
        <w:spacing w:before="120" w:line="288" w:lineRule="auto"/>
        <w:ind w:firstLine="720"/>
        <w:jc w:val="both"/>
        <w:rPr>
          <w:color w:val="000000" w:themeColor="text1"/>
          <w:spacing w:val="-4"/>
          <w:sz w:val="28"/>
          <w:szCs w:val="28"/>
          <w:lang w:val="en-US"/>
        </w:rPr>
      </w:pPr>
      <w:r w:rsidRPr="00734BF3">
        <w:rPr>
          <w:color w:val="000000" w:themeColor="text1"/>
          <w:sz w:val="28"/>
          <w:szCs w:val="28"/>
        </w:rPr>
        <w:t xml:space="preserve">Danh mục sản phẩm </w:t>
      </w:r>
      <w:r w:rsidRPr="00734BF3">
        <w:rPr>
          <w:rFonts w:hint="eastAsia"/>
          <w:color w:val="000000" w:themeColor="text1"/>
          <w:sz w:val="28"/>
          <w:szCs w:val="28"/>
        </w:rPr>
        <w:t>đ</w:t>
      </w:r>
      <w:r w:rsidRPr="00734BF3">
        <w:rPr>
          <w:color w:val="000000" w:themeColor="text1"/>
          <w:sz w:val="28"/>
          <w:szCs w:val="28"/>
        </w:rPr>
        <w:t>ại diện cả n</w:t>
      </w:r>
      <w:r w:rsidRPr="00734BF3">
        <w:rPr>
          <w:rFonts w:hint="eastAsia"/>
          <w:color w:val="000000" w:themeColor="text1"/>
          <w:sz w:val="28"/>
          <w:szCs w:val="28"/>
        </w:rPr>
        <w:t>ư</w:t>
      </w:r>
      <w:r w:rsidRPr="00734BF3">
        <w:rPr>
          <w:color w:val="000000" w:themeColor="text1"/>
          <w:sz w:val="28"/>
          <w:szCs w:val="28"/>
        </w:rPr>
        <w:t>ớc tính chỉ số giá sản xuất công nghiệp</w:t>
      </w:r>
      <w:r w:rsidRPr="00734BF3">
        <w:rPr>
          <w:color w:val="000000" w:themeColor="text1"/>
          <w:sz w:val="28"/>
          <w:szCs w:val="28"/>
          <w:lang w:val="en-US"/>
        </w:rPr>
        <w:t xml:space="preserve"> </w:t>
      </w:r>
      <w:r w:rsidRPr="00734BF3">
        <w:rPr>
          <w:color w:val="000000" w:themeColor="text1"/>
          <w:sz w:val="28"/>
          <w:szCs w:val="28"/>
          <w:lang w:val="pt-BR"/>
        </w:rPr>
        <w:t>được quy định tại Phụ lục I.</w:t>
      </w:r>
    </w:p>
    <w:p w14:paraId="5465ADCA" w14:textId="5FE15517" w:rsidR="007E528F" w:rsidRPr="00734BF3" w:rsidRDefault="002B377D" w:rsidP="00150562">
      <w:pPr>
        <w:spacing w:before="120" w:line="288" w:lineRule="auto"/>
        <w:ind w:firstLine="720"/>
        <w:jc w:val="both"/>
        <w:rPr>
          <w:i/>
          <w:color w:val="000000" w:themeColor="text1"/>
          <w:sz w:val="28"/>
          <w:szCs w:val="28"/>
          <w:lang w:val="fr-FR"/>
        </w:rPr>
      </w:pPr>
      <w:r w:rsidRPr="00734BF3">
        <w:rPr>
          <w:b/>
          <w:i/>
          <w:color w:val="000000" w:themeColor="text1"/>
          <w:sz w:val="28"/>
          <w:szCs w:val="28"/>
          <w:lang w:val="en-US"/>
        </w:rPr>
        <w:t>1.4.</w:t>
      </w:r>
      <w:r w:rsidR="007E528F" w:rsidRPr="00734BF3">
        <w:rPr>
          <w:color w:val="000000" w:themeColor="text1"/>
          <w:sz w:val="28"/>
          <w:szCs w:val="28"/>
          <w:lang w:val="en-US"/>
        </w:rPr>
        <w:t xml:space="preserve"> </w:t>
      </w:r>
      <w:r w:rsidR="007E528F" w:rsidRPr="00734BF3">
        <w:rPr>
          <w:b/>
          <w:i/>
          <w:color w:val="000000" w:themeColor="text1"/>
          <w:sz w:val="28"/>
          <w:szCs w:val="28"/>
          <w:lang w:val="fr-FR"/>
        </w:rPr>
        <w:t>Xây dựng cấu trúc chỉ số giá sản xuất công nghiệp</w:t>
      </w:r>
    </w:p>
    <w:p w14:paraId="3CDF8358" w14:textId="4DF51495" w:rsidR="005E3E42" w:rsidRPr="00734BF3" w:rsidRDefault="007E528F" w:rsidP="00150562">
      <w:pPr>
        <w:widowControl w:val="0"/>
        <w:spacing w:before="120" w:line="288" w:lineRule="auto"/>
        <w:ind w:firstLine="720"/>
        <w:jc w:val="both"/>
        <w:rPr>
          <w:color w:val="000000" w:themeColor="text1"/>
          <w:sz w:val="28"/>
          <w:szCs w:val="28"/>
          <w:lang w:val="en-US"/>
        </w:rPr>
      </w:pPr>
      <w:r w:rsidRPr="00734BF3">
        <w:rPr>
          <w:rFonts w:hint="eastAsia"/>
          <w:color w:val="000000" w:themeColor="text1"/>
          <w:sz w:val="28"/>
          <w:szCs w:val="28"/>
          <w:lang w:val="fr-FR"/>
        </w:rPr>
        <w:t>Đ</w:t>
      </w:r>
      <w:r w:rsidRPr="00734BF3">
        <w:rPr>
          <w:color w:val="000000" w:themeColor="text1"/>
          <w:sz w:val="28"/>
          <w:szCs w:val="28"/>
          <w:lang w:val="fr-FR"/>
        </w:rPr>
        <w:t xml:space="preserve">ể </w:t>
      </w:r>
      <w:r w:rsidR="006E427B" w:rsidRPr="00734BF3">
        <w:rPr>
          <w:color w:val="000000" w:themeColor="text1"/>
          <w:sz w:val="28"/>
          <w:szCs w:val="28"/>
          <w:lang w:val="fr-FR"/>
        </w:rPr>
        <w:t>bảo đảm</w:t>
      </w:r>
      <w:r w:rsidRPr="00734BF3">
        <w:rPr>
          <w:color w:val="000000" w:themeColor="text1"/>
          <w:sz w:val="28"/>
          <w:szCs w:val="28"/>
          <w:lang w:val="fr-FR"/>
        </w:rPr>
        <w:t xml:space="preserve"> tính liên tục của chuỗi chỉ số giá sản xuất công nghiệp qua thời gian và phù hợp với cơ cấu sản xuất của ngành công nghiệp trong thời kỳ mới, cấu trúc chỉ số giá sản xuất công nghiệp</w:t>
      </w:r>
      <w:r w:rsidRPr="00734BF3">
        <w:rPr>
          <w:color w:val="000000" w:themeColor="text1"/>
          <w:sz w:val="28"/>
          <w:szCs w:val="28"/>
          <w:lang w:val="en-US"/>
        </w:rPr>
        <w:t xml:space="preserve"> </w:t>
      </w:r>
      <w:r w:rsidRPr="00734BF3">
        <w:rPr>
          <w:color w:val="000000" w:themeColor="text1"/>
          <w:sz w:val="28"/>
          <w:szCs w:val="28"/>
        </w:rPr>
        <w:t xml:space="preserve">được xây dựng chi tiết đến nhóm cấp </w:t>
      </w:r>
      <w:r w:rsidR="00AE65A2" w:rsidRPr="00734BF3">
        <w:rPr>
          <w:color w:val="000000" w:themeColor="text1"/>
          <w:sz w:val="28"/>
          <w:szCs w:val="28"/>
          <w:lang w:val="en-US"/>
        </w:rPr>
        <w:t>4</w:t>
      </w:r>
      <w:r w:rsidRPr="00734BF3">
        <w:rPr>
          <w:color w:val="000000" w:themeColor="text1"/>
          <w:sz w:val="28"/>
          <w:szCs w:val="28"/>
        </w:rPr>
        <w:t xml:space="preserve"> </w:t>
      </w:r>
      <w:r w:rsidR="00AE65A2" w:rsidRPr="00734BF3">
        <w:rPr>
          <w:color w:val="000000" w:themeColor="text1"/>
          <w:sz w:val="28"/>
          <w:szCs w:val="28"/>
        </w:rPr>
        <w:t xml:space="preserve">(Riêng ngành điện sản xuất là ngành cấp 5) </w:t>
      </w:r>
      <w:r w:rsidRPr="00734BF3">
        <w:rPr>
          <w:color w:val="000000" w:themeColor="text1"/>
          <w:sz w:val="28"/>
          <w:szCs w:val="28"/>
        </w:rPr>
        <w:t>áp dụng thống nhất trong cả nước</w:t>
      </w:r>
      <w:r w:rsidR="005E3E42" w:rsidRPr="00734BF3">
        <w:rPr>
          <w:color w:val="000000" w:themeColor="text1"/>
          <w:sz w:val="28"/>
          <w:szCs w:val="28"/>
          <w:lang w:val="en-US"/>
        </w:rPr>
        <w:t xml:space="preserve"> bao </w:t>
      </w:r>
      <w:r w:rsidR="005E3E42" w:rsidRPr="00734BF3">
        <w:rPr>
          <w:color w:val="000000" w:themeColor="text1"/>
          <w:sz w:val="28"/>
        </w:rPr>
        <w:t>gồm 16</w:t>
      </w:r>
      <w:r w:rsidR="00FB5559" w:rsidRPr="00734BF3">
        <w:rPr>
          <w:color w:val="000000" w:themeColor="text1"/>
          <w:sz w:val="28"/>
          <w:lang w:val="en-US"/>
        </w:rPr>
        <w:t>6</w:t>
      </w:r>
      <w:r w:rsidR="005E3E42" w:rsidRPr="00734BF3">
        <w:rPr>
          <w:color w:val="000000" w:themeColor="text1"/>
          <w:sz w:val="28"/>
        </w:rPr>
        <w:t xml:space="preserve"> nhóm ngành cấp 4; 9</w:t>
      </w:r>
      <w:r w:rsidR="005E3E42" w:rsidRPr="00734BF3">
        <w:rPr>
          <w:color w:val="000000" w:themeColor="text1"/>
          <w:sz w:val="28"/>
          <w:lang w:val="en-US"/>
        </w:rPr>
        <w:t>0</w:t>
      </w:r>
      <w:r w:rsidR="005E3E42" w:rsidRPr="00734BF3">
        <w:rPr>
          <w:color w:val="000000" w:themeColor="text1"/>
          <w:sz w:val="28"/>
        </w:rPr>
        <w:t xml:space="preserve"> nhóm ngành cấp 3; 34 nhóm ngành cấp 2 và 4 nhóm ngành cấp 1</w:t>
      </w:r>
      <w:r w:rsidR="005E3E42" w:rsidRPr="00734BF3">
        <w:rPr>
          <w:color w:val="000000" w:themeColor="text1"/>
          <w:sz w:val="28"/>
          <w:szCs w:val="28"/>
          <w:lang w:val="en-US"/>
        </w:rPr>
        <w:t>, cụ thể:</w:t>
      </w:r>
    </w:p>
    <w:p w14:paraId="3C5D9346" w14:textId="4E6F6C75" w:rsidR="005E3E42" w:rsidRPr="00734BF3" w:rsidRDefault="005E3E42" w:rsidP="00150562">
      <w:pPr>
        <w:widowControl w:val="0"/>
        <w:spacing w:before="120" w:line="288" w:lineRule="auto"/>
        <w:ind w:firstLine="720"/>
        <w:jc w:val="both"/>
        <w:rPr>
          <w:color w:val="000000" w:themeColor="text1"/>
          <w:sz w:val="28"/>
          <w:szCs w:val="28"/>
          <w:lang w:val="pt-BR"/>
        </w:rPr>
      </w:pPr>
      <w:r w:rsidRPr="00734BF3">
        <w:rPr>
          <w:color w:val="000000" w:themeColor="text1"/>
          <w:sz w:val="28"/>
          <w:szCs w:val="28"/>
          <w:lang w:val="en-US"/>
        </w:rPr>
        <w:t xml:space="preserve">- </w:t>
      </w:r>
      <w:r w:rsidR="00101C0F" w:rsidRPr="00734BF3">
        <w:rPr>
          <w:color w:val="000000" w:themeColor="text1"/>
          <w:sz w:val="28"/>
          <w:szCs w:val="28"/>
          <w:lang w:val="pt-BR"/>
        </w:rPr>
        <w:t>Ngành B -</w:t>
      </w:r>
      <w:r w:rsidRPr="00734BF3">
        <w:rPr>
          <w:color w:val="000000" w:themeColor="text1"/>
          <w:sz w:val="28"/>
          <w:szCs w:val="28"/>
          <w:lang w:val="pt-BR"/>
        </w:rPr>
        <w:t xml:space="preserve"> Khai khoáng: </w:t>
      </w:r>
      <w:r w:rsidR="003544D2" w:rsidRPr="00734BF3">
        <w:rPr>
          <w:color w:val="000000" w:themeColor="text1"/>
          <w:sz w:val="28"/>
          <w:szCs w:val="28"/>
          <w:lang w:val="pt-BR"/>
        </w:rPr>
        <w:t xml:space="preserve">5 nhóm ngành cấp 2, 11 </w:t>
      </w:r>
      <w:r w:rsidR="00101C0F" w:rsidRPr="00734BF3">
        <w:rPr>
          <w:color w:val="000000" w:themeColor="text1"/>
          <w:sz w:val="28"/>
          <w:szCs w:val="28"/>
          <w:lang w:val="pt-BR"/>
        </w:rPr>
        <w:t xml:space="preserve">nhóm ngành </w:t>
      </w:r>
      <w:r w:rsidR="003544D2" w:rsidRPr="00734BF3">
        <w:rPr>
          <w:color w:val="000000" w:themeColor="text1"/>
          <w:sz w:val="28"/>
          <w:szCs w:val="28"/>
          <w:lang w:val="pt-BR"/>
        </w:rPr>
        <w:t xml:space="preserve">cấp 3, 15 </w:t>
      </w:r>
      <w:r w:rsidR="00101C0F" w:rsidRPr="00734BF3">
        <w:rPr>
          <w:color w:val="000000" w:themeColor="text1"/>
          <w:sz w:val="28"/>
          <w:szCs w:val="28"/>
          <w:lang w:val="pt-BR"/>
        </w:rPr>
        <w:t xml:space="preserve">nhóm ngành </w:t>
      </w:r>
      <w:r w:rsidR="003544D2" w:rsidRPr="00734BF3">
        <w:rPr>
          <w:color w:val="000000" w:themeColor="text1"/>
          <w:sz w:val="28"/>
          <w:szCs w:val="28"/>
          <w:lang w:val="pt-BR"/>
        </w:rPr>
        <w:t>cấp 4;</w:t>
      </w:r>
    </w:p>
    <w:p w14:paraId="29305646" w14:textId="6FBC7BC6" w:rsidR="003544D2" w:rsidRPr="00734BF3" w:rsidRDefault="00101C0F" w:rsidP="00150562">
      <w:pPr>
        <w:spacing w:before="120" w:line="288" w:lineRule="auto"/>
        <w:ind w:firstLine="720"/>
        <w:jc w:val="both"/>
        <w:rPr>
          <w:color w:val="000000" w:themeColor="text1"/>
          <w:sz w:val="28"/>
          <w:szCs w:val="28"/>
          <w:lang w:val="pt-BR"/>
        </w:rPr>
      </w:pPr>
      <w:r w:rsidRPr="00734BF3">
        <w:rPr>
          <w:color w:val="000000" w:themeColor="text1"/>
          <w:sz w:val="28"/>
          <w:szCs w:val="28"/>
          <w:lang w:val="pt-BR"/>
        </w:rPr>
        <w:t>- Ngành C -</w:t>
      </w:r>
      <w:r w:rsidR="003544D2" w:rsidRPr="00734BF3">
        <w:rPr>
          <w:color w:val="000000" w:themeColor="text1"/>
          <w:sz w:val="28"/>
          <w:szCs w:val="28"/>
          <w:lang w:val="pt-BR"/>
        </w:rPr>
        <w:t xml:space="preserve"> Công nghiệp chế biến, chế tạo: 24 nhóm ngành cấp 2, 70 </w:t>
      </w:r>
      <w:r w:rsidRPr="00734BF3">
        <w:rPr>
          <w:color w:val="000000" w:themeColor="text1"/>
          <w:sz w:val="28"/>
          <w:szCs w:val="28"/>
          <w:lang w:val="pt-BR"/>
        </w:rPr>
        <w:t xml:space="preserve">nhóm ngành </w:t>
      </w:r>
      <w:r w:rsidR="003544D2" w:rsidRPr="00734BF3">
        <w:rPr>
          <w:color w:val="000000" w:themeColor="text1"/>
          <w:sz w:val="28"/>
          <w:szCs w:val="28"/>
          <w:lang w:val="pt-BR"/>
        </w:rPr>
        <w:t xml:space="preserve">cấp 3, 139 </w:t>
      </w:r>
      <w:r w:rsidRPr="00734BF3">
        <w:rPr>
          <w:color w:val="000000" w:themeColor="text1"/>
          <w:sz w:val="28"/>
          <w:szCs w:val="28"/>
          <w:lang w:val="pt-BR"/>
        </w:rPr>
        <w:t xml:space="preserve">nhóm ngành </w:t>
      </w:r>
      <w:r w:rsidR="003544D2" w:rsidRPr="00734BF3">
        <w:rPr>
          <w:color w:val="000000" w:themeColor="text1"/>
          <w:sz w:val="28"/>
          <w:szCs w:val="28"/>
          <w:lang w:val="pt-BR"/>
        </w:rPr>
        <w:t>cấp 4;</w:t>
      </w:r>
    </w:p>
    <w:p w14:paraId="3E6A95DE" w14:textId="68A95BCC" w:rsidR="003544D2" w:rsidRPr="00734BF3" w:rsidRDefault="00101C0F" w:rsidP="00150562">
      <w:pPr>
        <w:spacing w:before="120" w:line="288" w:lineRule="auto"/>
        <w:ind w:firstLine="720"/>
        <w:jc w:val="both"/>
        <w:rPr>
          <w:color w:val="000000" w:themeColor="text1"/>
          <w:sz w:val="28"/>
          <w:szCs w:val="28"/>
          <w:lang w:val="pt-BR"/>
        </w:rPr>
      </w:pPr>
      <w:r w:rsidRPr="00734BF3">
        <w:rPr>
          <w:color w:val="000000" w:themeColor="text1"/>
          <w:sz w:val="28"/>
          <w:szCs w:val="28"/>
          <w:lang w:val="pt-BR"/>
        </w:rPr>
        <w:t>- Ngành D -</w:t>
      </w:r>
      <w:r w:rsidR="003544D2" w:rsidRPr="00734BF3">
        <w:rPr>
          <w:color w:val="000000" w:themeColor="text1"/>
          <w:sz w:val="28"/>
          <w:szCs w:val="28"/>
          <w:lang w:val="pt-BR"/>
        </w:rPr>
        <w:t xml:space="preserve"> Sản xuất và phân phối </w:t>
      </w:r>
      <w:r w:rsidR="003544D2" w:rsidRPr="00734BF3">
        <w:rPr>
          <w:rFonts w:hint="eastAsia"/>
          <w:color w:val="000000" w:themeColor="text1"/>
          <w:sz w:val="28"/>
          <w:szCs w:val="28"/>
          <w:lang w:val="pt-BR"/>
        </w:rPr>
        <w:t>đ</w:t>
      </w:r>
      <w:r w:rsidR="003544D2" w:rsidRPr="00734BF3">
        <w:rPr>
          <w:color w:val="000000" w:themeColor="text1"/>
          <w:sz w:val="28"/>
          <w:szCs w:val="28"/>
          <w:lang w:val="pt-BR"/>
        </w:rPr>
        <w:t xml:space="preserve">iện, khí </w:t>
      </w:r>
      <w:r w:rsidR="003544D2" w:rsidRPr="00734BF3">
        <w:rPr>
          <w:rFonts w:hint="eastAsia"/>
          <w:color w:val="000000" w:themeColor="text1"/>
          <w:sz w:val="28"/>
          <w:szCs w:val="28"/>
          <w:lang w:val="pt-BR"/>
        </w:rPr>
        <w:t>đ</w:t>
      </w:r>
      <w:r w:rsidR="003544D2" w:rsidRPr="00734BF3">
        <w:rPr>
          <w:color w:val="000000" w:themeColor="text1"/>
          <w:sz w:val="28"/>
          <w:szCs w:val="28"/>
          <w:lang w:val="pt-BR"/>
        </w:rPr>
        <w:t>ốt, n</w:t>
      </w:r>
      <w:r w:rsidR="003544D2" w:rsidRPr="00734BF3">
        <w:rPr>
          <w:rFonts w:hint="eastAsia"/>
          <w:color w:val="000000" w:themeColor="text1"/>
          <w:sz w:val="28"/>
          <w:szCs w:val="28"/>
          <w:lang w:val="pt-BR"/>
        </w:rPr>
        <w:t>ư</w:t>
      </w:r>
      <w:r w:rsidR="003544D2" w:rsidRPr="00734BF3">
        <w:rPr>
          <w:color w:val="000000" w:themeColor="text1"/>
          <w:sz w:val="28"/>
          <w:szCs w:val="28"/>
          <w:lang w:val="pt-BR"/>
        </w:rPr>
        <w:t>ớc nóng, h</w:t>
      </w:r>
      <w:r w:rsidR="003544D2" w:rsidRPr="00734BF3">
        <w:rPr>
          <w:rFonts w:hint="eastAsia"/>
          <w:color w:val="000000" w:themeColor="text1"/>
          <w:sz w:val="28"/>
          <w:szCs w:val="28"/>
          <w:lang w:val="pt-BR"/>
        </w:rPr>
        <w:t>ơ</w:t>
      </w:r>
      <w:r w:rsidR="003544D2" w:rsidRPr="00734BF3">
        <w:rPr>
          <w:color w:val="000000" w:themeColor="text1"/>
          <w:sz w:val="28"/>
          <w:szCs w:val="28"/>
          <w:lang w:val="pt-BR"/>
        </w:rPr>
        <w:t>i n</w:t>
      </w:r>
      <w:r w:rsidR="003544D2" w:rsidRPr="00734BF3">
        <w:rPr>
          <w:rFonts w:hint="eastAsia"/>
          <w:color w:val="000000" w:themeColor="text1"/>
          <w:sz w:val="28"/>
          <w:szCs w:val="28"/>
          <w:lang w:val="pt-BR"/>
        </w:rPr>
        <w:t>ư</w:t>
      </w:r>
      <w:r w:rsidR="003544D2" w:rsidRPr="00734BF3">
        <w:rPr>
          <w:color w:val="000000" w:themeColor="text1"/>
          <w:sz w:val="28"/>
          <w:szCs w:val="28"/>
          <w:lang w:val="pt-BR"/>
        </w:rPr>
        <w:t xml:space="preserve">ớc và </w:t>
      </w:r>
      <w:r w:rsidR="003544D2" w:rsidRPr="00734BF3">
        <w:rPr>
          <w:rFonts w:hint="eastAsia"/>
          <w:color w:val="000000" w:themeColor="text1"/>
          <w:sz w:val="28"/>
          <w:szCs w:val="28"/>
          <w:lang w:val="pt-BR"/>
        </w:rPr>
        <w:t>đ</w:t>
      </w:r>
      <w:r w:rsidR="003544D2" w:rsidRPr="00734BF3">
        <w:rPr>
          <w:color w:val="000000" w:themeColor="text1"/>
          <w:sz w:val="28"/>
          <w:szCs w:val="28"/>
          <w:lang w:val="pt-BR"/>
        </w:rPr>
        <w:t>iều hòa không khí</w:t>
      </w:r>
      <w:r w:rsidRPr="00734BF3">
        <w:rPr>
          <w:color w:val="000000" w:themeColor="text1"/>
          <w:sz w:val="28"/>
          <w:szCs w:val="28"/>
          <w:lang w:val="pt-BR"/>
        </w:rPr>
        <w:t>: 1 nhóm ngành cấp 2, 3 nhóm ngành cấp 3, 4 nhóm ngành cấp 4, 7 nhóm ngành cấp 5;</w:t>
      </w:r>
    </w:p>
    <w:p w14:paraId="13E09F2A" w14:textId="77777777" w:rsidR="008E4BA2" w:rsidRPr="00734BF3" w:rsidRDefault="00101C0F" w:rsidP="00150562">
      <w:pPr>
        <w:widowControl w:val="0"/>
        <w:spacing w:before="120" w:line="288" w:lineRule="auto"/>
        <w:ind w:firstLine="720"/>
        <w:jc w:val="both"/>
        <w:rPr>
          <w:color w:val="000000" w:themeColor="text1"/>
          <w:sz w:val="28"/>
          <w:szCs w:val="28"/>
          <w:lang w:val="pt-BR"/>
        </w:rPr>
      </w:pPr>
      <w:r w:rsidRPr="00734BF3">
        <w:rPr>
          <w:color w:val="000000" w:themeColor="text1"/>
          <w:sz w:val="28"/>
          <w:szCs w:val="28"/>
          <w:lang w:val="pt-BR"/>
        </w:rPr>
        <w:t>- Ngành E -</w:t>
      </w:r>
      <w:r w:rsidR="003544D2" w:rsidRPr="00734BF3">
        <w:rPr>
          <w:color w:val="000000" w:themeColor="text1"/>
          <w:sz w:val="28"/>
          <w:szCs w:val="28"/>
          <w:lang w:val="pt-BR"/>
        </w:rPr>
        <w:t xml:space="preserve"> Cung cấp n</w:t>
      </w:r>
      <w:r w:rsidR="003544D2" w:rsidRPr="00734BF3">
        <w:rPr>
          <w:rFonts w:hint="eastAsia"/>
          <w:color w:val="000000" w:themeColor="text1"/>
          <w:sz w:val="28"/>
          <w:szCs w:val="28"/>
          <w:lang w:val="pt-BR"/>
        </w:rPr>
        <w:t>ư</w:t>
      </w:r>
      <w:r w:rsidR="003544D2" w:rsidRPr="00734BF3">
        <w:rPr>
          <w:color w:val="000000" w:themeColor="text1"/>
          <w:sz w:val="28"/>
          <w:szCs w:val="28"/>
          <w:lang w:val="pt-BR"/>
        </w:rPr>
        <w:t xml:space="preserve">ớc; hoạt </w:t>
      </w:r>
      <w:r w:rsidR="003544D2" w:rsidRPr="00734BF3">
        <w:rPr>
          <w:rFonts w:hint="eastAsia"/>
          <w:color w:val="000000" w:themeColor="text1"/>
          <w:sz w:val="28"/>
          <w:szCs w:val="28"/>
          <w:lang w:val="pt-BR"/>
        </w:rPr>
        <w:t>đ</w:t>
      </w:r>
      <w:r w:rsidR="003544D2" w:rsidRPr="00734BF3">
        <w:rPr>
          <w:color w:val="000000" w:themeColor="text1"/>
          <w:sz w:val="28"/>
          <w:szCs w:val="28"/>
          <w:lang w:val="pt-BR"/>
        </w:rPr>
        <w:t>ộng quản lý và xử lý rác thải, n</w:t>
      </w:r>
      <w:r w:rsidR="003544D2" w:rsidRPr="00734BF3">
        <w:rPr>
          <w:rFonts w:hint="eastAsia"/>
          <w:color w:val="000000" w:themeColor="text1"/>
          <w:sz w:val="28"/>
          <w:szCs w:val="28"/>
          <w:lang w:val="pt-BR"/>
        </w:rPr>
        <w:t>ư</w:t>
      </w:r>
      <w:r w:rsidRPr="00734BF3">
        <w:rPr>
          <w:color w:val="000000" w:themeColor="text1"/>
          <w:sz w:val="28"/>
          <w:szCs w:val="28"/>
          <w:lang w:val="pt-BR"/>
        </w:rPr>
        <w:t xml:space="preserve">ớc thải: </w:t>
      </w:r>
      <w:r w:rsidR="00745D58" w:rsidRPr="00734BF3">
        <w:rPr>
          <w:color w:val="000000" w:themeColor="text1"/>
          <w:sz w:val="28"/>
          <w:szCs w:val="28"/>
          <w:lang w:val="en-US"/>
        </w:rPr>
        <w:t xml:space="preserve"> </w:t>
      </w:r>
      <w:r w:rsidRPr="00734BF3">
        <w:rPr>
          <w:color w:val="000000" w:themeColor="text1"/>
          <w:sz w:val="28"/>
          <w:szCs w:val="28"/>
          <w:lang w:val="pt-BR"/>
        </w:rPr>
        <w:t>4 nhóm ngành cấp 2, 6 nhóm ngành cấp 3, 8 nhóm ngành cấp 4.</w:t>
      </w:r>
    </w:p>
    <w:p w14:paraId="63D34D5D" w14:textId="640FB684" w:rsidR="00923AAC" w:rsidRPr="00734BF3" w:rsidRDefault="00D521AD" w:rsidP="00150562">
      <w:pPr>
        <w:widowControl w:val="0"/>
        <w:spacing w:before="120" w:line="288" w:lineRule="auto"/>
        <w:ind w:firstLine="720"/>
        <w:jc w:val="both"/>
        <w:rPr>
          <w:color w:val="000000" w:themeColor="text1"/>
          <w:sz w:val="28"/>
          <w:szCs w:val="28"/>
          <w:lang w:val="en-US"/>
        </w:rPr>
      </w:pPr>
      <w:r w:rsidRPr="00734BF3">
        <w:rPr>
          <w:color w:val="000000" w:themeColor="text1"/>
          <w:sz w:val="28"/>
          <w:szCs w:val="28"/>
          <w:lang w:val="pt-BR"/>
        </w:rPr>
        <w:t>C</w:t>
      </w:r>
      <w:r w:rsidR="00FB5559" w:rsidRPr="00734BF3">
        <w:rPr>
          <w:color w:val="000000" w:themeColor="text1"/>
          <w:sz w:val="28"/>
          <w:szCs w:val="28"/>
          <w:lang w:val="pt-BR"/>
        </w:rPr>
        <w:t>ấu trúc chỉ số giá sản xuất công nghiệp được quy định tại Phụ lục I</w:t>
      </w:r>
      <w:r w:rsidR="00E05003" w:rsidRPr="00734BF3">
        <w:rPr>
          <w:color w:val="000000" w:themeColor="text1"/>
          <w:sz w:val="28"/>
          <w:szCs w:val="28"/>
          <w:lang w:val="pt-BR"/>
        </w:rPr>
        <w:t>I</w:t>
      </w:r>
      <w:r w:rsidR="005E3E42" w:rsidRPr="00734BF3">
        <w:rPr>
          <w:color w:val="000000" w:themeColor="text1"/>
          <w:sz w:val="28"/>
          <w:szCs w:val="28"/>
          <w:lang w:val="en-US"/>
        </w:rPr>
        <w:t>.</w:t>
      </w:r>
    </w:p>
    <w:p w14:paraId="0B1C187B" w14:textId="4396A9C9" w:rsidR="00B06DA4" w:rsidRPr="00734BF3" w:rsidRDefault="00B062CF" w:rsidP="00816C1D">
      <w:pPr>
        <w:spacing w:before="60" w:after="120" w:line="264" w:lineRule="auto"/>
        <w:ind w:firstLine="720"/>
        <w:jc w:val="both"/>
        <w:rPr>
          <w:b/>
          <w:color w:val="000000" w:themeColor="text1"/>
          <w:sz w:val="28"/>
          <w:szCs w:val="28"/>
          <w:lang w:val="en-US"/>
        </w:rPr>
      </w:pPr>
      <w:r w:rsidRPr="00734BF3">
        <w:rPr>
          <w:b/>
          <w:color w:val="000000" w:themeColor="text1"/>
          <w:sz w:val="28"/>
          <w:szCs w:val="28"/>
          <w:lang w:val="en-US"/>
        </w:rPr>
        <w:t xml:space="preserve">2. </w:t>
      </w:r>
      <w:r w:rsidR="00FB1D62" w:rsidRPr="00734BF3">
        <w:rPr>
          <w:b/>
          <w:color w:val="000000" w:themeColor="text1"/>
          <w:sz w:val="28"/>
          <w:szCs w:val="28"/>
          <w:lang w:val="en-US"/>
        </w:rPr>
        <w:t>Thu thập</w:t>
      </w:r>
      <w:r w:rsidR="008E4BA2" w:rsidRPr="00734BF3">
        <w:rPr>
          <w:b/>
          <w:color w:val="000000" w:themeColor="text1"/>
          <w:sz w:val="28"/>
          <w:szCs w:val="28"/>
          <w:lang w:val="en-US"/>
        </w:rPr>
        <w:t>,</w:t>
      </w:r>
      <w:r w:rsidR="00FB1D62" w:rsidRPr="00734BF3">
        <w:rPr>
          <w:b/>
          <w:color w:val="000000" w:themeColor="text1"/>
          <w:sz w:val="28"/>
          <w:szCs w:val="28"/>
          <w:lang w:val="en-US"/>
        </w:rPr>
        <w:t xml:space="preserve"> xử lý</w:t>
      </w:r>
      <w:r w:rsidR="00B06DA4" w:rsidRPr="00734BF3">
        <w:rPr>
          <w:b/>
          <w:color w:val="000000" w:themeColor="text1"/>
          <w:sz w:val="28"/>
          <w:szCs w:val="28"/>
          <w:lang w:val="en-US"/>
        </w:rPr>
        <w:t xml:space="preserve"> </w:t>
      </w:r>
      <w:r w:rsidR="00FB1D62" w:rsidRPr="00734BF3">
        <w:rPr>
          <w:b/>
          <w:color w:val="000000" w:themeColor="text1"/>
          <w:sz w:val="28"/>
          <w:szCs w:val="28"/>
          <w:lang w:val="en-US"/>
        </w:rPr>
        <w:t>thông tin</w:t>
      </w:r>
    </w:p>
    <w:p w14:paraId="39FE0370" w14:textId="383379C0" w:rsidR="00FB1D62" w:rsidRPr="00734BF3" w:rsidRDefault="00FB1D62" w:rsidP="00816C1D">
      <w:pPr>
        <w:spacing w:before="60" w:after="120" w:line="264" w:lineRule="auto"/>
        <w:ind w:firstLine="720"/>
        <w:jc w:val="both"/>
        <w:rPr>
          <w:b/>
          <w:i/>
          <w:color w:val="000000" w:themeColor="text1"/>
          <w:sz w:val="28"/>
          <w:szCs w:val="28"/>
          <w:lang w:val="pt-BR"/>
        </w:rPr>
      </w:pPr>
      <w:r w:rsidRPr="00734BF3">
        <w:rPr>
          <w:b/>
          <w:i/>
          <w:color w:val="000000" w:themeColor="text1"/>
          <w:sz w:val="28"/>
          <w:szCs w:val="28"/>
          <w:lang w:val="pt-BR"/>
        </w:rPr>
        <w:t>2.1. Thu thập thông tin</w:t>
      </w:r>
    </w:p>
    <w:p w14:paraId="29D27C04" w14:textId="285AE80C" w:rsidR="00312046" w:rsidRPr="00734BF3" w:rsidRDefault="004349FF" w:rsidP="00816C1D">
      <w:pPr>
        <w:spacing w:before="120" w:after="120" w:line="264" w:lineRule="auto"/>
        <w:ind w:firstLine="720"/>
        <w:jc w:val="both"/>
        <w:rPr>
          <w:color w:val="000000" w:themeColor="text1"/>
          <w:sz w:val="28"/>
          <w:szCs w:val="28"/>
        </w:rPr>
      </w:pPr>
      <w:r w:rsidRPr="00734BF3">
        <w:rPr>
          <w:color w:val="000000" w:themeColor="text1"/>
          <w:szCs w:val="28"/>
        </w:rPr>
        <w:lastRenderedPageBreak/>
        <w:t>Đ</w:t>
      </w:r>
      <w:r w:rsidRPr="00734BF3">
        <w:rPr>
          <w:color w:val="000000" w:themeColor="text1"/>
          <w:sz w:val="28"/>
          <w:szCs w:val="28"/>
        </w:rPr>
        <w:t>iều tra giá sản xuất công nghiệp sử dụng ph</w:t>
      </w:r>
      <w:r w:rsidRPr="00734BF3">
        <w:rPr>
          <w:rFonts w:hint="eastAsia"/>
          <w:color w:val="000000" w:themeColor="text1"/>
          <w:sz w:val="28"/>
          <w:szCs w:val="28"/>
        </w:rPr>
        <w:t>ươ</w:t>
      </w:r>
      <w:r w:rsidRPr="00734BF3">
        <w:rPr>
          <w:color w:val="000000" w:themeColor="text1"/>
          <w:sz w:val="28"/>
          <w:szCs w:val="28"/>
        </w:rPr>
        <w:t xml:space="preserve">ng pháp </w:t>
      </w:r>
      <w:r w:rsidRPr="00734BF3">
        <w:rPr>
          <w:rFonts w:hint="eastAsia"/>
          <w:color w:val="000000" w:themeColor="text1"/>
          <w:sz w:val="28"/>
          <w:szCs w:val="28"/>
        </w:rPr>
        <w:t>đ</w:t>
      </w:r>
      <w:r w:rsidRPr="00734BF3">
        <w:rPr>
          <w:color w:val="000000" w:themeColor="text1"/>
          <w:sz w:val="28"/>
          <w:szCs w:val="28"/>
        </w:rPr>
        <w:t xml:space="preserve">iều tra gián tiếp thông qua hình thức thu thập thông tin trực tuyến. </w:t>
      </w:r>
      <w:r w:rsidR="00312046" w:rsidRPr="00734BF3">
        <w:rPr>
          <w:color w:val="000000" w:themeColor="text1"/>
          <w:sz w:val="28"/>
          <w:szCs w:val="28"/>
        </w:rPr>
        <w:t xml:space="preserve">Các </w:t>
      </w:r>
      <w:r w:rsidR="00312046" w:rsidRPr="00734BF3">
        <w:rPr>
          <w:rFonts w:hint="eastAsia"/>
          <w:color w:val="000000" w:themeColor="text1"/>
          <w:sz w:val="28"/>
          <w:szCs w:val="28"/>
        </w:rPr>
        <w:t>đơ</w:t>
      </w:r>
      <w:r w:rsidR="00312046" w:rsidRPr="00734BF3">
        <w:rPr>
          <w:color w:val="000000" w:themeColor="text1"/>
          <w:sz w:val="28"/>
          <w:szCs w:val="28"/>
        </w:rPr>
        <w:t xml:space="preserve">n vị </w:t>
      </w:r>
      <w:r w:rsidR="00312046" w:rsidRPr="00734BF3">
        <w:rPr>
          <w:rFonts w:hint="eastAsia"/>
          <w:color w:val="000000" w:themeColor="text1"/>
          <w:sz w:val="28"/>
          <w:szCs w:val="28"/>
        </w:rPr>
        <w:t>đ</w:t>
      </w:r>
      <w:r w:rsidR="00312046" w:rsidRPr="00734BF3">
        <w:rPr>
          <w:color w:val="000000" w:themeColor="text1"/>
          <w:sz w:val="28"/>
          <w:szCs w:val="28"/>
        </w:rPr>
        <w:t>iều tra</w:t>
      </w:r>
      <w:r w:rsidR="00312046" w:rsidRPr="00734BF3">
        <w:rPr>
          <w:color w:val="000000" w:themeColor="text1"/>
          <w:sz w:val="28"/>
          <w:szCs w:val="28"/>
          <w:lang w:val="en-US"/>
        </w:rPr>
        <w:t xml:space="preserve"> </w:t>
      </w:r>
      <w:r w:rsidRPr="00734BF3">
        <w:rPr>
          <w:color w:val="000000" w:themeColor="text1"/>
          <w:sz w:val="28"/>
          <w:szCs w:val="28"/>
          <w:lang w:val="en-US"/>
        </w:rPr>
        <w:t>đăng nhập vào tài khoản được cung cấp</w:t>
      </w:r>
      <w:r w:rsidRPr="00734BF3">
        <w:rPr>
          <w:color w:val="000000" w:themeColor="text1"/>
          <w:sz w:val="28"/>
          <w:szCs w:val="28"/>
        </w:rPr>
        <w:t xml:space="preserve"> </w:t>
      </w:r>
      <w:r w:rsidRPr="00734BF3">
        <w:rPr>
          <w:color w:val="000000" w:themeColor="text1"/>
          <w:sz w:val="28"/>
          <w:szCs w:val="28"/>
          <w:lang w:val="en-US"/>
        </w:rPr>
        <w:t xml:space="preserve">trên </w:t>
      </w:r>
      <w:r w:rsidRPr="00734BF3">
        <w:rPr>
          <w:color w:val="000000" w:themeColor="text1"/>
          <w:sz w:val="28"/>
          <w:szCs w:val="28"/>
        </w:rPr>
        <w:t xml:space="preserve">Trang thông tin </w:t>
      </w:r>
      <w:r w:rsidRPr="00734BF3">
        <w:rPr>
          <w:rFonts w:hint="eastAsia"/>
          <w:color w:val="000000" w:themeColor="text1"/>
          <w:sz w:val="28"/>
          <w:szCs w:val="28"/>
        </w:rPr>
        <w:t>đ</w:t>
      </w:r>
      <w:r w:rsidRPr="00734BF3">
        <w:rPr>
          <w:color w:val="000000" w:themeColor="text1"/>
          <w:sz w:val="28"/>
          <w:szCs w:val="28"/>
        </w:rPr>
        <w:t>iện tử của cuộc điều tra</w:t>
      </w:r>
      <w:r w:rsidRPr="00734BF3">
        <w:rPr>
          <w:color w:val="000000" w:themeColor="text1"/>
          <w:sz w:val="28"/>
          <w:szCs w:val="28"/>
          <w:lang w:val="en-US"/>
        </w:rPr>
        <w:t xml:space="preserve"> và </w:t>
      </w:r>
      <w:r w:rsidR="00312046" w:rsidRPr="00734BF3">
        <w:rPr>
          <w:color w:val="000000" w:themeColor="text1"/>
          <w:sz w:val="28"/>
          <w:szCs w:val="28"/>
          <w:lang w:val="en-US"/>
        </w:rPr>
        <w:t xml:space="preserve">thực hiện </w:t>
      </w:r>
      <w:r w:rsidRPr="00734BF3">
        <w:rPr>
          <w:color w:val="000000" w:themeColor="text1"/>
          <w:sz w:val="28"/>
          <w:szCs w:val="28"/>
          <w:lang w:val="en-US"/>
        </w:rPr>
        <w:t>khai báo</w:t>
      </w:r>
      <w:r w:rsidR="00312046" w:rsidRPr="00734BF3">
        <w:rPr>
          <w:color w:val="000000" w:themeColor="text1"/>
          <w:sz w:val="28"/>
          <w:szCs w:val="28"/>
          <w:lang w:val="en-US"/>
        </w:rPr>
        <w:t xml:space="preserve"> </w:t>
      </w:r>
      <w:r w:rsidR="008E4BA2" w:rsidRPr="00734BF3">
        <w:rPr>
          <w:color w:val="000000" w:themeColor="text1"/>
          <w:sz w:val="28"/>
          <w:szCs w:val="28"/>
          <w:lang w:val="en-US"/>
        </w:rPr>
        <w:t xml:space="preserve">các </w:t>
      </w:r>
      <w:r w:rsidR="00312046" w:rsidRPr="00734BF3">
        <w:rPr>
          <w:color w:val="000000" w:themeColor="text1"/>
          <w:sz w:val="28"/>
          <w:szCs w:val="28"/>
        </w:rPr>
        <w:t>thông tin</w:t>
      </w:r>
      <w:r w:rsidR="00D521AD" w:rsidRPr="00734BF3">
        <w:rPr>
          <w:color w:val="000000" w:themeColor="text1"/>
          <w:sz w:val="28"/>
          <w:szCs w:val="28"/>
        </w:rPr>
        <w:t xml:space="preserve"> về giá sản phẩm công nghiệp</w:t>
      </w:r>
      <w:r w:rsidR="00BD6855" w:rsidRPr="00734BF3">
        <w:rPr>
          <w:color w:val="000000" w:themeColor="text1"/>
          <w:sz w:val="28"/>
          <w:szCs w:val="28"/>
        </w:rPr>
        <w:t xml:space="preserve"> </w:t>
      </w:r>
      <w:r w:rsidR="00BD6855" w:rsidRPr="00734BF3">
        <w:rPr>
          <w:color w:val="000000" w:themeColor="text1"/>
          <w:sz w:val="28"/>
          <w:szCs w:val="28"/>
          <w:lang w:val="en-US"/>
        </w:rPr>
        <w:t xml:space="preserve">theo mẫu phiếu </w:t>
      </w:r>
      <w:r w:rsidRPr="00734BF3">
        <w:rPr>
          <w:color w:val="000000" w:themeColor="text1"/>
          <w:sz w:val="28"/>
          <w:szCs w:val="28"/>
          <w:lang w:val="en-US"/>
        </w:rPr>
        <w:t>điều tra</w:t>
      </w:r>
      <w:r w:rsidR="00BD6855" w:rsidRPr="00734BF3">
        <w:rPr>
          <w:color w:val="000000" w:themeColor="text1"/>
          <w:sz w:val="28"/>
          <w:szCs w:val="28"/>
          <w:lang w:val="en-US"/>
        </w:rPr>
        <w:t xml:space="preserve">. Phiếu điều tra bao gồm các thông tin chung của đơn vị điều tra và các thông tin </w:t>
      </w:r>
      <w:r w:rsidRPr="00734BF3">
        <w:rPr>
          <w:color w:val="000000" w:themeColor="text1"/>
          <w:sz w:val="28"/>
          <w:szCs w:val="28"/>
          <w:lang w:val="en-US"/>
        </w:rPr>
        <w:t>về giá của sản phẩm công nghiệp</w:t>
      </w:r>
      <w:r w:rsidR="00BD6855" w:rsidRPr="00734BF3">
        <w:rPr>
          <w:color w:val="000000" w:themeColor="text1"/>
          <w:sz w:val="28"/>
          <w:szCs w:val="28"/>
          <w:lang w:val="en-US"/>
        </w:rPr>
        <w:t xml:space="preserve"> </w:t>
      </w:r>
      <w:r w:rsidR="00D521AD" w:rsidRPr="00734BF3">
        <w:rPr>
          <w:color w:val="000000" w:themeColor="text1"/>
          <w:sz w:val="28"/>
          <w:szCs w:val="28"/>
        </w:rPr>
        <w:t>gồm: Tên sản phẩm, quy cách, phẩm cấp, nhãn mác cụ thể của từng sản phẩm; đơn vị tính giá; đơn giá sản phẩm.</w:t>
      </w:r>
      <w:r w:rsidR="00312046" w:rsidRPr="00734BF3">
        <w:rPr>
          <w:color w:val="000000" w:themeColor="text1"/>
          <w:sz w:val="28"/>
          <w:szCs w:val="28"/>
        </w:rPr>
        <w:t xml:space="preserve"> </w:t>
      </w:r>
    </w:p>
    <w:p w14:paraId="2CA499DD" w14:textId="7CD6C681" w:rsidR="004349FF" w:rsidRPr="00734BF3" w:rsidRDefault="004349FF" w:rsidP="00816C1D">
      <w:pPr>
        <w:spacing w:before="120" w:after="120" w:line="264" w:lineRule="auto"/>
        <w:ind w:firstLine="720"/>
        <w:jc w:val="both"/>
        <w:rPr>
          <w:color w:val="000000" w:themeColor="text1"/>
          <w:sz w:val="28"/>
          <w:szCs w:val="28"/>
          <w:lang w:val="pt-BR"/>
        </w:rPr>
      </w:pPr>
      <w:r w:rsidRPr="00734BF3">
        <w:rPr>
          <w:color w:val="000000" w:themeColor="text1"/>
          <w:sz w:val="28"/>
          <w:szCs w:val="28"/>
          <w:lang w:val="en-US"/>
        </w:rPr>
        <w:t xml:space="preserve">Mẫu phiếu điều tra được quy định </w:t>
      </w:r>
      <w:r w:rsidRPr="00734BF3">
        <w:rPr>
          <w:color w:val="000000" w:themeColor="text1"/>
          <w:sz w:val="28"/>
          <w:szCs w:val="28"/>
          <w:lang w:val="pt-BR"/>
        </w:rPr>
        <w:t>tại Phụ lục II</w:t>
      </w:r>
      <w:r w:rsidR="00E05003" w:rsidRPr="00734BF3">
        <w:rPr>
          <w:color w:val="000000" w:themeColor="text1"/>
          <w:sz w:val="28"/>
          <w:szCs w:val="28"/>
          <w:lang w:val="pt-BR"/>
        </w:rPr>
        <w:t>I</w:t>
      </w:r>
      <w:r w:rsidRPr="00734BF3">
        <w:rPr>
          <w:color w:val="000000" w:themeColor="text1"/>
          <w:sz w:val="28"/>
          <w:szCs w:val="28"/>
          <w:lang w:val="pt-BR"/>
        </w:rPr>
        <w:t>.</w:t>
      </w:r>
    </w:p>
    <w:p w14:paraId="461EA326" w14:textId="59920E2C" w:rsidR="00B062CF" w:rsidRPr="00734BF3" w:rsidRDefault="008E4BA2" w:rsidP="00816C1D">
      <w:pPr>
        <w:spacing w:before="120" w:after="60" w:line="264" w:lineRule="auto"/>
        <w:ind w:firstLine="720"/>
        <w:jc w:val="both"/>
        <w:rPr>
          <w:b/>
          <w:i/>
          <w:color w:val="000000" w:themeColor="text1"/>
          <w:sz w:val="28"/>
          <w:szCs w:val="28"/>
          <w:lang w:val="pt-BR"/>
        </w:rPr>
      </w:pPr>
      <w:r w:rsidRPr="00734BF3">
        <w:rPr>
          <w:b/>
          <w:i/>
          <w:color w:val="000000" w:themeColor="text1"/>
          <w:sz w:val="28"/>
          <w:szCs w:val="28"/>
          <w:lang w:val="pt-BR"/>
        </w:rPr>
        <w:t>2.2</w:t>
      </w:r>
      <w:r w:rsidR="005B2EB5" w:rsidRPr="00734BF3">
        <w:rPr>
          <w:b/>
          <w:i/>
          <w:color w:val="000000" w:themeColor="text1"/>
          <w:sz w:val="28"/>
          <w:szCs w:val="28"/>
          <w:lang w:val="pt-BR"/>
        </w:rPr>
        <w:t xml:space="preserve">. </w:t>
      </w:r>
      <w:r w:rsidR="005314A2" w:rsidRPr="00734BF3">
        <w:rPr>
          <w:b/>
          <w:i/>
          <w:color w:val="000000" w:themeColor="text1"/>
          <w:sz w:val="28"/>
          <w:szCs w:val="28"/>
          <w:lang w:val="pt-BR"/>
        </w:rPr>
        <w:t xml:space="preserve">Xử lý </w:t>
      </w:r>
      <w:r w:rsidR="007D7032" w:rsidRPr="00734BF3">
        <w:rPr>
          <w:b/>
          <w:i/>
          <w:color w:val="000000" w:themeColor="text1"/>
          <w:sz w:val="28"/>
          <w:szCs w:val="28"/>
          <w:lang w:val="pt-BR"/>
        </w:rPr>
        <w:t>một số trường</w:t>
      </w:r>
      <w:r w:rsidR="005314A2" w:rsidRPr="00734BF3">
        <w:rPr>
          <w:b/>
          <w:i/>
          <w:color w:val="000000" w:themeColor="text1"/>
          <w:sz w:val="28"/>
          <w:szCs w:val="28"/>
          <w:lang w:val="pt-BR"/>
        </w:rPr>
        <w:t xml:space="preserve"> hợp đặc biệt</w:t>
      </w:r>
    </w:p>
    <w:p w14:paraId="6C44DB3F" w14:textId="4AFCDA17" w:rsidR="005B2EB5" w:rsidRPr="00734BF3" w:rsidRDefault="00611F41" w:rsidP="00816C1D">
      <w:pPr>
        <w:spacing w:before="120" w:after="60" w:line="264" w:lineRule="auto"/>
        <w:ind w:firstLine="720"/>
        <w:jc w:val="both"/>
        <w:rPr>
          <w:b/>
          <w:color w:val="000000" w:themeColor="text1"/>
          <w:sz w:val="28"/>
          <w:szCs w:val="28"/>
          <w:lang w:val="pt-BR"/>
        </w:rPr>
      </w:pPr>
      <w:r w:rsidRPr="00734BF3">
        <w:rPr>
          <w:bCs/>
          <w:i/>
          <w:iCs/>
          <w:color w:val="000000" w:themeColor="text1"/>
          <w:sz w:val="28"/>
          <w:szCs w:val="28"/>
          <w:lang w:val="nl-NL"/>
        </w:rPr>
        <w:t>(1)</w:t>
      </w:r>
      <w:r w:rsidR="00C03758" w:rsidRPr="00734BF3">
        <w:rPr>
          <w:bCs/>
          <w:i/>
          <w:iCs/>
          <w:color w:val="000000" w:themeColor="text1"/>
          <w:sz w:val="28"/>
          <w:szCs w:val="28"/>
          <w:lang w:val="fr-FR"/>
        </w:rPr>
        <w:t xml:space="preserve"> </w:t>
      </w:r>
      <w:r w:rsidRPr="00734BF3">
        <w:rPr>
          <w:bCs/>
          <w:i/>
          <w:iCs/>
          <w:color w:val="000000" w:themeColor="text1"/>
          <w:sz w:val="28"/>
          <w:szCs w:val="28"/>
          <w:lang w:val="fr-FR"/>
        </w:rPr>
        <w:t>Trường hợp 1. M</w:t>
      </w:r>
      <w:r w:rsidR="00C03758" w:rsidRPr="00734BF3">
        <w:rPr>
          <w:bCs/>
          <w:i/>
          <w:iCs/>
          <w:color w:val="000000" w:themeColor="text1"/>
          <w:sz w:val="28"/>
          <w:szCs w:val="28"/>
          <w:lang w:val="fr-FR"/>
        </w:rPr>
        <w:t>ặt hàng tạm thời khuyết</w:t>
      </w:r>
      <w:r w:rsidR="00744E3E" w:rsidRPr="00734BF3">
        <w:rPr>
          <w:bCs/>
          <w:i/>
          <w:iCs/>
          <w:color w:val="000000" w:themeColor="text1"/>
          <w:sz w:val="28"/>
          <w:szCs w:val="28"/>
          <w:lang w:val="fr-FR"/>
        </w:rPr>
        <w:t xml:space="preserve"> thiếu</w:t>
      </w:r>
      <w:r w:rsidR="00C03758" w:rsidRPr="00734BF3">
        <w:rPr>
          <w:bCs/>
          <w:i/>
          <w:iCs/>
          <w:color w:val="000000" w:themeColor="text1"/>
          <w:sz w:val="28"/>
          <w:szCs w:val="28"/>
          <w:lang w:val="fr-FR"/>
        </w:rPr>
        <w:t>:</w:t>
      </w:r>
      <w:r w:rsidR="00C03758" w:rsidRPr="00734BF3">
        <w:rPr>
          <w:color w:val="000000" w:themeColor="text1"/>
          <w:sz w:val="28"/>
          <w:szCs w:val="28"/>
          <w:lang w:val="fr-FR"/>
        </w:rPr>
        <w:t xml:space="preserve"> Tính chỉ số giá tháng báo cáo so với tháng trước của nhóm cấp </w:t>
      </w:r>
      <w:r w:rsidR="00AD32A7" w:rsidRPr="00734BF3">
        <w:rPr>
          <w:color w:val="000000" w:themeColor="text1"/>
          <w:sz w:val="28"/>
          <w:szCs w:val="28"/>
          <w:lang w:val="fr-FR"/>
        </w:rPr>
        <w:t xml:space="preserve">4/cấp </w:t>
      </w:r>
      <w:r w:rsidR="00C03758" w:rsidRPr="00734BF3">
        <w:rPr>
          <w:color w:val="000000" w:themeColor="text1"/>
          <w:sz w:val="28"/>
          <w:szCs w:val="28"/>
          <w:lang w:val="fr-FR"/>
        </w:rPr>
        <w:t>5 (nhóm có mặt hàng bị khuyết</w:t>
      </w:r>
      <w:r w:rsidR="00744E3E" w:rsidRPr="00734BF3">
        <w:rPr>
          <w:color w:val="000000" w:themeColor="text1"/>
          <w:sz w:val="28"/>
          <w:szCs w:val="28"/>
          <w:lang w:val="fr-FR"/>
        </w:rPr>
        <w:t xml:space="preserve"> thiếu</w:t>
      </w:r>
      <w:r w:rsidR="00C03758" w:rsidRPr="00734BF3">
        <w:rPr>
          <w:color w:val="000000" w:themeColor="text1"/>
          <w:sz w:val="28"/>
          <w:szCs w:val="28"/>
          <w:lang w:val="fr-FR"/>
        </w:rPr>
        <w:t>, tính chỉ số từ các sản phẩm khác trong nhóm).</w:t>
      </w:r>
    </w:p>
    <w:p w14:paraId="52A32CD0" w14:textId="341FE2BC" w:rsidR="00611F41" w:rsidRPr="00734BF3" w:rsidRDefault="00611F41" w:rsidP="00816C1D">
      <w:pPr>
        <w:tabs>
          <w:tab w:val="left" w:pos="709"/>
          <w:tab w:val="left" w:pos="3165"/>
        </w:tabs>
        <w:spacing w:before="120" w:line="264" w:lineRule="auto"/>
        <w:ind w:firstLine="720"/>
        <w:jc w:val="both"/>
        <w:rPr>
          <w:color w:val="000000" w:themeColor="text1"/>
          <w:sz w:val="28"/>
          <w:szCs w:val="28"/>
          <w:lang w:val="fr-FR"/>
        </w:rPr>
      </w:pPr>
      <w:r w:rsidRPr="00734BF3">
        <w:rPr>
          <w:color w:val="000000" w:themeColor="text1"/>
          <w:sz w:val="28"/>
          <w:szCs w:val="28"/>
          <w:lang w:val="fr-FR"/>
        </w:rPr>
        <w:t xml:space="preserve">Cách xử lý giá khuyết </w:t>
      </w:r>
      <w:r w:rsidR="00744E3E" w:rsidRPr="00734BF3">
        <w:rPr>
          <w:color w:val="000000" w:themeColor="text1"/>
          <w:sz w:val="28"/>
          <w:szCs w:val="28"/>
          <w:lang w:val="fr-FR"/>
        </w:rPr>
        <w:t xml:space="preserve">thiếu </w:t>
      </w:r>
      <w:r w:rsidRPr="00734BF3">
        <w:rPr>
          <w:color w:val="000000" w:themeColor="text1"/>
          <w:sz w:val="28"/>
          <w:szCs w:val="28"/>
          <w:lang w:val="fr-FR"/>
        </w:rPr>
        <w:t xml:space="preserve">như sau: </w:t>
      </w:r>
    </w:p>
    <w:p w14:paraId="58FB1448" w14:textId="39FEF956" w:rsidR="00611F41" w:rsidRPr="00734BF3" w:rsidRDefault="00611F41" w:rsidP="00816C1D">
      <w:pPr>
        <w:tabs>
          <w:tab w:val="left" w:pos="709"/>
          <w:tab w:val="left" w:pos="3165"/>
        </w:tabs>
        <w:spacing w:before="120" w:line="264" w:lineRule="auto"/>
        <w:ind w:firstLine="720"/>
        <w:jc w:val="both"/>
        <w:rPr>
          <w:color w:val="000000" w:themeColor="text1"/>
          <w:sz w:val="28"/>
          <w:szCs w:val="28"/>
          <w:lang w:val="fr-FR"/>
        </w:rPr>
      </w:pPr>
      <w:r w:rsidRPr="00734BF3">
        <w:rPr>
          <w:color w:val="000000" w:themeColor="text1"/>
          <w:sz w:val="28"/>
          <w:szCs w:val="28"/>
          <w:lang w:val="fr-FR"/>
        </w:rPr>
        <w:t>- Tính giá của mặt hàng ở điểm điều tra không thu thập được giá ở tháng báo cáo bằng cách lấy mức giá của mặt hàng ở điểm điều tra này ở tháng trước nhân với chỉ số giá của mặt hàng vừa tính trên.</w:t>
      </w:r>
    </w:p>
    <w:p w14:paraId="3497ADDD" w14:textId="05B02A98" w:rsidR="00611F41" w:rsidRPr="00734BF3" w:rsidRDefault="00611F41" w:rsidP="00816C1D">
      <w:pPr>
        <w:tabs>
          <w:tab w:val="left" w:pos="709"/>
          <w:tab w:val="left" w:pos="3165"/>
        </w:tabs>
        <w:spacing w:before="120" w:line="264" w:lineRule="auto"/>
        <w:ind w:firstLine="720"/>
        <w:jc w:val="both"/>
        <w:rPr>
          <w:color w:val="000000" w:themeColor="text1"/>
          <w:sz w:val="28"/>
          <w:szCs w:val="28"/>
          <w:lang w:val="fr-FR"/>
        </w:rPr>
      </w:pPr>
      <w:r w:rsidRPr="00734BF3">
        <w:rPr>
          <w:color w:val="000000" w:themeColor="text1"/>
          <w:sz w:val="28"/>
          <w:szCs w:val="28"/>
          <w:lang w:val="fr-FR"/>
        </w:rPr>
        <w:t>- Mức giá mới tính được sẽ là mức giá đã được gán tại điểm điều tra tạm thời không xuất hiện.</w:t>
      </w:r>
    </w:p>
    <w:p w14:paraId="35792569" w14:textId="117016EE" w:rsidR="00611F41" w:rsidRPr="00734BF3" w:rsidRDefault="00611F41" w:rsidP="00816C1D">
      <w:pPr>
        <w:tabs>
          <w:tab w:val="left" w:pos="709"/>
          <w:tab w:val="left" w:pos="3165"/>
        </w:tabs>
        <w:spacing w:before="120" w:line="264" w:lineRule="auto"/>
        <w:ind w:firstLine="720"/>
        <w:jc w:val="both"/>
        <w:rPr>
          <w:color w:val="000000" w:themeColor="text1"/>
          <w:sz w:val="28"/>
          <w:szCs w:val="28"/>
          <w:lang w:val="fr-FR"/>
        </w:rPr>
      </w:pPr>
      <w:r w:rsidRPr="00734BF3">
        <w:rPr>
          <w:b/>
          <w:bCs/>
          <w:i/>
          <w:iCs/>
          <w:color w:val="000000" w:themeColor="text1"/>
          <w:sz w:val="28"/>
          <w:szCs w:val="28"/>
          <w:lang w:val="fr-FR"/>
        </w:rPr>
        <w:t>(</w:t>
      </w:r>
      <w:r w:rsidRPr="00734BF3">
        <w:rPr>
          <w:i/>
          <w:iCs/>
          <w:color w:val="000000" w:themeColor="text1"/>
          <w:sz w:val="28"/>
          <w:szCs w:val="28"/>
          <w:lang w:val="fr-FR"/>
        </w:rPr>
        <w:t xml:space="preserve">2) Trường hợp 2. Mặt hàng </w:t>
      </w:r>
      <w:r w:rsidR="00744E3E" w:rsidRPr="00734BF3">
        <w:rPr>
          <w:i/>
          <w:iCs/>
          <w:color w:val="000000" w:themeColor="text1"/>
          <w:sz w:val="28"/>
          <w:szCs w:val="28"/>
          <w:lang w:val="fr-FR"/>
        </w:rPr>
        <w:t>không còn xuất hiện</w:t>
      </w:r>
      <w:r w:rsidRPr="00734BF3">
        <w:rPr>
          <w:i/>
          <w:iCs/>
          <w:color w:val="000000" w:themeColor="text1"/>
          <w:sz w:val="28"/>
          <w:szCs w:val="28"/>
          <w:lang w:val="fr-FR"/>
        </w:rPr>
        <w:t xml:space="preserve"> tại đơn vị</w:t>
      </w:r>
      <w:r w:rsidR="00A72B7F" w:rsidRPr="00734BF3">
        <w:rPr>
          <w:i/>
          <w:iCs/>
          <w:color w:val="000000" w:themeColor="text1"/>
          <w:sz w:val="28"/>
          <w:szCs w:val="28"/>
          <w:lang w:val="fr-FR"/>
        </w:rPr>
        <w:t xml:space="preserve"> và không có mặt hàng thay thế</w:t>
      </w:r>
      <w:r w:rsidRPr="00734BF3">
        <w:rPr>
          <w:i/>
          <w:iCs/>
          <w:color w:val="000000" w:themeColor="text1"/>
          <w:sz w:val="28"/>
          <w:szCs w:val="28"/>
          <w:lang w:val="fr-FR"/>
        </w:rPr>
        <w:t> </w:t>
      </w:r>
      <w:r w:rsidRPr="00734BF3">
        <w:rPr>
          <w:color w:val="000000" w:themeColor="text1"/>
          <w:sz w:val="28"/>
          <w:szCs w:val="28"/>
          <w:lang w:val="fr-FR"/>
        </w:rPr>
        <w:t>: Thực hiện gán giá như hướng dẫn tại Trường hợp 1.</w:t>
      </w:r>
    </w:p>
    <w:p w14:paraId="604B7712" w14:textId="142C6801" w:rsidR="00A72B7F" w:rsidRPr="00734BF3" w:rsidRDefault="00611F41">
      <w:pPr>
        <w:widowControl w:val="0"/>
        <w:spacing w:before="120" w:line="264" w:lineRule="auto"/>
        <w:ind w:firstLine="720"/>
        <w:jc w:val="both"/>
        <w:rPr>
          <w:i/>
          <w:iCs/>
          <w:color w:val="000000" w:themeColor="text1"/>
          <w:sz w:val="28"/>
          <w:szCs w:val="28"/>
          <w:lang w:val="fr-FR"/>
        </w:rPr>
      </w:pPr>
      <w:r w:rsidRPr="00734BF3">
        <w:rPr>
          <w:i/>
          <w:color w:val="000000" w:themeColor="text1"/>
          <w:sz w:val="28"/>
          <w:szCs w:val="28"/>
          <w:lang w:val="fr-FR"/>
        </w:rPr>
        <w:t>(3)</w:t>
      </w:r>
      <w:r w:rsidR="00A72B7F" w:rsidRPr="00734BF3">
        <w:rPr>
          <w:i/>
          <w:iCs/>
          <w:color w:val="000000" w:themeColor="text1"/>
          <w:sz w:val="28"/>
          <w:szCs w:val="28"/>
          <w:lang w:val="fr-FR"/>
        </w:rPr>
        <w:t xml:space="preserve"> Trường hợp 3. Mặt hàng </w:t>
      </w:r>
      <w:r w:rsidR="00744E3E" w:rsidRPr="00734BF3">
        <w:rPr>
          <w:i/>
          <w:iCs/>
          <w:color w:val="000000" w:themeColor="text1"/>
          <w:sz w:val="28"/>
          <w:szCs w:val="28"/>
          <w:lang w:val="fr-FR"/>
        </w:rPr>
        <w:t xml:space="preserve">không còn xuất hiện </w:t>
      </w:r>
      <w:r w:rsidR="00A72B7F" w:rsidRPr="00734BF3">
        <w:rPr>
          <w:i/>
          <w:iCs/>
          <w:color w:val="000000" w:themeColor="text1"/>
          <w:sz w:val="28"/>
          <w:szCs w:val="28"/>
          <w:lang w:val="fr-FR"/>
        </w:rPr>
        <w:t xml:space="preserve">tại đơn vị và được thay thế bằng mặt hàng khác tương đương trong cùng đơn vị, </w:t>
      </w:r>
      <w:r w:rsidR="00A72B7F" w:rsidRPr="00734BF3">
        <w:rPr>
          <w:color w:val="000000" w:themeColor="text1"/>
          <w:sz w:val="28"/>
          <w:szCs w:val="28"/>
          <w:lang w:val="fr-FR"/>
        </w:rPr>
        <w:t>thực hiện như sau:</w:t>
      </w:r>
    </w:p>
    <w:p w14:paraId="4A23D145" w14:textId="069EA30B" w:rsidR="00A72B7F" w:rsidRPr="00734BF3" w:rsidRDefault="00A72B7F">
      <w:pPr>
        <w:widowControl w:val="0"/>
        <w:spacing w:before="120" w:line="264" w:lineRule="auto"/>
        <w:ind w:firstLine="720"/>
        <w:jc w:val="both"/>
        <w:rPr>
          <w:color w:val="000000" w:themeColor="text1"/>
          <w:sz w:val="28"/>
          <w:szCs w:val="28"/>
          <w:lang w:val="fr-FR"/>
        </w:rPr>
      </w:pPr>
      <w:r w:rsidRPr="00734BF3">
        <w:rPr>
          <w:color w:val="000000" w:themeColor="text1"/>
          <w:sz w:val="28"/>
          <w:szCs w:val="28"/>
          <w:lang w:val="fr-FR"/>
        </w:rPr>
        <w:t xml:space="preserve">a) Xử lý thay thế bằng phương pháp gán giá khi điều tra viên chỉ </w:t>
      </w:r>
      <w:r w:rsidR="009B1A4B" w:rsidRPr="00734BF3">
        <w:rPr>
          <w:color w:val="000000" w:themeColor="text1"/>
          <w:sz w:val="28"/>
          <w:szCs w:val="28"/>
          <w:lang w:val="fr-FR"/>
        </w:rPr>
        <w:t xml:space="preserve">phát hiện </w:t>
      </w:r>
      <w:r w:rsidRPr="00734BF3">
        <w:rPr>
          <w:color w:val="000000" w:themeColor="text1"/>
          <w:sz w:val="28"/>
          <w:szCs w:val="28"/>
          <w:lang w:val="fr-FR"/>
        </w:rPr>
        <w:t xml:space="preserve">mặt hàng </w:t>
      </w:r>
      <w:r w:rsidR="00744E3E" w:rsidRPr="00734BF3">
        <w:rPr>
          <w:i/>
          <w:iCs/>
          <w:color w:val="000000" w:themeColor="text1"/>
          <w:sz w:val="28"/>
          <w:szCs w:val="28"/>
          <w:lang w:val="fr-FR"/>
        </w:rPr>
        <w:t xml:space="preserve">không còn xuất hiện </w:t>
      </w:r>
      <w:r w:rsidRPr="00734BF3">
        <w:rPr>
          <w:color w:val="000000" w:themeColor="text1"/>
          <w:sz w:val="28"/>
          <w:szCs w:val="28"/>
          <w:lang w:val="fr-FR"/>
        </w:rPr>
        <w:t>khi đến thu thập thông tin</w:t>
      </w:r>
    </w:p>
    <w:p w14:paraId="5B2014D6" w14:textId="77777777" w:rsidR="00A72B7F" w:rsidRPr="00734BF3" w:rsidRDefault="00A72B7F">
      <w:pPr>
        <w:widowControl w:val="0"/>
        <w:spacing w:before="120" w:line="264" w:lineRule="auto"/>
        <w:ind w:firstLine="720"/>
        <w:jc w:val="both"/>
        <w:rPr>
          <w:color w:val="000000" w:themeColor="text1"/>
          <w:sz w:val="28"/>
          <w:szCs w:val="28"/>
          <w:lang w:val="fr-FR"/>
        </w:rPr>
      </w:pPr>
      <w:r w:rsidRPr="00734BF3">
        <w:rPr>
          <w:color w:val="000000" w:themeColor="text1"/>
          <w:sz w:val="28"/>
          <w:szCs w:val="28"/>
          <w:lang w:val="fr-FR"/>
        </w:rPr>
        <w:t>- Tại tháng báo cáo:</w:t>
      </w:r>
    </w:p>
    <w:p w14:paraId="78CC4E99" w14:textId="77777777" w:rsidR="00A72B7F" w:rsidRPr="00734BF3" w:rsidRDefault="00A72B7F">
      <w:pPr>
        <w:widowControl w:val="0"/>
        <w:spacing w:before="120" w:line="264" w:lineRule="auto"/>
        <w:ind w:firstLine="720"/>
        <w:jc w:val="both"/>
        <w:rPr>
          <w:color w:val="000000" w:themeColor="text1"/>
          <w:sz w:val="28"/>
          <w:szCs w:val="28"/>
          <w:lang w:val="fr-FR"/>
        </w:rPr>
      </w:pPr>
      <w:r w:rsidRPr="00734BF3">
        <w:rPr>
          <w:color w:val="000000" w:themeColor="text1"/>
          <w:sz w:val="28"/>
          <w:szCs w:val="28"/>
          <w:lang w:val="fr-FR"/>
        </w:rPr>
        <w:t>+ Giá mặt hàng ở tháng báo cáo là giá của mặt hàng mới.</w:t>
      </w:r>
    </w:p>
    <w:p w14:paraId="50F04342" w14:textId="0EE184B6" w:rsidR="00A72B7F" w:rsidRPr="00734BF3" w:rsidRDefault="00A72B7F">
      <w:pPr>
        <w:widowControl w:val="0"/>
        <w:spacing w:before="120" w:line="264" w:lineRule="auto"/>
        <w:ind w:firstLine="720"/>
        <w:jc w:val="both"/>
        <w:rPr>
          <w:color w:val="000000" w:themeColor="text1"/>
          <w:sz w:val="28"/>
          <w:szCs w:val="28"/>
          <w:lang w:val="fr-FR"/>
        </w:rPr>
      </w:pPr>
      <w:r w:rsidRPr="00734BF3">
        <w:rPr>
          <w:color w:val="000000" w:themeColor="text1"/>
          <w:sz w:val="28"/>
          <w:szCs w:val="28"/>
          <w:lang w:val="fr-FR"/>
        </w:rPr>
        <w:t xml:space="preserve">+ Chỉ số giá cá thể tháng báo cáo so với tháng trước của nhóm được tính từ các chỉ số giá cá thể của các mặt hàng trong nhóm không </w:t>
      </w:r>
      <w:r w:rsidR="009B1A4B" w:rsidRPr="00734BF3">
        <w:rPr>
          <w:color w:val="000000" w:themeColor="text1"/>
          <w:sz w:val="28"/>
          <w:szCs w:val="28"/>
          <w:lang w:val="fr-FR"/>
        </w:rPr>
        <w:t>bao gồm</w:t>
      </w:r>
      <w:r w:rsidRPr="00734BF3">
        <w:rPr>
          <w:color w:val="000000" w:themeColor="text1"/>
          <w:sz w:val="28"/>
          <w:szCs w:val="28"/>
          <w:lang w:val="fr-FR"/>
        </w:rPr>
        <w:t xml:space="preserve"> mặt hàng đã </w:t>
      </w:r>
      <w:r w:rsidR="00744E3E" w:rsidRPr="00734BF3">
        <w:rPr>
          <w:i/>
          <w:iCs/>
          <w:color w:val="000000" w:themeColor="text1"/>
          <w:sz w:val="28"/>
          <w:szCs w:val="28"/>
          <w:lang w:val="fr-FR"/>
        </w:rPr>
        <w:t xml:space="preserve">không còn xuất hiện </w:t>
      </w:r>
      <w:r w:rsidRPr="00734BF3">
        <w:rPr>
          <w:color w:val="000000" w:themeColor="text1"/>
          <w:sz w:val="28"/>
          <w:szCs w:val="28"/>
          <w:lang w:val="fr-FR"/>
        </w:rPr>
        <w:t>và mặt hàng mới.</w:t>
      </w:r>
    </w:p>
    <w:p w14:paraId="2C512899" w14:textId="77777777" w:rsidR="00A72B7F" w:rsidRPr="00734BF3" w:rsidRDefault="00A72B7F">
      <w:pPr>
        <w:widowControl w:val="0"/>
        <w:spacing w:before="120" w:line="264" w:lineRule="auto"/>
        <w:ind w:firstLine="720"/>
        <w:jc w:val="both"/>
        <w:rPr>
          <w:color w:val="000000" w:themeColor="text1"/>
          <w:sz w:val="28"/>
          <w:szCs w:val="28"/>
          <w:lang w:val="fr-FR"/>
        </w:rPr>
      </w:pPr>
      <w:r w:rsidRPr="00734BF3">
        <w:rPr>
          <w:color w:val="000000" w:themeColor="text1"/>
          <w:sz w:val="28"/>
          <w:szCs w:val="28"/>
          <w:lang w:val="fr-FR"/>
        </w:rPr>
        <w:t>- Tháng tiếp theo:</w:t>
      </w:r>
    </w:p>
    <w:p w14:paraId="408F4575" w14:textId="77777777" w:rsidR="00A72B7F" w:rsidRPr="00734BF3" w:rsidRDefault="00A72B7F">
      <w:pPr>
        <w:widowControl w:val="0"/>
        <w:spacing w:before="120" w:line="264" w:lineRule="auto"/>
        <w:ind w:firstLine="720"/>
        <w:jc w:val="both"/>
        <w:rPr>
          <w:color w:val="000000" w:themeColor="text1"/>
          <w:sz w:val="28"/>
          <w:szCs w:val="28"/>
          <w:lang w:val="fr-FR"/>
        </w:rPr>
      </w:pPr>
      <w:r w:rsidRPr="00734BF3">
        <w:rPr>
          <w:color w:val="000000" w:themeColor="text1"/>
          <w:sz w:val="28"/>
          <w:szCs w:val="28"/>
          <w:lang w:val="fr-FR"/>
        </w:rPr>
        <w:t xml:space="preserve">+ Giá mặt hàng ở tháng tiếp theo là giá của mặt hàng mới.  </w:t>
      </w:r>
    </w:p>
    <w:p w14:paraId="5368651B" w14:textId="77777777" w:rsidR="00A72B7F" w:rsidRPr="00734BF3" w:rsidRDefault="00A72B7F">
      <w:pPr>
        <w:widowControl w:val="0"/>
        <w:spacing w:before="120" w:line="264" w:lineRule="auto"/>
        <w:ind w:firstLine="720"/>
        <w:jc w:val="both"/>
        <w:rPr>
          <w:color w:val="000000" w:themeColor="text1"/>
          <w:sz w:val="28"/>
          <w:szCs w:val="28"/>
          <w:lang w:val="fr-FR"/>
        </w:rPr>
      </w:pPr>
      <w:r w:rsidRPr="00734BF3">
        <w:rPr>
          <w:color w:val="000000" w:themeColor="text1"/>
          <w:sz w:val="28"/>
          <w:szCs w:val="28"/>
          <w:lang w:val="fr-FR"/>
        </w:rPr>
        <w:t>+ Chỉ số giá cá thể tháng tiếp theo so với tháng trước của nhóm được tính từ các chỉ số giá cá thể của các mặt hàng trong nhóm bao gồm mặt hàng mới.</w:t>
      </w:r>
    </w:p>
    <w:p w14:paraId="66FBA136" w14:textId="3B87B306" w:rsidR="00A72B7F" w:rsidRPr="00734BF3" w:rsidRDefault="00A72B7F">
      <w:pPr>
        <w:widowControl w:val="0"/>
        <w:spacing w:before="120" w:line="264" w:lineRule="auto"/>
        <w:ind w:firstLine="720"/>
        <w:jc w:val="both"/>
        <w:rPr>
          <w:color w:val="000000" w:themeColor="text1"/>
          <w:sz w:val="28"/>
          <w:szCs w:val="28"/>
          <w:lang w:val="fr-FR"/>
        </w:rPr>
      </w:pPr>
      <w:r w:rsidRPr="00734BF3">
        <w:rPr>
          <w:color w:val="000000" w:themeColor="text1"/>
          <w:sz w:val="28"/>
          <w:szCs w:val="28"/>
          <w:lang w:val="fr-FR"/>
        </w:rPr>
        <w:t>b) Xử lý thay thế bằng phương pháp gối đầu khi điều tra viên đã được thông báo mặt hàng sẽ không xuất hiện ở tháng báo cáo từ tháng trước</w:t>
      </w:r>
    </w:p>
    <w:p w14:paraId="5E647DBD" w14:textId="77777777" w:rsidR="00A72B7F" w:rsidRPr="00734BF3" w:rsidRDefault="00A72B7F">
      <w:pPr>
        <w:widowControl w:val="0"/>
        <w:spacing w:before="120" w:line="264" w:lineRule="auto"/>
        <w:ind w:firstLine="720"/>
        <w:jc w:val="both"/>
        <w:rPr>
          <w:color w:val="000000" w:themeColor="text1"/>
          <w:sz w:val="28"/>
          <w:szCs w:val="28"/>
          <w:lang w:val="fr-FR"/>
        </w:rPr>
      </w:pPr>
      <w:r w:rsidRPr="00734BF3">
        <w:rPr>
          <w:color w:val="000000" w:themeColor="text1"/>
          <w:sz w:val="28"/>
          <w:szCs w:val="28"/>
          <w:lang w:val="fr-FR"/>
        </w:rPr>
        <w:lastRenderedPageBreak/>
        <w:t>- Tại tháng báo cáo:</w:t>
      </w:r>
    </w:p>
    <w:p w14:paraId="5038B5CB" w14:textId="77777777" w:rsidR="00A72B7F" w:rsidRPr="00734BF3" w:rsidRDefault="00A72B7F">
      <w:pPr>
        <w:widowControl w:val="0"/>
        <w:spacing w:before="120" w:line="264" w:lineRule="auto"/>
        <w:ind w:firstLine="720"/>
        <w:jc w:val="both"/>
        <w:rPr>
          <w:color w:val="000000" w:themeColor="text1"/>
          <w:sz w:val="28"/>
          <w:szCs w:val="28"/>
          <w:lang w:val="fr-FR"/>
        </w:rPr>
      </w:pPr>
      <w:r w:rsidRPr="00734BF3">
        <w:rPr>
          <w:color w:val="000000" w:themeColor="text1"/>
          <w:sz w:val="28"/>
          <w:szCs w:val="28"/>
          <w:lang w:val="fr-FR"/>
        </w:rPr>
        <w:t>+ Thu thập song song giá của 2 mặt hàng cũ và mặt hàng mới. Mặt hàng mới thay thế không tổng hợp chỉ số trong kỳ này.</w:t>
      </w:r>
    </w:p>
    <w:p w14:paraId="2AA3096F" w14:textId="77777777" w:rsidR="00A72B7F" w:rsidRPr="00734BF3" w:rsidRDefault="00A72B7F">
      <w:pPr>
        <w:widowControl w:val="0"/>
        <w:spacing w:before="120" w:line="264" w:lineRule="auto"/>
        <w:ind w:firstLine="720"/>
        <w:jc w:val="both"/>
        <w:rPr>
          <w:color w:val="000000" w:themeColor="text1"/>
          <w:sz w:val="28"/>
          <w:szCs w:val="28"/>
          <w:lang w:val="fr-FR"/>
        </w:rPr>
      </w:pPr>
      <w:r w:rsidRPr="00734BF3">
        <w:rPr>
          <w:color w:val="000000" w:themeColor="text1"/>
          <w:sz w:val="28"/>
          <w:szCs w:val="28"/>
          <w:lang w:val="fr-FR"/>
        </w:rPr>
        <w:t>+ Giá mặt hàng ở tháng báo cáo là giá của mặt hàng cũ.</w:t>
      </w:r>
    </w:p>
    <w:p w14:paraId="4BADB540" w14:textId="77777777" w:rsidR="00A72B7F" w:rsidRPr="00734BF3" w:rsidRDefault="00A72B7F">
      <w:pPr>
        <w:widowControl w:val="0"/>
        <w:spacing w:before="120" w:line="264" w:lineRule="auto"/>
        <w:ind w:firstLine="720"/>
        <w:jc w:val="both"/>
        <w:rPr>
          <w:color w:val="000000" w:themeColor="text1"/>
          <w:sz w:val="28"/>
          <w:szCs w:val="28"/>
          <w:lang w:val="fr-FR"/>
        </w:rPr>
      </w:pPr>
      <w:r w:rsidRPr="00734BF3">
        <w:rPr>
          <w:color w:val="000000" w:themeColor="text1"/>
          <w:sz w:val="28"/>
          <w:szCs w:val="28"/>
          <w:lang w:val="fr-FR"/>
        </w:rPr>
        <w:t>+ Giá tháng trước của mặt hàng là giá tháng trước của mặt hàng cũ.</w:t>
      </w:r>
    </w:p>
    <w:p w14:paraId="620F2E7E" w14:textId="77777777" w:rsidR="00A72B7F" w:rsidRPr="00734BF3" w:rsidRDefault="00A72B7F">
      <w:pPr>
        <w:widowControl w:val="0"/>
        <w:spacing w:before="120" w:line="264" w:lineRule="auto"/>
        <w:ind w:firstLine="720"/>
        <w:jc w:val="both"/>
        <w:rPr>
          <w:color w:val="000000" w:themeColor="text1"/>
          <w:sz w:val="28"/>
          <w:szCs w:val="28"/>
          <w:lang w:val="fr-FR"/>
        </w:rPr>
      </w:pPr>
      <w:r w:rsidRPr="00734BF3">
        <w:rPr>
          <w:color w:val="000000" w:themeColor="text1"/>
          <w:sz w:val="28"/>
          <w:szCs w:val="28"/>
          <w:lang w:val="fr-FR"/>
        </w:rPr>
        <w:t>- Tháng tiếp theo:</w:t>
      </w:r>
    </w:p>
    <w:p w14:paraId="7B77743B" w14:textId="77777777" w:rsidR="00A72B7F" w:rsidRPr="00734BF3" w:rsidRDefault="00A72B7F">
      <w:pPr>
        <w:widowControl w:val="0"/>
        <w:spacing w:before="120" w:line="264" w:lineRule="auto"/>
        <w:ind w:firstLine="720"/>
        <w:jc w:val="both"/>
        <w:rPr>
          <w:color w:val="000000" w:themeColor="text1"/>
          <w:sz w:val="28"/>
          <w:szCs w:val="28"/>
          <w:lang w:val="fr-FR"/>
        </w:rPr>
      </w:pPr>
      <w:r w:rsidRPr="00734BF3">
        <w:rPr>
          <w:color w:val="000000" w:themeColor="text1"/>
          <w:sz w:val="28"/>
          <w:szCs w:val="28"/>
          <w:lang w:val="fr-FR"/>
        </w:rPr>
        <w:t>+ Thu thập giá của mặt hàng mới và tổng hợp chỉ số giá theo mặt hàng mới.</w:t>
      </w:r>
    </w:p>
    <w:p w14:paraId="30B3012F" w14:textId="77777777" w:rsidR="00A72B7F" w:rsidRPr="00734BF3" w:rsidRDefault="00A72B7F">
      <w:pPr>
        <w:widowControl w:val="0"/>
        <w:spacing w:before="120" w:line="264" w:lineRule="auto"/>
        <w:ind w:firstLine="720"/>
        <w:jc w:val="both"/>
        <w:rPr>
          <w:color w:val="000000" w:themeColor="text1"/>
          <w:sz w:val="28"/>
          <w:szCs w:val="28"/>
          <w:lang w:val="fr-FR"/>
        </w:rPr>
      </w:pPr>
      <w:r w:rsidRPr="00734BF3">
        <w:rPr>
          <w:color w:val="000000" w:themeColor="text1"/>
          <w:sz w:val="28"/>
          <w:szCs w:val="28"/>
          <w:lang w:val="fr-FR"/>
        </w:rPr>
        <w:t>+ Giá mặt hàng tháng báo cáo là giá của mặt hàng mới.</w:t>
      </w:r>
    </w:p>
    <w:p w14:paraId="7F2FA037" w14:textId="77777777" w:rsidR="00205954" w:rsidRPr="00734BF3" w:rsidRDefault="00A72B7F">
      <w:pPr>
        <w:widowControl w:val="0"/>
        <w:spacing w:before="120" w:line="264" w:lineRule="auto"/>
        <w:ind w:firstLine="720"/>
        <w:jc w:val="both"/>
        <w:rPr>
          <w:color w:val="000000" w:themeColor="text1"/>
          <w:sz w:val="28"/>
          <w:szCs w:val="28"/>
          <w:lang w:val="fr-FR"/>
        </w:rPr>
      </w:pPr>
      <w:r w:rsidRPr="00734BF3">
        <w:rPr>
          <w:color w:val="000000" w:themeColor="text1"/>
          <w:sz w:val="28"/>
          <w:szCs w:val="28"/>
          <w:lang w:val="fr-FR"/>
        </w:rPr>
        <w:t>+ Giá tháng trước của mặt hàng là giá tháng trước của mặt hàng mới.</w:t>
      </w:r>
    </w:p>
    <w:p w14:paraId="69CD3A8C" w14:textId="7CACF7EE" w:rsidR="00A72B7F" w:rsidRPr="00734BF3" w:rsidRDefault="00A72B7F">
      <w:pPr>
        <w:widowControl w:val="0"/>
        <w:spacing w:before="120" w:line="264" w:lineRule="auto"/>
        <w:ind w:firstLine="720"/>
        <w:jc w:val="both"/>
        <w:rPr>
          <w:i/>
          <w:iCs/>
          <w:color w:val="000000" w:themeColor="text1"/>
          <w:sz w:val="28"/>
          <w:szCs w:val="28"/>
          <w:lang w:val="fr-FR"/>
        </w:rPr>
      </w:pPr>
      <w:r w:rsidRPr="00734BF3" w:rsidDel="00A72B7F">
        <w:rPr>
          <w:i/>
          <w:iCs/>
          <w:color w:val="000000" w:themeColor="text1"/>
          <w:sz w:val="28"/>
          <w:szCs w:val="28"/>
          <w:lang w:val="fr-FR"/>
        </w:rPr>
        <w:t xml:space="preserve"> </w:t>
      </w:r>
      <w:r w:rsidR="004A21C5" w:rsidRPr="00734BF3">
        <w:rPr>
          <w:i/>
          <w:iCs/>
          <w:color w:val="000000" w:themeColor="text1"/>
          <w:sz w:val="28"/>
          <w:szCs w:val="28"/>
          <w:lang w:val="fr-FR"/>
        </w:rPr>
        <w:t xml:space="preserve">(4) </w:t>
      </w:r>
      <w:r w:rsidRPr="00734BF3">
        <w:rPr>
          <w:i/>
          <w:iCs/>
          <w:color w:val="000000" w:themeColor="text1"/>
          <w:sz w:val="28"/>
          <w:szCs w:val="28"/>
          <w:lang w:val="fr-FR"/>
        </w:rPr>
        <w:t xml:space="preserve">Trường hợp 4. Mặt hàng </w:t>
      </w:r>
      <w:r w:rsidR="00744E3E" w:rsidRPr="00734BF3">
        <w:rPr>
          <w:i/>
          <w:iCs/>
          <w:color w:val="000000" w:themeColor="text1"/>
          <w:sz w:val="28"/>
          <w:szCs w:val="28"/>
          <w:lang w:val="fr-FR"/>
        </w:rPr>
        <w:t>không còn xuất hiện</w:t>
      </w:r>
      <w:r w:rsidRPr="00734BF3">
        <w:rPr>
          <w:i/>
          <w:iCs/>
          <w:color w:val="000000" w:themeColor="text1"/>
          <w:sz w:val="28"/>
          <w:szCs w:val="28"/>
          <w:lang w:val="fr-FR"/>
        </w:rPr>
        <w:t xml:space="preserve"> tại đơn vị và được thay thế bằng mặt hàng của đơn vị khác</w:t>
      </w:r>
    </w:p>
    <w:p w14:paraId="014BF504" w14:textId="12B0600C" w:rsidR="00A72B7F" w:rsidRPr="00734BF3" w:rsidRDefault="00A72B7F">
      <w:pPr>
        <w:widowControl w:val="0"/>
        <w:spacing w:before="120" w:line="264" w:lineRule="auto"/>
        <w:ind w:firstLine="720"/>
        <w:jc w:val="both"/>
        <w:rPr>
          <w:color w:val="000000" w:themeColor="text1"/>
          <w:spacing w:val="-4"/>
          <w:sz w:val="28"/>
          <w:szCs w:val="28"/>
          <w:lang w:val="fr-FR"/>
        </w:rPr>
      </w:pPr>
      <w:r w:rsidRPr="00734BF3">
        <w:rPr>
          <w:color w:val="000000" w:themeColor="text1"/>
          <w:sz w:val="28"/>
          <w:szCs w:val="28"/>
          <w:lang w:val="fr-FR"/>
        </w:rPr>
        <w:t xml:space="preserve">a) Xử lý thay thế bằng phương pháp gán giá khi điều tra viên chỉ </w:t>
      </w:r>
      <w:r w:rsidR="009B1A4B" w:rsidRPr="00734BF3">
        <w:rPr>
          <w:color w:val="000000" w:themeColor="text1"/>
          <w:sz w:val="28"/>
          <w:szCs w:val="28"/>
          <w:lang w:val="fr-FR"/>
        </w:rPr>
        <w:t xml:space="preserve">phát hiện </w:t>
      </w:r>
      <w:r w:rsidRPr="00734BF3">
        <w:rPr>
          <w:color w:val="000000" w:themeColor="text1"/>
          <w:sz w:val="28"/>
          <w:szCs w:val="28"/>
          <w:lang w:val="fr-FR"/>
        </w:rPr>
        <w:t xml:space="preserve">mặt hàng </w:t>
      </w:r>
      <w:r w:rsidR="00744E3E" w:rsidRPr="00734BF3">
        <w:rPr>
          <w:i/>
          <w:iCs/>
          <w:color w:val="000000" w:themeColor="text1"/>
          <w:sz w:val="28"/>
          <w:szCs w:val="28"/>
          <w:lang w:val="fr-FR"/>
        </w:rPr>
        <w:t xml:space="preserve">không còn xuất hiện </w:t>
      </w:r>
      <w:r w:rsidRPr="00734BF3">
        <w:rPr>
          <w:color w:val="000000" w:themeColor="text1"/>
          <w:sz w:val="28"/>
          <w:szCs w:val="28"/>
          <w:lang w:val="fr-FR"/>
        </w:rPr>
        <w:t xml:space="preserve"> khi đến thu thập thông tin: </w:t>
      </w:r>
      <w:r w:rsidRPr="00734BF3">
        <w:rPr>
          <w:color w:val="000000" w:themeColor="text1"/>
          <w:spacing w:val="-4"/>
          <w:sz w:val="28"/>
          <w:szCs w:val="28"/>
          <w:lang w:val="fr-FR"/>
        </w:rPr>
        <w:t>Xử lý như ở Trường hợp 1 đến khi cập nhật mạng lưới mới thực hiện thay thế.</w:t>
      </w:r>
    </w:p>
    <w:p w14:paraId="5A0339FF" w14:textId="1802C5B7" w:rsidR="00A72B7F" w:rsidRPr="00734BF3" w:rsidRDefault="00A72B7F">
      <w:pPr>
        <w:widowControl w:val="0"/>
        <w:spacing w:before="120" w:line="264" w:lineRule="auto"/>
        <w:ind w:firstLine="720"/>
        <w:jc w:val="both"/>
        <w:rPr>
          <w:color w:val="000000" w:themeColor="text1"/>
          <w:sz w:val="28"/>
          <w:szCs w:val="28"/>
          <w:lang w:val="fr-FR"/>
        </w:rPr>
      </w:pPr>
      <w:r w:rsidRPr="00734BF3">
        <w:rPr>
          <w:color w:val="000000" w:themeColor="text1"/>
          <w:sz w:val="28"/>
          <w:szCs w:val="28"/>
          <w:lang w:val="fr-FR"/>
        </w:rPr>
        <w:t>b) Xử lý thay thế bằng phương pháp gối đầu khi mặt hàng đã được thông báo không xuất hiện ở tháng báo cáo</w:t>
      </w:r>
      <w:r w:rsidR="00AE566F" w:rsidRPr="00734BF3">
        <w:rPr>
          <w:color w:val="000000" w:themeColor="text1"/>
          <w:sz w:val="28"/>
          <w:szCs w:val="28"/>
          <w:lang w:val="fr-FR"/>
        </w:rPr>
        <w:t>.</w:t>
      </w:r>
    </w:p>
    <w:p w14:paraId="48D4D789" w14:textId="77777777" w:rsidR="00A72B7F" w:rsidRPr="00734BF3" w:rsidRDefault="00A72B7F">
      <w:pPr>
        <w:widowControl w:val="0"/>
        <w:spacing w:before="120" w:line="264" w:lineRule="auto"/>
        <w:ind w:firstLine="720"/>
        <w:jc w:val="both"/>
        <w:rPr>
          <w:color w:val="000000" w:themeColor="text1"/>
          <w:sz w:val="28"/>
          <w:szCs w:val="28"/>
          <w:lang w:val="fr-FR"/>
        </w:rPr>
      </w:pPr>
      <w:r w:rsidRPr="00734BF3">
        <w:rPr>
          <w:color w:val="000000" w:themeColor="text1"/>
          <w:sz w:val="28"/>
          <w:szCs w:val="28"/>
          <w:lang w:val="fr-FR"/>
        </w:rPr>
        <w:t>- Tại tháng báo cáo:</w:t>
      </w:r>
    </w:p>
    <w:p w14:paraId="285D774A" w14:textId="77777777" w:rsidR="00A72B7F" w:rsidRPr="00734BF3" w:rsidRDefault="00A72B7F">
      <w:pPr>
        <w:widowControl w:val="0"/>
        <w:spacing w:before="120" w:line="264" w:lineRule="auto"/>
        <w:ind w:firstLine="720"/>
        <w:jc w:val="both"/>
        <w:rPr>
          <w:color w:val="000000" w:themeColor="text1"/>
          <w:spacing w:val="-2"/>
          <w:sz w:val="28"/>
          <w:szCs w:val="28"/>
          <w:lang w:val="fr-FR"/>
        </w:rPr>
      </w:pPr>
      <w:r w:rsidRPr="00734BF3">
        <w:rPr>
          <w:color w:val="000000" w:themeColor="text1"/>
          <w:spacing w:val="-2"/>
          <w:sz w:val="28"/>
          <w:szCs w:val="28"/>
          <w:lang w:val="fr-FR"/>
        </w:rPr>
        <w:t>+ Thu thập song song giá của 2 mặt hàng của đơn vị cũ và mặt hàng của đơn vị mới. Mặt hàng của đơn vị mới thay thế không tổng hợp chỉ số trong kỳ này.</w:t>
      </w:r>
    </w:p>
    <w:p w14:paraId="24B62787" w14:textId="77777777" w:rsidR="00A72B7F" w:rsidRPr="00734BF3" w:rsidRDefault="00A72B7F">
      <w:pPr>
        <w:widowControl w:val="0"/>
        <w:spacing w:before="120" w:line="264" w:lineRule="auto"/>
        <w:ind w:firstLine="720"/>
        <w:jc w:val="both"/>
        <w:rPr>
          <w:color w:val="000000" w:themeColor="text1"/>
          <w:sz w:val="28"/>
          <w:szCs w:val="28"/>
          <w:lang w:val="fr-FR"/>
        </w:rPr>
      </w:pPr>
      <w:r w:rsidRPr="00734BF3">
        <w:rPr>
          <w:color w:val="000000" w:themeColor="text1"/>
          <w:sz w:val="28"/>
          <w:szCs w:val="28"/>
          <w:lang w:val="fr-FR"/>
        </w:rPr>
        <w:t>+ Giá mặt hàng ở tháng báo cáo là giá mặt hàng của đơn vị cũ</w:t>
      </w:r>
    </w:p>
    <w:p w14:paraId="7B17311E" w14:textId="77777777" w:rsidR="00A72B7F" w:rsidRPr="00734BF3" w:rsidRDefault="00A72B7F">
      <w:pPr>
        <w:widowControl w:val="0"/>
        <w:spacing w:before="120" w:line="264" w:lineRule="auto"/>
        <w:ind w:firstLine="720"/>
        <w:jc w:val="both"/>
        <w:rPr>
          <w:color w:val="000000" w:themeColor="text1"/>
          <w:sz w:val="28"/>
          <w:szCs w:val="28"/>
          <w:lang w:val="fr-FR"/>
        </w:rPr>
      </w:pPr>
      <w:r w:rsidRPr="00734BF3">
        <w:rPr>
          <w:color w:val="000000" w:themeColor="text1"/>
          <w:sz w:val="28"/>
          <w:szCs w:val="28"/>
          <w:lang w:val="fr-FR"/>
        </w:rPr>
        <w:t>+ Giá tháng trước của mặt hàng là giá tháng trước mặt hàng của đơn vị cũ</w:t>
      </w:r>
    </w:p>
    <w:p w14:paraId="43C44C40" w14:textId="77777777" w:rsidR="00A72B7F" w:rsidRPr="00734BF3" w:rsidRDefault="00A72B7F">
      <w:pPr>
        <w:widowControl w:val="0"/>
        <w:spacing w:before="120" w:line="264" w:lineRule="auto"/>
        <w:ind w:firstLine="720"/>
        <w:jc w:val="both"/>
        <w:rPr>
          <w:color w:val="000000" w:themeColor="text1"/>
          <w:sz w:val="28"/>
          <w:szCs w:val="28"/>
          <w:lang w:val="fr-FR"/>
        </w:rPr>
      </w:pPr>
      <w:r w:rsidRPr="00734BF3">
        <w:rPr>
          <w:color w:val="000000" w:themeColor="text1"/>
          <w:sz w:val="28"/>
          <w:szCs w:val="28"/>
          <w:lang w:val="fr-FR"/>
        </w:rPr>
        <w:t>- Tháng tiếp theo:</w:t>
      </w:r>
    </w:p>
    <w:p w14:paraId="5CAE12EF" w14:textId="77777777" w:rsidR="00A72B7F" w:rsidRPr="00734BF3" w:rsidRDefault="00A72B7F">
      <w:pPr>
        <w:widowControl w:val="0"/>
        <w:spacing w:before="120" w:line="264" w:lineRule="auto"/>
        <w:ind w:firstLine="720"/>
        <w:jc w:val="both"/>
        <w:rPr>
          <w:color w:val="000000" w:themeColor="text1"/>
          <w:sz w:val="28"/>
          <w:szCs w:val="28"/>
          <w:lang w:val="fr-FR"/>
        </w:rPr>
      </w:pPr>
      <w:r w:rsidRPr="00734BF3">
        <w:rPr>
          <w:color w:val="000000" w:themeColor="text1"/>
          <w:sz w:val="28"/>
          <w:szCs w:val="28"/>
          <w:lang w:val="fr-FR"/>
        </w:rPr>
        <w:t>+ Thu thập giá của mặt hàng mới và tổng hợp chỉ số giá theo mặt hàng mới</w:t>
      </w:r>
    </w:p>
    <w:p w14:paraId="1D1932F1" w14:textId="77777777" w:rsidR="00A72B7F" w:rsidRPr="00734BF3" w:rsidRDefault="00A72B7F">
      <w:pPr>
        <w:widowControl w:val="0"/>
        <w:spacing w:before="120" w:line="264" w:lineRule="auto"/>
        <w:ind w:firstLine="720"/>
        <w:jc w:val="both"/>
        <w:rPr>
          <w:color w:val="000000" w:themeColor="text1"/>
          <w:sz w:val="28"/>
          <w:szCs w:val="28"/>
          <w:lang w:val="fr-FR"/>
        </w:rPr>
      </w:pPr>
      <w:r w:rsidRPr="00734BF3">
        <w:rPr>
          <w:color w:val="000000" w:themeColor="text1"/>
          <w:sz w:val="28"/>
          <w:szCs w:val="28"/>
          <w:lang w:val="fr-FR"/>
        </w:rPr>
        <w:t>+ Giá mặt hàng tháng báo cáo là giá mặt hàng của đơn vị mới</w:t>
      </w:r>
    </w:p>
    <w:p w14:paraId="3367AF39" w14:textId="7C3CF137" w:rsidR="004A21C5" w:rsidRPr="00734BF3" w:rsidRDefault="00A72B7F">
      <w:pPr>
        <w:widowControl w:val="0"/>
        <w:spacing w:before="120" w:line="264" w:lineRule="auto"/>
        <w:ind w:firstLine="720"/>
        <w:jc w:val="both"/>
        <w:rPr>
          <w:color w:val="000000" w:themeColor="text1"/>
          <w:sz w:val="28"/>
          <w:szCs w:val="28"/>
          <w:lang w:val="fr-FR"/>
        </w:rPr>
      </w:pPr>
      <w:r w:rsidRPr="00734BF3">
        <w:rPr>
          <w:color w:val="000000" w:themeColor="text1"/>
          <w:sz w:val="28"/>
          <w:szCs w:val="28"/>
          <w:lang w:val="fr-FR"/>
        </w:rPr>
        <w:t>+ Giá tháng trước của mặt hàng là giá tháng trước mặt hàng của đơn vị mới</w:t>
      </w:r>
      <w:r w:rsidR="00205954" w:rsidRPr="00734BF3">
        <w:rPr>
          <w:i/>
          <w:iCs/>
          <w:color w:val="000000" w:themeColor="text1"/>
          <w:sz w:val="28"/>
          <w:szCs w:val="28"/>
          <w:lang w:val="fr-FR"/>
        </w:rPr>
        <w:t>.</w:t>
      </w:r>
    </w:p>
    <w:p w14:paraId="2AF25583" w14:textId="673C8059" w:rsidR="00826CE4" w:rsidRPr="00734BF3" w:rsidRDefault="006D77AA">
      <w:pPr>
        <w:widowControl w:val="0"/>
        <w:spacing w:before="120" w:line="264" w:lineRule="auto"/>
        <w:ind w:firstLine="720"/>
        <w:jc w:val="both"/>
        <w:rPr>
          <w:color w:val="000000" w:themeColor="text1"/>
          <w:spacing w:val="-4"/>
          <w:sz w:val="28"/>
          <w:szCs w:val="28"/>
          <w:lang w:val="fr-FR"/>
        </w:rPr>
      </w:pPr>
      <w:r w:rsidRPr="00734BF3">
        <w:rPr>
          <w:i/>
          <w:iCs/>
          <w:color w:val="000000" w:themeColor="text1"/>
          <w:sz w:val="28"/>
          <w:szCs w:val="28"/>
          <w:lang w:val="fr-FR"/>
        </w:rPr>
        <w:t xml:space="preserve">(5) </w:t>
      </w:r>
      <w:r w:rsidR="00826CE4" w:rsidRPr="00734BF3">
        <w:rPr>
          <w:i/>
          <w:iCs/>
          <w:color w:val="000000" w:themeColor="text1"/>
          <w:sz w:val="28"/>
          <w:szCs w:val="28"/>
          <w:lang w:val="fr-FR"/>
        </w:rPr>
        <w:t>Trường hợp 5. Thuế tiêu thụ đặc biệt (hoặc thuế khác ngoài thuế VAT) có tính vào giá bán không</w:t>
      </w:r>
      <w:r w:rsidR="009B1A4B" w:rsidRPr="00734BF3">
        <w:rPr>
          <w:i/>
          <w:iCs/>
          <w:color w:val="000000" w:themeColor="text1"/>
          <w:sz w:val="28"/>
          <w:szCs w:val="28"/>
          <w:lang w:val="fr-FR"/>
        </w:rPr>
        <w:t>?</w:t>
      </w:r>
      <w:r w:rsidR="00826CE4" w:rsidRPr="00734BF3">
        <w:rPr>
          <w:color w:val="000000" w:themeColor="text1"/>
          <w:sz w:val="28"/>
          <w:szCs w:val="28"/>
          <w:lang w:val="fr-FR"/>
        </w:rPr>
        <w:t xml:space="preserve"> </w:t>
      </w:r>
      <w:r w:rsidR="00826CE4" w:rsidRPr="00734BF3">
        <w:rPr>
          <w:color w:val="000000" w:themeColor="text1"/>
          <w:spacing w:val="-4"/>
          <w:sz w:val="28"/>
          <w:szCs w:val="28"/>
          <w:lang w:val="fr-FR"/>
        </w:rPr>
        <w:t>Giá được thu thập để ghi vào phiếu điều tra là số tiền người sản xuất nhận được không bao gồm bất kỳ loại thuế nào đánh vào sản phẩm.</w:t>
      </w:r>
    </w:p>
    <w:p w14:paraId="09DB9061" w14:textId="09407CBD" w:rsidR="00826CE4" w:rsidRPr="00734BF3" w:rsidRDefault="006D77AA">
      <w:pPr>
        <w:widowControl w:val="0"/>
        <w:spacing w:before="120" w:line="264" w:lineRule="auto"/>
        <w:ind w:firstLine="720"/>
        <w:jc w:val="both"/>
        <w:rPr>
          <w:color w:val="000000" w:themeColor="text1"/>
          <w:sz w:val="28"/>
          <w:szCs w:val="28"/>
          <w:lang w:val="fr-FR"/>
        </w:rPr>
      </w:pPr>
      <w:r w:rsidRPr="00734BF3">
        <w:rPr>
          <w:i/>
          <w:iCs/>
          <w:color w:val="000000" w:themeColor="text1"/>
          <w:sz w:val="28"/>
          <w:szCs w:val="28"/>
          <w:lang w:val="fr-FR"/>
        </w:rPr>
        <w:t xml:space="preserve">(6) </w:t>
      </w:r>
      <w:r w:rsidR="00826CE4" w:rsidRPr="00734BF3">
        <w:rPr>
          <w:i/>
          <w:iCs/>
          <w:color w:val="000000" w:themeColor="text1"/>
          <w:sz w:val="28"/>
          <w:szCs w:val="28"/>
          <w:lang w:val="fr-FR"/>
        </w:rPr>
        <w:t>Trường hợp 6. Doanh nghiệp chỉ cung cấp giá bán bằng ngoại tệ,</w:t>
      </w:r>
      <w:r w:rsidR="00826CE4" w:rsidRPr="00734BF3">
        <w:rPr>
          <w:color w:val="000000" w:themeColor="text1"/>
          <w:sz w:val="28"/>
          <w:szCs w:val="28"/>
          <w:lang w:val="fr-FR"/>
        </w:rPr>
        <w:t xml:space="preserve"> cần xem xét cụ thể các tình huống sau:</w:t>
      </w:r>
    </w:p>
    <w:p w14:paraId="7BCBCFF1" w14:textId="7FE68402" w:rsidR="00C03758" w:rsidRPr="00734BF3" w:rsidRDefault="00826CE4">
      <w:pPr>
        <w:widowControl w:val="0"/>
        <w:spacing w:before="120" w:line="264" w:lineRule="auto"/>
        <w:ind w:firstLine="720"/>
        <w:jc w:val="both"/>
        <w:rPr>
          <w:color w:val="000000" w:themeColor="text1"/>
          <w:sz w:val="28"/>
          <w:szCs w:val="28"/>
          <w:lang w:val="nl-NL"/>
        </w:rPr>
      </w:pPr>
      <w:r w:rsidRPr="00734BF3">
        <w:rPr>
          <w:color w:val="000000" w:themeColor="text1"/>
          <w:sz w:val="28"/>
          <w:szCs w:val="28"/>
          <w:lang w:val="fr-FR"/>
        </w:rPr>
        <w:t>- Doanh nghiệp sản xuất sản phẩm công nghiệp</w:t>
      </w:r>
      <w:r w:rsidR="00982C06" w:rsidRPr="00734BF3">
        <w:rPr>
          <w:color w:val="000000" w:themeColor="text1"/>
          <w:sz w:val="28"/>
          <w:szCs w:val="28"/>
          <w:lang w:val="fr-FR"/>
        </w:rPr>
        <w:t xml:space="preserve"> </w:t>
      </w:r>
      <w:r w:rsidRPr="00734BF3">
        <w:rPr>
          <w:color w:val="000000" w:themeColor="text1"/>
          <w:sz w:val="28"/>
          <w:szCs w:val="28"/>
          <w:lang w:val="fr-FR"/>
        </w:rPr>
        <w:t>xuất khẩu thanh toán bằng ngoại tệ</w:t>
      </w:r>
      <w:r w:rsidR="00DF7168" w:rsidRPr="00734BF3">
        <w:rPr>
          <w:color w:val="000000" w:themeColor="text1"/>
          <w:sz w:val="28"/>
          <w:szCs w:val="28"/>
          <w:lang w:val="fr-FR"/>
        </w:rPr>
        <w:t>: Đây là doanh nghiệp xuất khẩu, không thuộc phạm vi thu thập thông tin của Điều tra giá sản xuất công nghiệp.</w:t>
      </w:r>
      <w:r w:rsidR="00C03758" w:rsidRPr="00734BF3">
        <w:rPr>
          <w:color w:val="000000" w:themeColor="text1"/>
          <w:sz w:val="28"/>
          <w:szCs w:val="28"/>
          <w:lang w:val="nl-NL"/>
        </w:rPr>
        <w:tab/>
      </w:r>
    </w:p>
    <w:p w14:paraId="13BD1F4C" w14:textId="49633D8F" w:rsidR="00DF7168" w:rsidRPr="00734BF3" w:rsidRDefault="00DF7168" w:rsidP="009A6891">
      <w:pPr>
        <w:widowControl w:val="0"/>
        <w:spacing w:before="120" w:after="120" w:line="288" w:lineRule="auto"/>
        <w:ind w:firstLine="720"/>
        <w:jc w:val="both"/>
        <w:rPr>
          <w:color w:val="000000" w:themeColor="text1"/>
          <w:sz w:val="28"/>
          <w:szCs w:val="28"/>
          <w:lang w:val="nl-NL"/>
        </w:rPr>
      </w:pPr>
      <w:r w:rsidRPr="00734BF3">
        <w:rPr>
          <w:color w:val="000000" w:themeColor="text1"/>
          <w:sz w:val="28"/>
          <w:szCs w:val="28"/>
          <w:lang w:val="nl-NL"/>
        </w:rPr>
        <w:lastRenderedPageBreak/>
        <w:t>- Doanh nghiệp sản xuất sản phẩm công nghiệp: (i) Vừa xuất khẩu (thanh toán bằng ngoại tệ) thì thuộc đối tượng điều tra giá xuất khẩu; (ii) Vừa bán sản phẩm công nghiệp trong nước thì thuộc đối tượng điều tra giá sản xuất sản phẩm công nghiệp, đề nghị doanh nghiệp cung cấp giá sản phẩm bằng Đồng Việt Nam (điều tra viên quy đổi/hướng dẫn doanh nghiệp quy đổi).</w:t>
      </w:r>
    </w:p>
    <w:p w14:paraId="58BA915A" w14:textId="13616622" w:rsidR="0095102F" w:rsidRPr="00734BF3" w:rsidRDefault="006D77AA" w:rsidP="009A6891">
      <w:pPr>
        <w:widowControl w:val="0"/>
        <w:spacing w:before="120" w:after="120" w:line="288" w:lineRule="auto"/>
        <w:ind w:firstLine="720"/>
        <w:jc w:val="both"/>
        <w:rPr>
          <w:color w:val="000000" w:themeColor="text1"/>
          <w:sz w:val="28"/>
          <w:szCs w:val="28"/>
          <w:lang w:val="nl-NL"/>
        </w:rPr>
      </w:pPr>
      <w:r w:rsidRPr="00734BF3">
        <w:rPr>
          <w:i/>
          <w:iCs/>
          <w:color w:val="000000" w:themeColor="text1"/>
          <w:sz w:val="28"/>
          <w:szCs w:val="28"/>
          <w:lang w:val="fr-FR"/>
        </w:rPr>
        <w:t xml:space="preserve">(7) </w:t>
      </w:r>
      <w:r w:rsidR="0095102F" w:rsidRPr="00734BF3">
        <w:rPr>
          <w:i/>
          <w:iCs/>
          <w:color w:val="000000" w:themeColor="text1"/>
          <w:sz w:val="28"/>
          <w:szCs w:val="28"/>
          <w:lang w:val="fr-FR"/>
        </w:rPr>
        <w:t xml:space="preserve">Trường hợp 7. </w:t>
      </w:r>
      <w:r w:rsidR="0095102F" w:rsidRPr="00734BF3">
        <w:rPr>
          <w:i/>
          <w:iCs/>
          <w:color w:val="000000" w:themeColor="text1"/>
          <w:sz w:val="28"/>
          <w:szCs w:val="28"/>
          <w:lang w:val="nl-NL"/>
        </w:rPr>
        <w:t>Doanh nghiệp sản xuất theo mùa</w:t>
      </w:r>
      <w:r w:rsidR="006730A1" w:rsidRPr="00734BF3">
        <w:rPr>
          <w:i/>
          <w:iCs/>
          <w:color w:val="000000" w:themeColor="text1"/>
          <w:sz w:val="28"/>
          <w:szCs w:val="28"/>
          <w:lang w:val="nl-NL"/>
        </w:rPr>
        <w:t xml:space="preserve"> vụ</w:t>
      </w:r>
      <w:r w:rsidR="0095102F" w:rsidRPr="00734BF3">
        <w:rPr>
          <w:i/>
          <w:iCs/>
          <w:color w:val="000000" w:themeColor="text1"/>
          <w:sz w:val="28"/>
          <w:szCs w:val="28"/>
          <w:lang w:val="nl-NL"/>
        </w:rPr>
        <w:t xml:space="preserve"> 6 tháng có giá và 6 tháng không có giá, không có mặt hàng khác tương đồng và không có doanh nghiệp hoạt động cùng ngành cấp 4</w:t>
      </w:r>
      <w:r w:rsidR="006730A1" w:rsidRPr="00734BF3">
        <w:rPr>
          <w:color w:val="000000" w:themeColor="text1"/>
          <w:sz w:val="28"/>
          <w:szCs w:val="28"/>
          <w:lang w:val="nl-NL"/>
        </w:rPr>
        <w:t>: Thực hiện phương pháp gán giá đối với</w:t>
      </w:r>
      <w:r w:rsidR="00744E3E" w:rsidRPr="00734BF3">
        <w:rPr>
          <w:color w:val="000000" w:themeColor="text1"/>
          <w:sz w:val="28"/>
          <w:szCs w:val="28"/>
          <w:lang w:val="nl-NL"/>
        </w:rPr>
        <w:t xml:space="preserve"> các</w:t>
      </w:r>
      <w:r w:rsidR="006730A1" w:rsidRPr="00734BF3">
        <w:rPr>
          <w:color w:val="000000" w:themeColor="text1"/>
          <w:sz w:val="28"/>
          <w:szCs w:val="28"/>
          <w:lang w:val="nl-NL"/>
        </w:rPr>
        <w:t xml:space="preserve"> mặt hàng sản xuất theo mùa vụ</w:t>
      </w:r>
      <w:r w:rsidR="00055E11" w:rsidRPr="00734BF3">
        <w:rPr>
          <w:color w:val="000000" w:themeColor="text1"/>
          <w:sz w:val="28"/>
          <w:szCs w:val="28"/>
          <w:lang w:val="nl-NL"/>
        </w:rPr>
        <w:t>.</w:t>
      </w:r>
    </w:p>
    <w:p w14:paraId="2B99E063" w14:textId="1182FD8C" w:rsidR="001D5504" w:rsidRPr="00734BF3" w:rsidRDefault="006D77AA" w:rsidP="009A6891">
      <w:pPr>
        <w:widowControl w:val="0"/>
        <w:spacing w:before="120" w:after="120" w:line="288" w:lineRule="auto"/>
        <w:ind w:firstLine="720"/>
        <w:jc w:val="both"/>
        <w:rPr>
          <w:color w:val="000000" w:themeColor="text1"/>
          <w:sz w:val="28"/>
          <w:szCs w:val="28"/>
          <w:lang w:val="fr-FR"/>
        </w:rPr>
      </w:pPr>
      <w:r w:rsidRPr="00734BF3">
        <w:rPr>
          <w:i/>
          <w:iCs/>
          <w:color w:val="000000" w:themeColor="text1"/>
          <w:sz w:val="28"/>
          <w:szCs w:val="28"/>
          <w:lang w:val="fr-FR"/>
        </w:rPr>
        <w:t xml:space="preserve">(8) </w:t>
      </w:r>
      <w:r w:rsidR="001D5504" w:rsidRPr="00734BF3">
        <w:rPr>
          <w:i/>
          <w:iCs/>
          <w:color w:val="000000" w:themeColor="text1"/>
          <w:sz w:val="28"/>
          <w:szCs w:val="28"/>
          <w:lang w:val="fr-FR"/>
        </w:rPr>
        <w:t xml:space="preserve">Trường hợp 8. Doanh nghiệp cung cấp giá theo thực tế hợp đồng phát sinh trong tháng (thường xảy ra đối với sản xuất theo đơn đặt hàng yêu cầu sẽ luôn thay đổi về quy cách, chi tiết của sản phẩm hoặc số lượng sản phẩm) hoặc không điền giá khi tháng đó không có đơn hàng, </w:t>
      </w:r>
      <w:r w:rsidR="001D5504" w:rsidRPr="00734BF3">
        <w:rPr>
          <w:color w:val="000000" w:themeColor="text1"/>
          <w:sz w:val="28"/>
          <w:szCs w:val="28"/>
          <w:lang w:val="fr-FR"/>
        </w:rPr>
        <w:t>thực hiện như sau:</w:t>
      </w:r>
    </w:p>
    <w:p w14:paraId="3EF65006" w14:textId="1714BF4F" w:rsidR="009E415A" w:rsidRPr="00734BF3" w:rsidRDefault="00BF3E63" w:rsidP="009A6891">
      <w:pPr>
        <w:widowControl w:val="0"/>
        <w:spacing w:before="120" w:after="120" w:line="288" w:lineRule="auto"/>
        <w:ind w:firstLine="720"/>
        <w:jc w:val="both"/>
        <w:rPr>
          <w:color w:val="000000" w:themeColor="text1"/>
          <w:sz w:val="28"/>
          <w:szCs w:val="28"/>
          <w:lang w:val="fr-FR"/>
        </w:rPr>
      </w:pPr>
      <w:r w:rsidRPr="00734BF3">
        <w:rPr>
          <w:color w:val="000000" w:themeColor="text1"/>
          <w:sz w:val="28"/>
          <w:szCs w:val="28"/>
          <w:lang w:val="fr-FR"/>
        </w:rPr>
        <w:t>-</w:t>
      </w:r>
      <w:r w:rsidR="009E415A" w:rsidRPr="00734BF3">
        <w:rPr>
          <w:color w:val="000000" w:themeColor="text1"/>
          <w:sz w:val="28"/>
          <w:szCs w:val="28"/>
          <w:lang w:val="fr-FR"/>
        </w:rPr>
        <w:t xml:space="preserve"> Nếu sản phẩm (quy cách, phẩm cấp) thay đổi nhỏ nhưng giá thay đổi bất </w:t>
      </w:r>
      <w:r w:rsidR="00FB78D6" w:rsidRPr="00734BF3">
        <w:rPr>
          <w:color w:val="000000" w:themeColor="text1"/>
          <w:sz w:val="28"/>
          <w:szCs w:val="28"/>
          <w:lang w:val="fr-FR"/>
        </w:rPr>
        <w:t>thường</w:t>
      </w:r>
      <w:r w:rsidR="009E415A" w:rsidRPr="00734BF3">
        <w:rPr>
          <w:color w:val="000000" w:themeColor="text1"/>
          <w:sz w:val="28"/>
          <w:szCs w:val="28"/>
          <w:lang w:val="fr-FR"/>
        </w:rPr>
        <w:t>, điều tra viên hỏi lại doanh nghiệp nếu vẫn là mặt hàng tương đồng chỉ thay đổi nhỏ về chi tiết quy cách thì vẫn chấp nhận giá theo hợp đồng và ghi chú lại lý do.</w:t>
      </w:r>
    </w:p>
    <w:p w14:paraId="3C1E4161" w14:textId="11FBFF89" w:rsidR="001D5504" w:rsidRPr="00734BF3" w:rsidRDefault="00B04424" w:rsidP="009A6891">
      <w:pPr>
        <w:widowControl w:val="0"/>
        <w:spacing w:before="120" w:after="120" w:line="288" w:lineRule="auto"/>
        <w:ind w:firstLine="720"/>
        <w:jc w:val="both"/>
        <w:rPr>
          <w:color w:val="000000" w:themeColor="text1"/>
          <w:sz w:val="28"/>
          <w:szCs w:val="28"/>
          <w:lang w:val="fr-FR"/>
        </w:rPr>
      </w:pPr>
      <w:r w:rsidRPr="00734BF3">
        <w:rPr>
          <w:color w:val="000000" w:themeColor="text1"/>
          <w:sz w:val="28"/>
          <w:szCs w:val="28"/>
          <w:lang w:val="fr-FR"/>
        </w:rPr>
        <w:t>-</w:t>
      </w:r>
      <w:r w:rsidR="009E415A" w:rsidRPr="00734BF3">
        <w:rPr>
          <w:color w:val="000000" w:themeColor="text1"/>
          <w:sz w:val="28"/>
          <w:szCs w:val="28"/>
          <w:lang w:val="fr-FR"/>
        </w:rPr>
        <w:t xml:space="preserve"> Nếu doanh nghiệp không sản xuất, thực hiện xử lý theo phương án gối đầu </w:t>
      </w:r>
      <w:r w:rsidR="002E61BC" w:rsidRPr="00734BF3">
        <w:rPr>
          <w:color w:val="000000" w:themeColor="text1"/>
          <w:sz w:val="28"/>
          <w:szCs w:val="28"/>
          <w:lang w:val="fr-FR"/>
        </w:rPr>
        <w:t xml:space="preserve">hoặc </w:t>
      </w:r>
      <w:r w:rsidR="009E415A" w:rsidRPr="00734BF3">
        <w:rPr>
          <w:color w:val="000000" w:themeColor="text1"/>
          <w:sz w:val="28"/>
          <w:szCs w:val="28"/>
          <w:lang w:val="fr-FR"/>
        </w:rPr>
        <w:t>gán giá.</w:t>
      </w:r>
    </w:p>
    <w:p w14:paraId="1731D3AF" w14:textId="0884FC72" w:rsidR="00F57556" w:rsidRPr="00734BF3" w:rsidRDefault="00302F16" w:rsidP="009A6891">
      <w:pPr>
        <w:spacing w:before="120" w:after="120" w:line="288" w:lineRule="auto"/>
        <w:ind w:firstLine="720"/>
        <w:jc w:val="both"/>
        <w:rPr>
          <w:b/>
          <w:color w:val="000000" w:themeColor="text1"/>
          <w:sz w:val="28"/>
          <w:szCs w:val="28"/>
          <w:lang w:val="pt-BR"/>
        </w:rPr>
      </w:pPr>
      <w:r w:rsidRPr="00734BF3">
        <w:rPr>
          <w:b/>
          <w:iCs/>
          <w:color w:val="000000" w:themeColor="text1"/>
          <w:sz w:val="28"/>
          <w:szCs w:val="28"/>
          <w:lang w:val="fr-FR"/>
        </w:rPr>
        <w:t>3</w:t>
      </w:r>
      <w:r w:rsidR="00F57556" w:rsidRPr="00734BF3">
        <w:rPr>
          <w:b/>
          <w:color w:val="000000" w:themeColor="text1"/>
          <w:sz w:val="28"/>
          <w:szCs w:val="28"/>
          <w:lang w:val="pt-BR"/>
        </w:rPr>
        <w:t>.</w:t>
      </w:r>
      <w:r w:rsidR="005314A2" w:rsidRPr="00734BF3">
        <w:rPr>
          <w:b/>
          <w:color w:val="000000" w:themeColor="text1"/>
          <w:sz w:val="28"/>
          <w:szCs w:val="28"/>
          <w:lang w:val="pt-BR"/>
        </w:rPr>
        <w:t xml:space="preserve"> Biên soạn quyền số tính chỉ số giá</w:t>
      </w:r>
    </w:p>
    <w:p w14:paraId="2E8FD0EE" w14:textId="377DD3F1" w:rsidR="001E2260" w:rsidRPr="00734BF3" w:rsidRDefault="00F57556" w:rsidP="009A6891">
      <w:pPr>
        <w:widowControl w:val="0"/>
        <w:spacing w:before="120" w:after="120" w:line="288" w:lineRule="auto"/>
        <w:ind w:firstLine="720"/>
        <w:jc w:val="both"/>
        <w:rPr>
          <w:color w:val="000000" w:themeColor="text1"/>
          <w:spacing w:val="-4"/>
          <w:sz w:val="28"/>
          <w:szCs w:val="28"/>
          <w:lang w:val="en-US"/>
        </w:rPr>
      </w:pPr>
      <w:r w:rsidRPr="00734BF3">
        <w:rPr>
          <w:color w:val="000000" w:themeColor="text1"/>
          <w:sz w:val="28"/>
          <w:szCs w:val="28"/>
          <w:lang w:val="fr-FR"/>
        </w:rPr>
        <w:t xml:space="preserve">Quyền số tính chỉ số giá sản xuất công nghiệp là </w:t>
      </w:r>
      <w:r w:rsidRPr="00734BF3">
        <w:rPr>
          <w:color w:val="000000" w:themeColor="text1"/>
          <w:sz w:val="28"/>
          <w:szCs w:val="28"/>
        </w:rPr>
        <w:t>tỷ trọng giá trị sản xuất của từng nhóm sản phẩm công nghiệp so với tổng giá trị sản xuất của toàn ngành công nghiệp.</w:t>
      </w:r>
      <w:r w:rsidR="00AB47B9" w:rsidRPr="00734BF3">
        <w:rPr>
          <w:color w:val="000000" w:themeColor="text1"/>
          <w:sz w:val="28"/>
          <w:szCs w:val="28"/>
          <w:lang w:val="en-US"/>
        </w:rPr>
        <w:t xml:space="preserve"> </w:t>
      </w:r>
      <w:r w:rsidR="001E2260" w:rsidRPr="00734BF3">
        <w:rPr>
          <w:color w:val="000000" w:themeColor="text1"/>
          <w:spacing w:val="-4"/>
          <w:sz w:val="28"/>
          <w:szCs w:val="28"/>
        </w:rPr>
        <w:t xml:space="preserve">Quyền số tính chỉ số giá sản xuất công nghiệp </w:t>
      </w:r>
      <w:r w:rsidR="001E2260" w:rsidRPr="00734BF3">
        <w:rPr>
          <w:color w:val="000000" w:themeColor="text1"/>
          <w:sz w:val="28"/>
          <w:szCs w:val="28"/>
        </w:rPr>
        <w:t xml:space="preserve">được </w:t>
      </w:r>
      <w:r w:rsidR="00AE65A2" w:rsidRPr="00734BF3">
        <w:rPr>
          <w:color w:val="000000" w:themeColor="text1"/>
          <w:sz w:val="28"/>
          <w:szCs w:val="28"/>
          <w:lang w:val="en-US"/>
        </w:rPr>
        <w:t xml:space="preserve">tính toán và </w:t>
      </w:r>
      <w:r w:rsidR="001E2260" w:rsidRPr="00734BF3">
        <w:rPr>
          <w:color w:val="000000" w:themeColor="text1"/>
          <w:sz w:val="28"/>
          <w:szCs w:val="28"/>
        </w:rPr>
        <w:t>cập nhật h</w:t>
      </w:r>
      <w:r w:rsidR="001E2260" w:rsidRPr="00734BF3">
        <w:rPr>
          <w:color w:val="000000" w:themeColor="text1"/>
          <w:sz w:val="28"/>
          <w:szCs w:val="28"/>
          <w:lang w:val="en-US"/>
        </w:rPr>
        <w:t>ằ</w:t>
      </w:r>
      <w:r w:rsidR="001E2260" w:rsidRPr="00734BF3">
        <w:rPr>
          <w:color w:val="000000" w:themeColor="text1"/>
          <w:sz w:val="28"/>
          <w:szCs w:val="28"/>
        </w:rPr>
        <w:t xml:space="preserve">ng năm </w:t>
      </w:r>
      <w:r w:rsidR="001E2260" w:rsidRPr="00734BF3">
        <w:rPr>
          <w:color w:val="000000" w:themeColor="text1"/>
          <w:sz w:val="28"/>
          <w:szCs w:val="28"/>
          <w:lang w:val="en-US"/>
        </w:rPr>
        <w:t>theo cơ cấu</w:t>
      </w:r>
      <w:r w:rsidR="001E2260" w:rsidRPr="00734BF3">
        <w:rPr>
          <w:color w:val="000000" w:themeColor="text1"/>
          <w:sz w:val="28"/>
          <w:szCs w:val="28"/>
        </w:rPr>
        <w:t xml:space="preserve"> giá trị sản xuất công nghiệp của 02 năm trước đó</w:t>
      </w:r>
      <w:r w:rsidR="001E2260" w:rsidRPr="00734BF3">
        <w:rPr>
          <w:color w:val="000000" w:themeColor="text1"/>
          <w:spacing w:val="-4"/>
          <w:sz w:val="28"/>
          <w:szCs w:val="28"/>
          <w:lang w:val="en-US"/>
        </w:rPr>
        <w:t>.</w:t>
      </w:r>
    </w:p>
    <w:p w14:paraId="0C6FE646" w14:textId="4183C728" w:rsidR="00720748" w:rsidRPr="00734BF3" w:rsidRDefault="00AB47B9" w:rsidP="009A6891">
      <w:pPr>
        <w:widowControl w:val="0"/>
        <w:spacing w:before="120" w:after="120" w:line="288" w:lineRule="auto"/>
        <w:ind w:firstLine="720"/>
        <w:jc w:val="both"/>
        <w:rPr>
          <w:color w:val="000000" w:themeColor="text1"/>
          <w:sz w:val="28"/>
        </w:rPr>
      </w:pPr>
      <w:r w:rsidRPr="00734BF3">
        <w:rPr>
          <w:color w:val="000000" w:themeColor="text1"/>
          <w:sz w:val="28"/>
          <w:szCs w:val="28"/>
        </w:rPr>
        <w:t>Quyền số tính chỉ số giá sản xuất công nghiệp</w:t>
      </w:r>
      <w:r w:rsidRPr="00734BF3">
        <w:rPr>
          <w:color w:val="000000" w:themeColor="text1"/>
          <w:sz w:val="28"/>
          <w:szCs w:val="28"/>
          <w:lang w:val="en-US"/>
        </w:rPr>
        <w:t xml:space="preserve"> được tính cho từng tỉnh, thành phố; vùng và cả nước</w:t>
      </w:r>
      <w:r w:rsidR="001E2260" w:rsidRPr="00734BF3">
        <w:rPr>
          <w:color w:val="000000" w:themeColor="text1"/>
          <w:sz w:val="28"/>
          <w:szCs w:val="28"/>
          <w:lang w:val="en-US"/>
        </w:rPr>
        <w:t xml:space="preserve"> </w:t>
      </w:r>
      <w:r w:rsidR="00971045" w:rsidRPr="00734BF3">
        <w:rPr>
          <w:color w:val="000000" w:themeColor="text1"/>
          <w:sz w:val="28"/>
          <w:szCs w:val="28"/>
          <w:lang w:val="en-US"/>
        </w:rPr>
        <w:t xml:space="preserve">dựa trên </w:t>
      </w:r>
      <w:r w:rsidR="00971045" w:rsidRPr="00734BF3">
        <w:rPr>
          <w:color w:val="000000" w:themeColor="text1"/>
          <w:spacing w:val="-4"/>
          <w:sz w:val="28"/>
          <w:szCs w:val="28"/>
        </w:rPr>
        <w:t xml:space="preserve">giá trị sản xuất công nghiệp </w:t>
      </w:r>
      <w:r w:rsidR="001E2260" w:rsidRPr="00734BF3">
        <w:rPr>
          <w:color w:val="000000" w:themeColor="text1"/>
          <w:sz w:val="28"/>
          <w:szCs w:val="28"/>
          <w:lang w:val="en-US"/>
        </w:rPr>
        <w:t xml:space="preserve">và </w:t>
      </w:r>
      <w:r w:rsidR="001E2260" w:rsidRPr="00734BF3">
        <w:rPr>
          <w:color w:val="000000" w:themeColor="text1"/>
          <w:sz w:val="28"/>
        </w:rPr>
        <w:t xml:space="preserve">được sắp xếp thống nhất với cấu trúc </w:t>
      </w:r>
      <w:r w:rsidR="001E2260" w:rsidRPr="00734BF3">
        <w:rPr>
          <w:color w:val="000000" w:themeColor="text1"/>
          <w:sz w:val="28"/>
          <w:lang w:val="en-US"/>
        </w:rPr>
        <w:t>chỉ số giá sản xuất</w:t>
      </w:r>
      <w:r w:rsidR="001E2260" w:rsidRPr="00734BF3">
        <w:rPr>
          <w:color w:val="000000" w:themeColor="text1"/>
          <w:sz w:val="28"/>
        </w:rPr>
        <w:t xml:space="preserve"> công nghiệp, gồm </w:t>
      </w:r>
      <w:r w:rsidR="006E427B" w:rsidRPr="00734BF3">
        <w:rPr>
          <w:color w:val="000000" w:themeColor="text1"/>
          <w:sz w:val="28"/>
        </w:rPr>
        <w:t>16</w:t>
      </w:r>
      <w:r w:rsidR="006E427B" w:rsidRPr="00734BF3">
        <w:rPr>
          <w:color w:val="000000" w:themeColor="text1"/>
          <w:sz w:val="28"/>
          <w:lang w:val="en-US"/>
        </w:rPr>
        <w:t>6</w:t>
      </w:r>
      <w:r w:rsidR="006E427B" w:rsidRPr="00734BF3">
        <w:rPr>
          <w:color w:val="000000" w:themeColor="text1"/>
          <w:sz w:val="28"/>
        </w:rPr>
        <w:t xml:space="preserve"> </w:t>
      </w:r>
      <w:r w:rsidR="001E2260" w:rsidRPr="00734BF3">
        <w:rPr>
          <w:color w:val="000000" w:themeColor="text1"/>
          <w:sz w:val="28"/>
        </w:rPr>
        <w:t>nhóm ngành cấp 4; 9</w:t>
      </w:r>
      <w:r w:rsidR="00F12DB1" w:rsidRPr="00734BF3">
        <w:rPr>
          <w:color w:val="000000" w:themeColor="text1"/>
          <w:sz w:val="28"/>
          <w:lang w:val="en-US"/>
        </w:rPr>
        <w:t>0</w:t>
      </w:r>
      <w:r w:rsidR="001E2260" w:rsidRPr="00734BF3">
        <w:rPr>
          <w:color w:val="000000" w:themeColor="text1"/>
          <w:sz w:val="28"/>
        </w:rPr>
        <w:t xml:space="preserve"> nhóm ngành cấp 3; 34 nhóm ngành cấp 2 và 4 nhóm ngành cấp 1</w:t>
      </w:r>
      <w:r w:rsidR="00AE65A2" w:rsidRPr="00734BF3">
        <w:rPr>
          <w:color w:val="000000" w:themeColor="text1"/>
          <w:sz w:val="28"/>
          <w:lang w:val="en-US"/>
        </w:rPr>
        <w:t xml:space="preserve"> </w:t>
      </w:r>
      <w:r w:rsidR="00AE65A2" w:rsidRPr="00734BF3">
        <w:rPr>
          <w:color w:val="000000" w:themeColor="text1"/>
          <w:sz w:val="28"/>
          <w:szCs w:val="28"/>
        </w:rPr>
        <w:t xml:space="preserve">(Riêng ngành điện sản xuất là </w:t>
      </w:r>
      <w:r w:rsidR="00AE65A2" w:rsidRPr="00734BF3">
        <w:rPr>
          <w:color w:val="000000" w:themeColor="text1"/>
          <w:sz w:val="28"/>
          <w:szCs w:val="28"/>
          <w:lang w:val="en-US"/>
        </w:rPr>
        <w:t xml:space="preserve">có quyền số chi tiết đến </w:t>
      </w:r>
      <w:r w:rsidR="00AE65A2" w:rsidRPr="00734BF3">
        <w:rPr>
          <w:color w:val="000000" w:themeColor="text1"/>
          <w:sz w:val="28"/>
          <w:szCs w:val="28"/>
        </w:rPr>
        <w:t>ngành cấp 5)</w:t>
      </w:r>
      <w:r w:rsidR="001E2260" w:rsidRPr="00734BF3">
        <w:rPr>
          <w:color w:val="000000" w:themeColor="text1"/>
          <w:sz w:val="28"/>
          <w:szCs w:val="28"/>
        </w:rPr>
        <w:t>.</w:t>
      </w:r>
    </w:p>
    <w:p w14:paraId="544122E6" w14:textId="1B61C56B" w:rsidR="009F7295" w:rsidRPr="00734BF3" w:rsidRDefault="00302F16" w:rsidP="009A6891">
      <w:pPr>
        <w:widowControl w:val="0"/>
        <w:spacing w:before="120" w:after="120" w:line="288" w:lineRule="auto"/>
        <w:ind w:firstLine="720"/>
        <w:jc w:val="both"/>
        <w:rPr>
          <w:b/>
          <w:color w:val="000000" w:themeColor="text1"/>
          <w:sz w:val="28"/>
          <w:lang w:val="en-US"/>
        </w:rPr>
      </w:pPr>
      <w:r w:rsidRPr="00734BF3">
        <w:rPr>
          <w:b/>
          <w:color w:val="000000" w:themeColor="text1"/>
          <w:sz w:val="28"/>
          <w:lang w:val="en-US"/>
        </w:rPr>
        <w:t>4</w:t>
      </w:r>
      <w:r w:rsidR="009F7295" w:rsidRPr="00734BF3">
        <w:rPr>
          <w:b/>
          <w:color w:val="000000" w:themeColor="text1"/>
          <w:sz w:val="28"/>
          <w:lang w:val="en-US"/>
        </w:rPr>
        <w:t xml:space="preserve">. </w:t>
      </w:r>
      <w:r w:rsidR="005314A2" w:rsidRPr="00734BF3">
        <w:rPr>
          <w:b/>
          <w:color w:val="000000" w:themeColor="text1"/>
          <w:sz w:val="28"/>
          <w:lang w:val="en-US"/>
        </w:rPr>
        <w:t>Quy trình tổng hợp chỉ số giá</w:t>
      </w:r>
    </w:p>
    <w:p w14:paraId="331F5556" w14:textId="11CE3604" w:rsidR="002A3E88" w:rsidRPr="00734BF3" w:rsidRDefault="00721922" w:rsidP="009A6891">
      <w:pPr>
        <w:spacing w:before="120" w:after="120" w:line="288" w:lineRule="auto"/>
        <w:ind w:firstLine="720"/>
        <w:jc w:val="both"/>
        <w:rPr>
          <w:color w:val="000000" w:themeColor="text1"/>
          <w:sz w:val="28"/>
          <w:szCs w:val="28"/>
        </w:rPr>
      </w:pPr>
      <w:r w:rsidRPr="00734BF3">
        <w:rPr>
          <w:color w:val="000000" w:themeColor="text1"/>
          <w:sz w:val="28"/>
          <w:szCs w:val="28"/>
        </w:rPr>
        <w:t xml:space="preserve">Quy trình tổng hợp chỉ số giá sản xuất công nghiệp năm gốc 2020 dựa trên cơ sở dàn mẫu </w:t>
      </w:r>
      <w:r w:rsidR="003A0131" w:rsidRPr="00734BF3">
        <w:rPr>
          <w:color w:val="000000" w:themeColor="text1"/>
          <w:sz w:val="28"/>
          <w:szCs w:val="28"/>
          <w:lang w:val="en-US"/>
        </w:rPr>
        <w:t>34</w:t>
      </w:r>
      <w:r w:rsidRPr="00734BF3">
        <w:rPr>
          <w:color w:val="000000" w:themeColor="text1"/>
          <w:sz w:val="28"/>
          <w:szCs w:val="28"/>
        </w:rPr>
        <w:t xml:space="preserve"> tỉnh, thành phố, vùng và dàn mẫu cả nước; sử dụng công thức Laspeyres bình quân cộng gia quyền. Vào năm cập nhật quyền số, sử dụng gốc tham chiếu tháng 12 năm trước, quyền số cập nhật trễ 02 năm so với năm báo cáo (Y-2).</w:t>
      </w:r>
    </w:p>
    <w:p w14:paraId="4A361BCD" w14:textId="0316224F" w:rsidR="00721922" w:rsidRPr="00734BF3" w:rsidRDefault="00491A3F" w:rsidP="00816C1D">
      <w:pPr>
        <w:spacing w:before="120" w:line="264" w:lineRule="auto"/>
        <w:ind w:firstLine="720"/>
        <w:jc w:val="both"/>
        <w:rPr>
          <w:b/>
          <w:bCs/>
          <w:i/>
          <w:iCs/>
          <w:color w:val="000000" w:themeColor="text1"/>
          <w:sz w:val="28"/>
          <w:szCs w:val="28"/>
        </w:rPr>
      </w:pPr>
      <w:r w:rsidRPr="00734BF3">
        <w:rPr>
          <w:b/>
          <w:bCs/>
          <w:i/>
          <w:iCs/>
          <w:color w:val="000000" w:themeColor="text1"/>
          <w:sz w:val="28"/>
          <w:szCs w:val="28"/>
          <w:lang w:val="en-US"/>
        </w:rPr>
        <w:lastRenderedPageBreak/>
        <w:t>4</w:t>
      </w:r>
      <w:r w:rsidR="00721922" w:rsidRPr="00734BF3">
        <w:rPr>
          <w:b/>
          <w:bCs/>
          <w:i/>
          <w:iCs/>
          <w:color w:val="000000" w:themeColor="text1"/>
          <w:sz w:val="28"/>
          <w:szCs w:val="28"/>
          <w:lang w:val="en-US"/>
        </w:rPr>
        <w:t>.1</w:t>
      </w:r>
      <w:r w:rsidR="00721922" w:rsidRPr="00734BF3">
        <w:rPr>
          <w:b/>
          <w:bCs/>
          <w:i/>
          <w:iCs/>
          <w:color w:val="000000" w:themeColor="text1"/>
          <w:sz w:val="28"/>
          <w:szCs w:val="28"/>
        </w:rPr>
        <w:t>. Tổng hợp chỉ số giá sản xuất công nghiệp cấp tỉnh, vùng và cả nước</w:t>
      </w:r>
    </w:p>
    <w:p w14:paraId="27B6E860" w14:textId="36FD5AA8" w:rsidR="00721922" w:rsidRPr="00734BF3" w:rsidRDefault="00491A3F" w:rsidP="00816C1D">
      <w:pPr>
        <w:spacing w:before="120" w:line="264" w:lineRule="auto"/>
        <w:ind w:firstLine="720"/>
        <w:jc w:val="both"/>
        <w:rPr>
          <w:i/>
          <w:iCs/>
          <w:color w:val="000000" w:themeColor="text1"/>
          <w:sz w:val="28"/>
          <w:szCs w:val="28"/>
          <w:lang w:val="en-US"/>
        </w:rPr>
      </w:pPr>
      <w:r w:rsidRPr="00734BF3">
        <w:rPr>
          <w:i/>
          <w:iCs/>
          <w:color w:val="000000" w:themeColor="text1"/>
          <w:sz w:val="28"/>
          <w:szCs w:val="28"/>
          <w:lang w:val="en-US"/>
        </w:rPr>
        <w:t>4</w:t>
      </w:r>
      <w:r w:rsidR="00721922" w:rsidRPr="00734BF3">
        <w:rPr>
          <w:i/>
          <w:iCs/>
          <w:color w:val="000000" w:themeColor="text1"/>
          <w:sz w:val="28"/>
          <w:szCs w:val="28"/>
          <w:lang w:val="en-US"/>
        </w:rPr>
        <w:t>.</w:t>
      </w:r>
      <w:r w:rsidR="00721922" w:rsidRPr="00734BF3">
        <w:rPr>
          <w:i/>
          <w:iCs/>
          <w:color w:val="000000" w:themeColor="text1"/>
          <w:sz w:val="28"/>
          <w:szCs w:val="28"/>
        </w:rPr>
        <w:t>1.1. Tổng hợp chỉ số giá sản xuất công nghiệp cấp tỉnh, vùng và cả nước theo tháng</w:t>
      </w:r>
      <w:bookmarkStart w:id="2" w:name="_Toc87019501"/>
    </w:p>
    <w:p w14:paraId="4BAFDAFF" w14:textId="709BE541" w:rsidR="00721922" w:rsidRPr="00734BF3" w:rsidRDefault="00721922" w:rsidP="00816C1D">
      <w:pPr>
        <w:spacing w:before="120" w:line="264" w:lineRule="auto"/>
        <w:ind w:firstLine="720"/>
        <w:jc w:val="both"/>
        <w:rPr>
          <w:rFonts w:eastAsia="SimSun"/>
          <w:bCs/>
          <w:color w:val="000000" w:themeColor="text1"/>
          <w:szCs w:val="28"/>
          <w:lang w:eastAsia="zh-CN"/>
        </w:rPr>
      </w:pPr>
      <w:r w:rsidRPr="00734BF3">
        <w:rPr>
          <w:rFonts w:eastAsia="SimSun"/>
          <w:b/>
          <w:color w:val="000000" w:themeColor="text1"/>
          <w:sz w:val="28"/>
          <w:szCs w:val="28"/>
        </w:rPr>
        <w:t>Bước 1:</w:t>
      </w:r>
      <w:r w:rsidRPr="00734BF3">
        <w:rPr>
          <w:rFonts w:eastAsia="SimSun"/>
          <w:bCs/>
          <w:color w:val="000000" w:themeColor="text1"/>
          <w:sz w:val="28"/>
          <w:szCs w:val="28"/>
        </w:rPr>
        <w:t xml:space="preserve"> Tính chỉ số giá cá thể của từng sản phẩm công nghiệp </w:t>
      </w:r>
      <w:r w:rsidRPr="00734BF3">
        <w:rPr>
          <w:bCs/>
          <w:color w:val="000000" w:themeColor="text1"/>
          <w:sz w:val="28"/>
          <w:szCs w:val="28"/>
        </w:rPr>
        <w:t xml:space="preserve">cấp tỉnh, vùng và cả nước </w:t>
      </w:r>
      <w:r w:rsidRPr="00734BF3">
        <w:rPr>
          <w:rFonts w:eastAsia="SimSun"/>
          <w:bCs/>
          <w:color w:val="000000" w:themeColor="text1"/>
          <w:sz w:val="28"/>
          <w:szCs w:val="28"/>
        </w:rPr>
        <w:t>tháng báo cáo so với tháng trước</w:t>
      </w:r>
      <w:bookmarkEnd w:id="2"/>
    </w:p>
    <w:p w14:paraId="34713597" w14:textId="308BA157" w:rsidR="00721922" w:rsidRPr="00734BF3" w:rsidRDefault="00721922" w:rsidP="00816C1D">
      <w:pPr>
        <w:spacing w:before="120" w:line="264" w:lineRule="auto"/>
        <w:ind w:firstLine="720"/>
        <w:jc w:val="both"/>
        <w:rPr>
          <w:color w:val="000000" w:themeColor="text1"/>
          <w:sz w:val="28"/>
          <w:szCs w:val="28"/>
          <w:lang w:val="pt-BR"/>
        </w:rPr>
      </w:pPr>
      <w:r w:rsidRPr="00734BF3">
        <w:rPr>
          <w:color w:val="000000" w:themeColor="text1"/>
          <w:sz w:val="28"/>
          <w:szCs w:val="28"/>
          <w:lang w:val="pt-BR"/>
        </w:rPr>
        <w:t>- Chỉ số giá cá thể được tính toán ở cấp mặt hàng cho tất cả các mẫu giá thu thập được thuộc mẫu điều tra;</w:t>
      </w:r>
    </w:p>
    <w:p w14:paraId="7621AA3C" w14:textId="77B94F48" w:rsidR="00721922" w:rsidRPr="00734BF3" w:rsidRDefault="00721922" w:rsidP="00816C1D">
      <w:pPr>
        <w:spacing w:before="120" w:line="264" w:lineRule="auto"/>
        <w:ind w:firstLine="720"/>
        <w:jc w:val="both"/>
        <w:rPr>
          <w:color w:val="000000" w:themeColor="text1"/>
          <w:sz w:val="28"/>
          <w:szCs w:val="28"/>
          <w:lang w:val="pt-BR"/>
        </w:rPr>
      </w:pPr>
      <w:r w:rsidRPr="00734BF3">
        <w:rPr>
          <w:color w:val="000000" w:themeColor="text1"/>
          <w:sz w:val="28"/>
          <w:szCs w:val="28"/>
          <w:lang w:val="pt-BR"/>
        </w:rPr>
        <w:t>- Chỉ số giá cá thể của từng sản phẩm công nghiệp tháng báo cáo so với tháng trước được tính từ giá của từng sản phẩm công nghiệp tháng báo cáo của từng đơn vị điều tra chia cho giá của sản phẩm công nghiệp tương ứng tháng trước của chính đơn vị điều tra đó, theo công thức sau:</w:t>
      </w:r>
    </w:p>
    <w:p w14:paraId="048CAB79" w14:textId="1B2384B4" w:rsidR="00721922" w:rsidRPr="00734BF3" w:rsidRDefault="00721922" w:rsidP="00721922">
      <w:pPr>
        <w:tabs>
          <w:tab w:val="left" w:pos="567"/>
        </w:tabs>
        <w:jc w:val="both"/>
        <w:rPr>
          <w:i/>
          <w:color w:val="000000" w:themeColor="text1"/>
          <w:sz w:val="28"/>
          <w:szCs w:val="28"/>
          <w:lang w:val="pt-BR"/>
        </w:rPr>
      </w:pPr>
      <w:r w:rsidRPr="00734BF3">
        <w:rPr>
          <w:color w:val="000000" w:themeColor="text1"/>
          <w:sz w:val="28"/>
          <w:szCs w:val="28"/>
          <w:lang w:val="pt-BR"/>
        </w:rPr>
        <w:tab/>
      </w:r>
      <w:r w:rsidRPr="00734BF3">
        <w:rPr>
          <w:color w:val="000000" w:themeColor="text1"/>
          <w:sz w:val="28"/>
          <w:szCs w:val="28"/>
          <w:lang w:val="pt-BR"/>
        </w:rPr>
        <w:tab/>
      </w:r>
      <w:r w:rsidRPr="00734BF3">
        <w:rPr>
          <w:color w:val="000000" w:themeColor="text1"/>
          <w:sz w:val="28"/>
          <w:szCs w:val="28"/>
          <w:lang w:val="pt-BR"/>
        </w:rPr>
        <w:tab/>
      </w:r>
      <w:r w:rsidR="00100D98" w:rsidRPr="00734BF3">
        <w:rPr>
          <w:color w:val="000000" w:themeColor="text1"/>
          <w:sz w:val="28"/>
          <w:szCs w:val="28"/>
          <w:lang w:val="pt-BR"/>
        </w:rPr>
        <w:t xml:space="preserve">                  </w:t>
      </w:r>
      <w:r w:rsidR="009A2BDF" w:rsidRPr="00734BF3">
        <w:rPr>
          <w:color w:val="000000" w:themeColor="text1"/>
          <w:sz w:val="28"/>
          <w:szCs w:val="28"/>
          <w:lang w:val="pt-BR"/>
        </w:rPr>
        <w:t xml:space="preserve"> </w:t>
      </w:r>
      <w:r w:rsidR="00100D98" w:rsidRPr="00734BF3">
        <w:rPr>
          <w:color w:val="000000" w:themeColor="text1"/>
          <w:sz w:val="28"/>
          <w:szCs w:val="28"/>
          <w:lang w:val="pt-BR"/>
        </w:rPr>
        <w:t xml:space="preserve"> </w:t>
      </w:r>
      <w:r w:rsidRPr="00734BF3">
        <w:rPr>
          <w:color w:val="000000" w:themeColor="text1"/>
          <w:position w:val="-32"/>
          <w:sz w:val="28"/>
          <w:szCs w:val="28"/>
        </w:rPr>
        <w:object w:dxaOrig="1820" w:dyaOrig="760" w14:anchorId="79414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9.5pt" o:ole="" fillcolor="window">
            <v:imagedata r:id="rId11" o:title=""/>
          </v:shape>
          <o:OLEObject Type="Embed" ProgID="Equation.3" ShapeID="_x0000_i1025" DrawAspect="Content" ObjectID="_1828248265" r:id="rId12"/>
        </w:object>
      </w:r>
      <w:r w:rsidRPr="00734BF3">
        <w:rPr>
          <w:color w:val="000000" w:themeColor="text1"/>
          <w:sz w:val="28"/>
          <w:szCs w:val="28"/>
          <w:lang w:val="pt-BR"/>
        </w:rPr>
        <w:tab/>
      </w:r>
      <w:r w:rsidR="009A2BDF" w:rsidRPr="00734BF3">
        <w:rPr>
          <w:color w:val="000000" w:themeColor="text1"/>
          <w:sz w:val="28"/>
          <w:szCs w:val="28"/>
          <w:lang w:val="pt-BR"/>
        </w:rPr>
        <w:t xml:space="preserve">     </w:t>
      </w:r>
      <w:r w:rsidRPr="00734BF3">
        <w:rPr>
          <w:color w:val="000000" w:themeColor="text1"/>
          <w:sz w:val="28"/>
          <w:szCs w:val="28"/>
          <w:lang w:val="pt-BR"/>
        </w:rPr>
        <w:t xml:space="preserve">(1)                                                                 </w:t>
      </w:r>
    </w:p>
    <w:p w14:paraId="239AF52F" w14:textId="3104CFE8" w:rsidR="00721922" w:rsidRPr="00734BF3" w:rsidRDefault="00721922" w:rsidP="00816C1D">
      <w:pPr>
        <w:spacing w:before="120" w:after="120" w:line="264" w:lineRule="auto"/>
        <w:ind w:hanging="1227"/>
        <w:jc w:val="both"/>
        <w:rPr>
          <w:i/>
          <w:color w:val="000000" w:themeColor="text1"/>
          <w:sz w:val="28"/>
          <w:szCs w:val="28"/>
          <w:lang w:val="pt-BR"/>
        </w:rPr>
      </w:pPr>
      <w:r w:rsidRPr="00734BF3">
        <w:rPr>
          <w:i/>
          <w:color w:val="000000" w:themeColor="text1"/>
          <w:szCs w:val="26"/>
          <w:lang w:val="pt-BR"/>
        </w:rPr>
        <w:t xml:space="preserve">                  </w:t>
      </w:r>
      <w:r w:rsidRPr="00734BF3">
        <w:rPr>
          <w:i/>
          <w:color w:val="000000" w:themeColor="text1"/>
          <w:szCs w:val="26"/>
          <w:lang w:val="pt-BR"/>
        </w:rPr>
        <w:tab/>
      </w:r>
      <w:r w:rsidRPr="00734BF3">
        <w:rPr>
          <w:i/>
          <w:color w:val="000000" w:themeColor="text1"/>
          <w:szCs w:val="26"/>
          <w:lang w:val="pt-BR"/>
        </w:rPr>
        <w:tab/>
      </w:r>
      <w:r w:rsidRPr="00734BF3">
        <w:rPr>
          <w:i/>
          <w:color w:val="000000" w:themeColor="text1"/>
          <w:sz w:val="28"/>
          <w:szCs w:val="28"/>
          <w:lang w:val="pt-BR"/>
        </w:rPr>
        <w:t xml:space="preserve">Trong đó: </w:t>
      </w:r>
      <w:r w:rsidRPr="00734BF3">
        <w:rPr>
          <w:i/>
          <w:color w:val="000000" w:themeColor="text1"/>
          <w:sz w:val="28"/>
          <w:szCs w:val="28"/>
          <w:lang w:val="pt-BR"/>
        </w:rPr>
        <w:tab/>
      </w:r>
    </w:p>
    <w:p w14:paraId="0ABCD6B5" w14:textId="62DA4F43" w:rsidR="00721922" w:rsidRPr="00734BF3" w:rsidRDefault="00AE566F" w:rsidP="00816C1D">
      <w:pPr>
        <w:tabs>
          <w:tab w:val="left" w:pos="567"/>
        </w:tabs>
        <w:spacing w:before="120" w:after="120" w:line="264" w:lineRule="auto"/>
        <w:ind w:hanging="1227"/>
        <w:jc w:val="both"/>
        <w:rPr>
          <w:color w:val="000000" w:themeColor="text1"/>
          <w:sz w:val="28"/>
          <w:szCs w:val="28"/>
          <w:lang w:val="pt-BR"/>
        </w:rPr>
      </w:pPr>
      <w:r w:rsidRPr="00734BF3">
        <w:rPr>
          <w:i/>
          <w:color w:val="000000" w:themeColor="text1"/>
          <w:sz w:val="28"/>
          <w:szCs w:val="28"/>
          <w:lang w:val="pt-BR"/>
        </w:rPr>
        <w:t xml:space="preserve">                           </w:t>
      </w:r>
      <w:r w:rsidR="00721922" w:rsidRPr="00734BF3">
        <w:rPr>
          <w:color w:val="000000" w:themeColor="text1"/>
          <w:position w:val="-16"/>
          <w:sz w:val="28"/>
          <w:szCs w:val="28"/>
        </w:rPr>
        <w:object w:dxaOrig="639" w:dyaOrig="420" w14:anchorId="58A7D4F1">
          <v:shape id="_x0000_i1026" type="#_x0000_t75" style="width:51pt;height:27pt" o:ole="" fillcolor="window">
            <v:imagedata r:id="rId13" o:title=""/>
          </v:shape>
          <o:OLEObject Type="Embed" ProgID="Equation.3" ShapeID="_x0000_i1026" DrawAspect="Content" ObjectID="_1828248266" r:id="rId14"/>
        </w:object>
      </w:r>
      <w:r w:rsidR="00721922" w:rsidRPr="00734BF3">
        <w:rPr>
          <w:color w:val="000000" w:themeColor="text1"/>
          <w:sz w:val="28"/>
          <w:szCs w:val="28"/>
        </w:rPr>
        <w:t>: C</w:t>
      </w:r>
      <w:r w:rsidR="00721922" w:rsidRPr="00734BF3">
        <w:rPr>
          <w:color w:val="000000" w:themeColor="text1"/>
          <w:sz w:val="28"/>
          <w:szCs w:val="28"/>
          <w:lang w:val="pt-BR"/>
        </w:rPr>
        <w:t xml:space="preserve">hỉ số giá cá thể sản phẩm công nghiệp i, đơn vị điều tra j, tháng </w:t>
      </w:r>
    </w:p>
    <w:p w14:paraId="09858DF0" w14:textId="6C1FAC28" w:rsidR="00721922" w:rsidRPr="00734BF3" w:rsidRDefault="00721922" w:rsidP="00816C1D">
      <w:pPr>
        <w:tabs>
          <w:tab w:val="left" w:pos="567"/>
        </w:tabs>
        <w:spacing w:before="120" w:after="120" w:line="264" w:lineRule="auto"/>
        <w:ind w:hanging="1227"/>
        <w:jc w:val="both"/>
        <w:rPr>
          <w:color w:val="000000" w:themeColor="text1"/>
          <w:sz w:val="28"/>
          <w:szCs w:val="28"/>
          <w:lang w:val="pt-BR"/>
        </w:rPr>
      </w:pPr>
      <w:r w:rsidRPr="00734BF3">
        <w:rPr>
          <w:color w:val="000000" w:themeColor="text1"/>
          <w:sz w:val="28"/>
          <w:szCs w:val="28"/>
          <w:lang w:val="pt-BR"/>
        </w:rPr>
        <w:t xml:space="preserve">                                         báo cáo (t) so với tháng trước (t-1);</w:t>
      </w:r>
    </w:p>
    <w:p w14:paraId="63A2DBCB" w14:textId="7F4E9803" w:rsidR="00721922" w:rsidRPr="00734BF3" w:rsidRDefault="00AE566F" w:rsidP="00816C1D">
      <w:pPr>
        <w:spacing w:before="120" w:after="120" w:line="264" w:lineRule="auto"/>
        <w:jc w:val="both"/>
        <w:rPr>
          <w:color w:val="000000" w:themeColor="text1"/>
          <w:sz w:val="28"/>
          <w:szCs w:val="28"/>
          <w:lang w:val="pt-BR"/>
        </w:rPr>
      </w:pPr>
      <w:r w:rsidRPr="00734BF3">
        <w:rPr>
          <w:color w:val="000000" w:themeColor="text1"/>
          <w:sz w:val="28"/>
          <w:szCs w:val="28"/>
          <w:lang w:val="en-US"/>
        </w:rPr>
        <w:t xml:space="preserve">        </w:t>
      </w:r>
      <w:r w:rsidR="00100D98" w:rsidRPr="00734BF3">
        <w:rPr>
          <w:color w:val="000000" w:themeColor="text1"/>
          <w:sz w:val="28"/>
          <w:szCs w:val="28"/>
          <w:lang w:val="en-US"/>
        </w:rPr>
        <w:t xml:space="preserve"> </w:t>
      </w:r>
      <w:r w:rsidRPr="00734BF3">
        <w:rPr>
          <w:color w:val="000000" w:themeColor="text1"/>
          <w:sz w:val="28"/>
          <w:szCs w:val="28"/>
          <w:lang w:val="en-US"/>
        </w:rPr>
        <w:t xml:space="preserve"> </w:t>
      </w:r>
      <w:r w:rsidR="00721922" w:rsidRPr="00734BF3">
        <w:rPr>
          <w:color w:val="000000" w:themeColor="text1"/>
          <w:position w:val="-14"/>
          <w:sz w:val="28"/>
          <w:szCs w:val="28"/>
        </w:rPr>
        <w:object w:dxaOrig="279" w:dyaOrig="400" w14:anchorId="39A0F3E6">
          <v:shape id="_x0000_i1027" type="#_x0000_t75" style="width:14.25pt;height:19.5pt" o:ole="">
            <v:imagedata r:id="rId15" o:title=""/>
          </v:shape>
          <o:OLEObject Type="Embed" ProgID="Equation.3" ShapeID="_x0000_i1027" DrawAspect="Content" ObjectID="_1828248267" r:id="rId16"/>
        </w:object>
      </w:r>
      <w:r w:rsidR="00721922" w:rsidRPr="00734BF3">
        <w:rPr>
          <w:color w:val="000000" w:themeColor="text1"/>
          <w:sz w:val="28"/>
          <w:szCs w:val="28"/>
        </w:rPr>
        <w:t xml:space="preserve">: </w:t>
      </w:r>
      <w:r w:rsidR="00721922" w:rsidRPr="00734BF3">
        <w:rPr>
          <w:color w:val="000000" w:themeColor="text1"/>
          <w:sz w:val="28"/>
          <w:szCs w:val="28"/>
          <w:lang w:val="pt-BR"/>
        </w:rPr>
        <w:t>Giá sản phẩm công nghiệp i, đơn vị điều tra j, tháng báo cáo (t);</w:t>
      </w:r>
    </w:p>
    <w:p w14:paraId="45C260D5" w14:textId="368F6509" w:rsidR="00721922" w:rsidRPr="00734BF3" w:rsidRDefault="00B062CF" w:rsidP="00816C1D">
      <w:pPr>
        <w:spacing w:before="120" w:after="120" w:line="264" w:lineRule="auto"/>
        <w:rPr>
          <w:color w:val="000000" w:themeColor="text1"/>
          <w:spacing w:val="-12"/>
          <w:sz w:val="28"/>
          <w:szCs w:val="28"/>
          <w:lang w:val="pt-BR"/>
        </w:rPr>
      </w:pPr>
      <w:r w:rsidRPr="00734BF3">
        <w:rPr>
          <w:color w:val="000000" w:themeColor="text1"/>
          <w:spacing w:val="-4"/>
          <w:sz w:val="28"/>
          <w:szCs w:val="28"/>
          <w:lang w:val="en-US"/>
        </w:rPr>
        <w:t xml:space="preserve">          </w:t>
      </w:r>
      <w:r w:rsidR="00100D98" w:rsidRPr="00734BF3">
        <w:rPr>
          <w:color w:val="000000" w:themeColor="text1"/>
          <w:spacing w:val="-4"/>
          <w:sz w:val="28"/>
          <w:szCs w:val="28"/>
          <w:lang w:val="en-US"/>
        </w:rPr>
        <w:t xml:space="preserve"> </w:t>
      </w:r>
      <w:r w:rsidR="00721922" w:rsidRPr="00734BF3">
        <w:rPr>
          <w:color w:val="000000" w:themeColor="text1"/>
          <w:spacing w:val="-12"/>
          <w:position w:val="-14"/>
          <w:sz w:val="28"/>
          <w:szCs w:val="28"/>
        </w:rPr>
        <w:object w:dxaOrig="420" w:dyaOrig="400" w14:anchorId="6EB989EE">
          <v:shape id="_x0000_i1028" type="#_x0000_t75" style="width:21pt;height:19.5pt" o:ole="">
            <v:imagedata r:id="rId17" o:title=""/>
          </v:shape>
          <o:OLEObject Type="Embed" ProgID="Equation.3" ShapeID="_x0000_i1028" DrawAspect="Content" ObjectID="_1828248268" r:id="rId18"/>
        </w:object>
      </w:r>
      <w:r w:rsidR="00721922" w:rsidRPr="00734BF3">
        <w:rPr>
          <w:color w:val="000000" w:themeColor="text1"/>
          <w:spacing w:val="-12"/>
          <w:sz w:val="28"/>
          <w:szCs w:val="28"/>
        </w:rPr>
        <w:t>: G</w:t>
      </w:r>
      <w:r w:rsidR="00721922" w:rsidRPr="00734BF3">
        <w:rPr>
          <w:color w:val="000000" w:themeColor="text1"/>
          <w:spacing w:val="-12"/>
          <w:sz w:val="28"/>
          <w:szCs w:val="28"/>
          <w:lang w:val="pt-BR"/>
        </w:rPr>
        <w:t>iá sản phẩm công nghiệp i, đơn vị điều tra j, tháng trước tháng</w:t>
      </w:r>
      <w:r w:rsidR="00AE566F" w:rsidRPr="00734BF3">
        <w:rPr>
          <w:color w:val="000000" w:themeColor="text1"/>
          <w:spacing w:val="-12"/>
          <w:sz w:val="28"/>
          <w:szCs w:val="28"/>
          <w:lang w:val="pt-BR"/>
        </w:rPr>
        <w:t xml:space="preserve"> </w:t>
      </w:r>
      <w:r w:rsidR="00721922" w:rsidRPr="00734BF3">
        <w:rPr>
          <w:color w:val="000000" w:themeColor="text1"/>
          <w:spacing w:val="-12"/>
          <w:sz w:val="28"/>
          <w:szCs w:val="28"/>
          <w:lang w:val="pt-BR"/>
        </w:rPr>
        <w:t>bá</w:t>
      </w:r>
      <w:r w:rsidR="00AE566F" w:rsidRPr="00734BF3">
        <w:rPr>
          <w:color w:val="000000" w:themeColor="text1"/>
          <w:spacing w:val="-12"/>
          <w:sz w:val="28"/>
          <w:szCs w:val="28"/>
          <w:lang w:val="pt-BR"/>
        </w:rPr>
        <w:t>o</w:t>
      </w:r>
      <w:r w:rsidR="00100D98" w:rsidRPr="00734BF3">
        <w:rPr>
          <w:color w:val="000000" w:themeColor="text1"/>
          <w:spacing w:val="-12"/>
          <w:sz w:val="28"/>
          <w:szCs w:val="28"/>
          <w:lang w:val="pt-BR"/>
        </w:rPr>
        <w:t xml:space="preserve"> </w:t>
      </w:r>
      <w:r w:rsidR="00721922" w:rsidRPr="00734BF3">
        <w:rPr>
          <w:color w:val="000000" w:themeColor="text1"/>
          <w:spacing w:val="-12"/>
          <w:sz w:val="28"/>
          <w:szCs w:val="28"/>
          <w:lang w:val="pt-BR"/>
        </w:rPr>
        <w:t>cá</w:t>
      </w:r>
      <w:r w:rsidR="00100D98" w:rsidRPr="00734BF3">
        <w:rPr>
          <w:color w:val="000000" w:themeColor="text1"/>
          <w:spacing w:val="-12"/>
          <w:sz w:val="28"/>
          <w:szCs w:val="28"/>
          <w:lang w:val="pt-BR"/>
        </w:rPr>
        <w:t xml:space="preserve">o </w:t>
      </w:r>
      <w:r w:rsidR="00721922" w:rsidRPr="00734BF3">
        <w:rPr>
          <w:color w:val="000000" w:themeColor="text1"/>
          <w:spacing w:val="-12"/>
          <w:sz w:val="28"/>
          <w:szCs w:val="28"/>
          <w:lang w:val="pt-BR"/>
        </w:rPr>
        <w:t>(t-1).</w:t>
      </w:r>
    </w:p>
    <w:p w14:paraId="4D0998A1" w14:textId="65932616" w:rsidR="00721922" w:rsidRPr="00734BF3" w:rsidRDefault="00721922" w:rsidP="00816C1D">
      <w:pPr>
        <w:pStyle w:val="BlockText"/>
        <w:tabs>
          <w:tab w:val="left" w:pos="567"/>
        </w:tabs>
        <w:spacing w:line="264" w:lineRule="auto"/>
        <w:ind w:left="0" w:right="0"/>
        <w:rPr>
          <w:rFonts w:ascii="Times New Roman" w:hAnsi="Times New Roman"/>
          <w:color w:val="000000" w:themeColor="text1"/>
          <w:sz w:val="28"/>
          <w:szCs w:val="28"/>
        </w:rPr>
      </w:pPr>
      <w:r w:rsidRPr="00734BF3">
        <w:rPr>
          <w:rFonts w:ascii="Times New Roman" w:hAnsi="Times New Roman"/>
          <w:color w:val="000000" w:themeColor="text1"/>
          <w:sz w:val="28"/>
          <w:szCs w:val="28"/>
        </w:rPr>
        <w:t>Ví dụ: Tính chỉ số giá tháng 8/</w:t>
      </w:r>
      <w:r w:rsidR="006E427B" w:rsidRPr="00734BF3">
        <w:rPr>
          <w:rFonts w:ascii="Times New Roman" w:hAnsi="Times New Roman"/>
          <w:color w:val="000000" w:themeColor="text1"/>
          <w:sz w:val="28"/>
          <w:szCs w:val="28"/>
        </w:rPr>
        <w:t xml:space="preserve">2026 </w:t>
      </w:r>
      <w:r w:rsidRPr="00734BF3">
        <w:rPr>
          <w:rFonts w:ascii="Times New Roman" w:hAnsi="Times New Roman"/>
          <w:color w:val="000000" w:themeColor="text1"/>
          <w:sz w:val="28"/>
          <w:szCs w:val="28"/>
        </w:rPr>
        <w:t>so tháng 7/</w:t>
      </w:r>
      <w:r w:rsidR="006E427B" w:rsidRPr="00734BF3">
        <w:rPr>
          <w:rFonts w:ascii="Times New Roman" w:hAnsi="Times New Roman"/>
          <w:color w:val="000000" w:themeColor="text1"/>
          <w:sz w:val="28"/>
          <w:szCs w:val="28"/>
        </w:rPr>
        <w:t xml:space="preserve">2026 </w:t>
      </w:r>
      <w:r w:rsidRPr="00734BF3">
        <w:rPr>
          <w:rFonts w:ascii="Times New Roman" w:hAnsi="Times New Roman"/>
          <w:color w:val="000000" w:themeColor="text1"/>
          <w:sz w:val="28"/>
          <w:szCs w:val="28"/>
        </w:rPr>
        <w:t>của từng sản phẩm trong nhóm sản phẩm “Than cứng”:</w:t>
      </w:r>
    </w:p>
    <w:tbl>
      <w:tblPr>
        <w:tblW w:w="9776"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890"/>
        <w:gridCol w:w="1507"/>
        <w:gridCol w:w="1013"/>
        <w:gridCol w:w="1114"/>
        <w:gridCol w:w="1559"/>
        <w:gridCol w:w="1276"/>
        <w:gridCol w:w="1417"/>
      </w:tblGrid>
      <w:tr w:rsidR="00734BF3" w:rsidRPr="00734BF3" w14:paraId="40041E9C" w14:textId="77777777" w:rsidTr="00816C1D">
        <w:trPr>
          <w:trHeight w:val="697"/>
          <w:tblHeader/>
          <w:jc w:val="center"/>
        </w:trPr>
        <w:tc>
          <w:tcPr>
            <w:tcW w:w="1890" w:type="dxa"/>
            <w:tcBorders>
              <w:top w:val="single" w:sz="4" w:space="0" w:color="auto"/>
              <w:bottom w:val="nil"/>
            </w:tcBorders>
            <w:vAlign w:val="center"/>
          </w:tcPr>
          <w:p w14:paraId="04313CBF" w14:textId="77777777" w:rsidR="00721922" w:rsidRPr="00734BF3" w:rsidRDefault="00721922" w:rsidP="00AE566F">
            <w:pPr>
              <w:spacing w:line="240" w:lineRule="atLeast"/>
              <w:jc w:val="center"/>
              <w:rPr>
                <w:color w:val="000000" w:themeColor="text1"/>
                <w:szCs w:val="26"/>
              </w:rPr>
            </w:pPr>
            <w:r w:rsidRPr="00734BF3">
              <w:rPr>
                <w:color w:val="000000" w:themeColor="text1"/>
                <w:szCs w:val="26"/>
              </w:rPr>
              <w:t>Danh mục               sản phẩm</w:t>
            </w:r>
          </w:p>
        </w:tc>
        <w:tc>
          <w:tcPr>
            <w:tcW w:w="1507" w:type="dxa"/>
            <w:tcBorders>
              <w:top w:val="single" w:sz="4" w:space="0" w:color="auto"/>
              <w:bottom w:val="nil"/>
            </w:tcBorders>
            <w:vAlign w:val="center"/>
          </w:tcPr>
          <w:p w14:paraId="6FF42035" w14:textId="77777777" w:rsidR="00721922" w:rsidRPr="00734BF3" w:rsidRDefault="00721922" w:rsidP="00AE566F">
            <w:pPr>
              <w:spacing w:line="240" w:lineRule="atLeast"/>
              <w:jc w:val="center"/>
              <w:rPr>
                <w:color w:val="000000" w:themeColor="text1"/>
                <w:spacing w:val="20"/>
                <w:szCs w:val="26"/>
              </w:rPr>
            </w:pPr>
            <w:r w:rsidRPr="00734BF3">
              <w:rPr>
                <w:color w:val="000000" w:themeColor="text1"/>
                <w:spacing w:val="20"/>
                <w:szCs w:val="26"/>
              </w:rPr>
              <w:t>Mã số</w:t>
            </w:r>
          </w:p>
        </w:tc>
        <w:tc>
          <w:tcPr>
            <w:tcW w:w="1013" w:type="dxa"/>
            <w:tcBorders>
              <w:top w:val="single" w:sz="4" w:space="0" w:color="auto"/>
              <w:bottom w:val="nil"/>
            </w:tcBorders>
            <w:vAlign w:val="center"/>
          </w:tcPr>
          <w:p w14:paraId="038493A2" w14:textId="77777777" w:rsidR="00721922" w:rsidRPr="00734BF3" w:rsidRDefault="00721922" w:rsidP="00AE566F">
            <w:pPr>
              <w:tabs>
                <w:tab w:val="left" w:pos="-108"/>
                <w:tab w:val="left" w:pos="317"/>
                <w:tab w:val="left" w:pos="612"/>
              </w:tabs>
              <w:spacing w:line="240" w:lineRule="atLeast"/>
              <w:jc w:val="center"/>
              <w:rPr>
                <w:color w:val="000000" w:themeColor="text1"/>
                <w:szCs w:val="26"/>
              </w:rPr>
            </w:pPr>
            <w:r w:rsidRPr="00734BF3">
              <w:rPr>
                <w:color w:val="000000" w:themeColor="text1"/>
                <w:szCs w:val="26"/>
              </w:rPr>
              <w:t>Đơn vị điều tra</w:t>
            </w:r>
          </w:p>
        </w:tc>
        <w:tc>
          <w:tcPr>
            <w:tcW w:w="1114" w:type="dxa"/>
            <w:tcBorders>
              <w:top w:val="single" w:sz="4" w:space="0" w:color="auto"/>
              <w:bottom w:val="nil"/>
            </w:tcBorders>
            <w:vAlign w:val="center"/>
          </w:tcPr>
          <w:p w14:paraId="1020636E" w14:textId="77777777" w:rsidR="00721922" w:rsidRPr="00734BF3" w:rsidRDefault="00721922" w:rsidP="00AE566F">
            <w:pPr>
              <w:tabs>
                <w:tab w:val="left" w:pos="-108"/>
                <w:tab w:val="left" w:pos="317"/>
                <w:tab w:val="left" w:pos="612"/>
              </w:tabs>
              <w:spacing w:line="240" w:lineRule="atLeast"/>
              <w:jc w:val="center"/>
              <w:rPr>
                <w:color w:val="000000" w:themeColor="text1"/>
                <w:szCs w:val="26"/>
              </w:rPr>
            </w:pPr>
            <w:r w:rsidRPr="00734BF3">
              <w:rPr>
                <w:color w:val="000000" w:themeColor="text1"/>
                <w:szCs w:val="26"/>
              </w:rPr>
              <w:t>Đơn vị tính</w:t>
            </w:r>
          </w:p>
        </w:tc>
        <w:tc>
          <w:tcPr>
            <w:tcW w:w="1559" w:type="dxa"/>
            <w:tcBorders>
              <w:top w:val="single" w:sz="4" w:space="0" w:color="auto"/>
              <w:bottom w:val="nil"/>
            </w:tcBorders>
            <w:vAlign w:val="center"/>
          </w:tcPr>
          <w:p w14:paraId="45932191" w14:textId="165ADECF" w:rsidR="00721922" w:rsidRPr="00734BF3" w:rsidRDefault="00721922">
            <w:pPr>
              <w:tabs>
                <w:tab w:val="left" w:pos="600"/>
              </w:tabs>
              <w:spacing w:line="240" w:lineRule="atLeast"/>
              <w:jc w:val="center"/>
              <w:rPr>
                <w:color w:val="000000" w:themeColor="text1"/>
                <w:szCs w:val="26"/>
                <w:lang w:val="en-US"/>
              </w:rPr>
            </w:pPr>
            <w:r w:rsidRPr="00734BF3">
              <w:rPr>
                <w:color w:val="000000" w:themeColor="text1"/>
                <w:szCs w:val="26"/>
              </w:rPr>
              <w:t>Giá điều tra tháng 7/</w:t>
            </w:r>
            <w:r w:rsidR="006E427B" w:rsidRPr="00734BF3">
              <w:rPr>
                <w:color w:val="000000" w:themeColor="text1"/>
                <w:szCs w:val="26"/>
              </w:rPr>
              <w:t>202</w:t>
            </w:r>
            <w:r w:rsidR="006E427B" w:rsidRPr="00734BF3">
              <w:rPr>
                <w:color w:val="000000" w:themeColor="text1"/>
                <w:szCs w:val="26"/>
                <w:lang w:val="en-US"/>
              </w:rPr>
              <w:t>6</w:t>
            </w:r>
          </w:p>
        </w:tc>
        <w:tc>
          <w:tcPr>
            <w:tcW w:w="1276" w:type="dxa"/>
            <w:tcBorders>
              <w:top w:val="single" w:sz="4" w:space="0" w:color="auto"/>
              <w:bottom w:val="nil"/>
            </w:tcBorders>
            <w:vAlign w:val="center"/>
          </w:tcPr>
          <w:p w14:paraId="387B90C4" w14:textId="3CE1A128" w:rsidR="00721922" w:rsidRPr="00734BF3" w:rsidRDefault="00721922">
            <w:pPr>
              <w:tabs>
                <w:tab w:val="left" w:pos="680"/>
                <w:tab w:val="left" w:pos="788"/>
              </w:tabs>
              <w:spacing w:line="240" w:lineRule="atLeast"/>
              <w:jc w:val="center"/>
              <w:rPr>
                <w:color w:val="000000" w:themeColor="text1"/>
                <w:szCs w:val="26"/>
                <w:lang w:val="en-US"/>
              </w:rPr>
            </w:pPr>
            <w:r w:rsidRPr="00734BF3">
              <w:rPr>
                <w:color w:val="000000" w:themeColor="text1"/>
                <w:szCs w:val="26"/>
              </w:rPr>
              <w:t>Giá điều tra tháng 8/</w:t>
            </w:r>
            <w:r w:rsidR="006E427B" w:rsidRPr="00734BF3">
              <w:rPr>
                <w:color w:val="000000" w:themeColor="text1"/>
                <w:szCs w:val="26"/>
              </w:rPr>
              <w:t>202</w:t>
            </w:r>
            <w:r w:rsidR="006E427B" w:rsidRPr="00734BF3">
              <w:rPr>
                <w:color w:val="000000" w:themeColor="text1"/>
                <w:szCs w:val="26"/>
                <w:lang w:val="en-US"/>
              </w:rPr>
              <w:t>6</w:t>
            </w:r>
          </w:p>
        </w:tc>
        <w:tc>
          <w:tcPr>
            <w:tcW w:w="1417" w:type="dxa"/>
            <w:tcBorders>
              <w:top w:val="single" w:sz="4" w:space="0" w:color="auto"/>
              <w:bottom w:val="nil"/>
            </w:tcBorders>
            <w:vAlign w:val="center"/>
          </w:tcPr>
          <w:p w14:paraId="776D87EA" w14:textId="77777777" w:rsidR="00721922" w:rsidRPr="00734BF3" w:rsidRDefault="00721922" w:rsidP="00AE566F">
            <w:pPr>
              <w:tabs>
                <w:tab w:val="left" w:pos="600"/>
              </w:tabs>
              <w:spacing w:line="240" w:lineRule="atLeast"/>
              <w:jc w:val="center"/>
              <w:rPr>
                <w:color w:val="000000" w:themeColor="text1"/>
                <w:szCs w:val="26"/>
                <w:lang w:val="pt-BR"/>
              </w:rPr>
            </w:pPr>
            <w:r w:rsidRPr="00734BF3">
              <w:rPr>
                <w:color w:val="000000" w:themeColor="text1"/>
                <w:szCs w:val="26"/>
                <w:lang w:val="pt-BR"/>
              </w:rPr>
              <w:t>Chỉ số giá cá thể</w:t>
            </w:r>
          </w:p>
        </w:tc>
      </w:tr>
      <w:tr w:rsidR="00734BF3" w:rsidRPr="00734BF3" w14:paraId="6F4B5ECC" w14:textId="77777777" w:rsidTr="00816C1D">
        <w:trPr>
          <w:trHeight w:val="181"/>
          <w:tblHeader/>
          <w:jc w:val="center"/>
        </w:trPr>
        <w:tc>
          <w:tcPr>
            <w:tcW w:w="1890" w:type="dxa"/>
            <w:tcBorders>
              <w:top w:val="single" w:sz="4" w:space="0" w:color="auto"/>
              <w:bottom w:val="single" w:sz="4" w:space="0" w:color="auto"/>
            </w:tcBorders>
            <w:vAlign w:val="center"/>
          </w:tcPr>
          <w:p w14:paraId="79171139" w14:textId="77777777" w:rsidR="00721922" w:rsidRPr="00734BF3" w:rsidRDefault="00721922" w:rsidP="00AE566F">
            <w:pPr>
              <w:spacing w:line="276" w:lineRule="auto"/>
              <w:jc w:val="center"/>
              <w:rPr>
                <w:color w:val="000000" w:themeColor="text1"/>
                <w:sz w:val="22"/>
                <w:szCs w:val="22"/>
              </w:rPr>
            </w:pPr>
            <w:r w:rsidRPr="00734BF3">
              <w:rPr>
                <w:color w:val="000000" w:themeColor="text1"/>
                <w:sz w:val="22"/>
                <w:szCs w:val="22"/>
              </w:rPr>
              <w:t>A</w:t>
            </w:r>
          </w:p>
        </w:tc>
        <w:tc>
          <w:tcPr>
            <w:tcW w:w="1507" w:type="dxa"/>
            <w:tcBorders>
              <w:top w:val="single" w:sz="4" w:space="0" w:color="auto"/>
              <w:bottom w:val="single" w:sz="4" w:space="0" w:color="auto"/>
            </w:tcBorders>
            <w:vAlign w:val="center"/>
          </w:tcPr>
          <w:p w14:paraId="04FCADA6" w14:textId="77777777" w:rsidR="00721922" w:rsidRPr="00734BF3" w:rsidRDefault="00721922" w:rsidP="00AE566F">
            <w:pPr>
              <w:spacing w:line="276" w:lineRule="auto"/>
              <w:jc w:val="center"/>
              <w:rPr>
                <w:color w:val="000000" w:themeColor="text1"/>
                <w:sz w:val="22"/>
                <w:szCs w:val="22"/>
              </w:rPr>
            </w:pPr>
            <w:r w:rsidRPr="00734BF3">
              <w:rPr>
                <w:color w:val="000000" w:themeColor="text1"/>
                <w:sz w:val="22"/>
                <w:szCs w:val="22"/>
              </w:rPr>
              <w:t>B</w:t>
            </w:r>
          </w:p>
        </w:tc>
        <w:tc>
          <w:tcPr>
            <w:tcW w:w="1013" w:type="dxa"/>
            <w:tcBorders>
              <w:top w:val="single" w:sz="4" w:space="0" w:color="auto"/>
              <w:bottom w:val="single" w:sz="4" w:space="0" w:color="auto"/>
            </w:tcBorders>
            <w:vAlign w:val="center"/>
          </w:tcPr>
          <w:p w14:paraId="6C9E692E" w14:textId="77777777" w:rsidR="00721922" w:rsidRPr="00734BF3" w:rsidRDefault="00721922" w:rsidP="00AE566F">
            <w:pPr>
              <w:spacing w:line="276" w:lineRule="auto"/>
              <w:jc w:val="center"/>
              <w:rPr>
                <w:color w:val="000000" w:themeColor="text1"/>
                <w:sz w:val="22"/>
                <w:szCs w:val="22"/>
              </w:rPr>
            </w:pPr>
            <w:r w:rsidRPr="00734BF3">
              <w:rPr>
                <w:color w:val="000000" w:themeColor="text1"/>
                <w:sz w:val="22"/>
                <w:szCs w:val="22"/>
              </w:rPr>
              <w:t>C</w:t>
            </w:r>
          </w:p>
        </w:tc>
        <w:tc>
          <w:tcPr>
            <w:tcW w:w="1114" w:type="dxa"/>
            <w:tcBorders>
              <w:top w:val="single" w:sz="4" w:space="0" w:color="auto"/>
              <w:bottom w:val="single" w:sz="4" w:space="0" w:color="auto"/>
            </w:tcBorders>
            <w:vAlign w:val="center"/>
          </w:tcPr>
          <w:p w14:paraId="14360C8A" w14:textId="77777777" w:rsidR="00721922" w:rsidRPr="00734BF3" w:rsidRDefault="00721922" w:rsidP="00AE566F">
            <w:pPr>
              <w:spacing w:line="276" w:lineRule="auto"/>
              <w:jc w:val="center"/>
              <w:rPr>
                <w:color w:val="000000" w:themeColor="text1"/>
                <w:sz w:val="22"/>
                <w:szCs w:val="22"/>
              </w:rPr>
            </w:pPr>
            <w:r w:rsidRPr="00734BF3">
              <w:rPr>
                <w:color w:val="000000" w:themeColor="text1"/>
                <w:sz w:val="22"/>
                <w:szCs w:val="22"/>
              </w:rPr>
              <w:t>D</w:t>
            </w:r>
          </w:p>
        </w:tc>
        <w:tc>
          <w:tcPr>
            <w:tcW w:w="1559" w:type="dxa"/>
            <w:tcBorders>
              <w:top w:val="single" w:sz="4" w:space="0" w:color="auto"/>
              <w:bottom w:val="single" w:sz="4" w:space="0" w:color="auto"/>
            </w:tcBorders>
            <w:vAlign w:val="center"/>
          </w:tcPr>
          <w:p w14:paraId="788BC34D" w14:textId="77777777" w:rsidR="00721922" w:rsidRPr="00734BF3" w:rsidRDefault="00721922" w:rsidP="00AE566F">
            <w:pPr>
              <w:tabs>
                <w:tab w:val="left" w:pos="600"/>
              </w:tabs>
              <w:spacing w:line="276" w:lineRule="auto"/>
              <w:jc w:val="center"/>
              <w:rPr>
                <w:color w:val="000000" w:themeColor="text1"/>
                <w:sz w:val="22"/>
                <w:szCs w:val="22"/>
              </w:rPr>
            </w:pPr>
            <w:r w:rsidRPr="00734BF3">
              <w:rPr>
                <w:color w:val="000000" w:themeColor="text1"/>
                <w:sz w:val="22"/>
                <w:szCs w:val="22"/>
              </w:rPr>
              <w:t>(1)</w:t>
            </w:r>
          </w:p>
        </w:tc>
        <w:tc>
          <w:tcPr>
            <w:tcW w:w="1276" w:type="dxa"/>
            <w:tcBorders>
              <w:top w:val="single" w:sz="4" w:space="0" w:color="auto"/>
              <w:bottom w:val="single" w:sz="4" w:space="0" w:color="auto"/>
            </w:tcBorders>
            <w:vAlign w:val="center"/>
          </w:tcPr>
          <w:p w14:paraId="24D05184" w14:textId="77777777" w:rsidR="00721922" w:rsidRPr="00734BF3" w:rsidRDefault="00721922" w:rsidP="00AE566F">
            <w:pPr>
              <w:tabs>
                <w:tab w:val="left" w:pos="600"/>
              </w:tabs>
              <w:spacing w:line="276" w:lineRule="auto"/>
              <w:jc w:val="center"/>
              <w:rPr>
                <w:color w:val="000000" w:themeColor="text1"/>
                <w:sz w:val="22"/>
                <w:szCs w:val="22"/>
              </w:rPr>
            </w:pPr>
            <w:r w:rsidRPr="00734BF3">
              <w:rPr>
                <w:color w:val="000000" w:themeColor="text1"/>
                <w:sz w:val="22"/>
                <w:szCs w:val="22"/>
              </w:rPr>
              <w:t>(2)</w:t>
            </w:r>
          </w:p>
        </w:tc>
        <w:tc>
          <w:tcPr>
            <w:tcW w:w="1417" w:type="dxa"/>
            <w:tcBorders>
              <w:top w:val="single" w:sz="4" w:space="0" w:color="auto"/>
              <w:bottom w:val="single" w:sz="4" w:space="0" w:color="auto"/>
            </w:tcBorders>
            <w:vAlign w:val="center"/>
          </w:tcPr>
          <w:p w14:paraId="66D40832" w14:textId="4F31B1B8" w:rsidR="00721922" w:rsidRPr="00734BF3" w:rsidRDefault="00721922" w:rsidP="00AE566F">
            <w:pPr>
              <w:tabs>
                <w:tab w:val="left" w:pos="600"/>
              </w:tabs>
              <w:spacing w:line="276" w:lineRule="auto"/>
              <w:jc w:val="center"/>
              <w:rPr>
                <w:color w:val="000000" w:themeColor="text1"/>
                <w:sz w:val="22"/>
                <w:szCs w:val="22"/>
              </w:rPr>
            </w:pPr>
            <w:r w:rsidRPr="00734BF3">
              <w:rPr>
                <w:color w:val="000000" w:themeColor="text1"/>
                <w:sz w:val="22"/>
                <w:szCs w:val="22"/>
              </w:rPr>
              <w:t>(3)=(2)/(1) x100</w:t>
            </w:r>
          </w:p>
        </w:tc>
      </w:tr>
      <w:tr w:rsidR="00734BF3" w:rsidRPr="00734BF3" w14:paraId="3E7E5FE6" w14:textId="77777777" w:rsidTr="00816C1D">
        <w:trPr>
          <w:trHeight w:val="335"/>
          <w:jc w:val="center"/>
        </w:trPr>
        <w:tc>
          <w:tcPr>
            <w:tcW w:w="1890" w:type="dxa"/>
            <w:tcBorders>
              <w:top w:val="single" w:sz="4" w:space="0" w:color="auto"/>
              <w:bottom w:val="dotted" w:sz="4" w:space="0" w:color="auto"/>
            </w:tcBorders>
            <w:vAlign w:val="bottom"/>
          </w:tcPr>
          <w:p w14:paraId="3980A2E2" w14:textId="77777777" w:rsidR="00721922" w:rsidRPr="00734BF3" w:rsidRDefault="00721922" w:rsidP="00AE566F">
            <w:pPr>
              <w:widowControl w:val="0"/>
              <w:tabs>
                <w:tab w:val="left" w:pos="1395"/>
              </w:tabs>
              <w:spacing w:line="240" w:lineRule="atLeast"/>
              <w:rPr>
                <w:bCs/>
                <w:i/>
                <w:color w:val="000000" w:themeColor="text1"/>
                <w:szCs w:val="26"/>
                <w:lang w:val="pt-BR"/>
              </w:rPr>
            </w:pPr>
            <w:r w:rsidRPr="00734BF3">
              <w:rPr>
                <w:bCs/>
                <w:i/>
                <w:color w:val="000000" w:themeColor="text1"/>
                <w:szCs w:val="26"/>
                <w:lang w:val="pt-BR"/>
              </w:rPr>
              <w:t>+</w:t>
            </w:r>
            <w:r w:rsidRPr="00734BF3">
              <w:rPr>
                <w:color w:val="000000" w:themeColor="text1"/>
                <w:sz w:val="27"/>
                <w:szCs w:val="27"/>
              </w:rPr>
              <w:t xml:space="preserve"> Than cứng</w:t>
            </w:r>
          </w:p>
        </w:tc>
        <w:tc>
          <w:tcPr>
            <w:tcW w:w="1507" w:type="dxa"/>
            <w:tcBorders>
              <w:top w:val="single" w:sz="4" w:space="0" w:color="auto"/>
              <w:bottom w:val="dotted" w:sz="4" w:space="0" w:color="auto"/>
            </w:tcBorders>
            <w:vAlign w:val="center"/>
          </w:tcPr>
          <w:p w14:paraId="16F58BCD" w14:textId="77777777" w:rsidR="00721922" w:rsidRPr="00734BF3" w:rsidRDefault="00721922" w:rsidP="00AE566F">
            <w:pPr>
              <w:rPr>
                <w:bCs/>
                <w:color w:val="000000" w:themeColor="text1"/>
              </w:rPr>
            </w:pPr>
            <w:r w:rsidRPr="00734BF3">
              <w:rPr>
                <w:bCs/>
                <w:color w:val="000000" w:themeColor="text1"/>
              </w:rPr>
              <w:t>0510</w:t>
            </w:r>
          </w:p>
        </w:tc>
        <w:tc>
          <w:tcPr>
            <w:tcW w:w="1013" w:type="dxa"/>
            <w:tcBorders>
              <w:top w:val="single" w:sz="4" w:space="0" w:color="auto"/>
              <w:bottom w:val="dotted" w:sz="4" w:space="0" w:color="auto"/>
            </w:tcBorders>
          </w:tcPr>
          <w:p w14:paraId="6500E6D3" w14:textId="77777777" w:rsidR="00721922" w:rsidRPr="00734BF3" w:rsidRDefault="00721922" w:rsidP="00AE566F">
            <w:pPr>
              <w:widowControl w:val="0"/>
              <w:spacing w:line="240" w:lineRule="atLeast"/>
              <w:rPr>
                <w:bCs/>
                <w:i/>
                <w:color w:val="000000" w:themeColor="text1"/>
                <w:szCs w:val="26"/>
                <w:lang w:val="pt-BR"/>
              </w:rPr>
            </w:pPr>
          </w:p>
        </w:tc>
        <w:tc>
          <w:tcPr>
            <w:tcW w:w="1114" w:type="dxa"/>
            <w:tcBorders>
              <w:top w:val="single" w:sz="4" w:space="0" w:color="auto"/>
              <w:bottom w:val="dotted" w:sz="4" w:space="0" w:color="auto"/>
            </w:tcBorders>
            <w:vAlign w:val="bottom"/>
          </w:tcPr>
          <w:p w14:paraId="6EA4250F" w14:textId="77777777" w:rsidR="00721922" w:rsidRPr="00734BF3" w:rsidRDefault="00721922" w:rsidP="00AE566F">
            <w:pPr>
              <w:widowControl w:val="0"/>
              <w:spacing w:line="240" w:lineRule="atLeast"/>
              <w:rPr>
                <w:bCs/>
                <w:i/>
                <w:color w:val="000000" w:themeColor="text1"/>
                <w:szCs w:val="26"/>
                <w:lang w:val="pt-BR"/>
              </w:rPr>
            </w:pPr>
          </w:p>
        </w:tc>
        <w:tc>
          <w:tcPr>
            <w:tcW w:w="1559" w:type="dxa"/>
            <w:tcBorders>
              <w:top w:val="single" w:sz="4" w:space="0" w:color="auto"/>
              <w:bottom w:val="dotted" w:sz="4" w:space="0" w:color="auto"/>
            </w:tcBorders>
            <w:vAlign w:val="bottom"/>
          </w:tcPr>
          <w:p w14:paraId="2A2EACAF" w14:textId="77777777" w:rsidR="00721922" w:rsidRPr="00734BF3" w:rsidRDefault="00721922" w:rsidP="00AE566F">
            <w:pPr>
              <w:tabs>
                <w:tab w:val="left" w:pos="600"/>
              </w:tabs>
              <w:spacing w:line="240" w:lineRule="atLeast"/>
              <w:ind w:firstLine="567"/>
              <w:jc w:val="center"/>
              <w:rPr>
                <w:color w:val="000000" w:themeColor="text1"/>
                <w:szCs w:val="26"/>
              </w:rPr>
            </w:pPr>
          </w:p>
        </w:tc>
        <w:tc>
          <w:tcPr>
            <w:tcW w:w="1276" w:type="dxa"/>
            <w:tcBorders>
              <w:top w:val="single" w:sz="4" w:space="0" w:color="auto"/>
              <w:bottom w:val="dotted" w:sz="4" w:space="0" w:color="auto"/>
            </w:tcBorders>
            <w:vAlign w:val="bottom"/>
          </w:tcPr>
          <w:p w14:paraId="5BA36F58" w14:textId="77777777" w:rsidR="00721922" w:rsidRPr="00734BF3" w:rsidRDefault="00721922" w:rsidP="00AE566F">
            <w:pPr>
              <w:tabs>
                <w:tab w:val="left" w:pos="600"/>
              </w:tabs>
              <w:spacing w:line="240" w:lineRule="atLeast"/>
              <w:ind w:firstLine="567"/>
              <w:jc w:val="center"/>
              <w:rPr>
                <w:color w:val="000000" w:themeColor="text1"/>
                <w:szCs w:val="26"/>
              </w:rPr>
            </w:pPr>
          </w:p>
        </w:tc>
        <w:tc>
          <w:tcPr>
            <w:tcW w:w="1417" w:type="dxa"/>
            <w:tcBorders>
              <w:top w:val="single" w:sz="4" w:space="0" w:color="auto"/>
              <w:bottom w:val="dotted" w:sz="4" w:space="0" w:color="auto"/>
            </w:tcBorders>
            <w:vAlign w:val="bottom"/>
          </w:tcPr>
          <w:p w14:paraId="27F35E88" w14:textId="77777777" w:rsidR="00721922" w:rsidRPr="00734BF3" w:rsidRDefault="00721922" w:rsidP="00AE566F">
            <w:pPr>
              <w:tabs>
                <w:tab w:val="left" w:pos="600"/>
              </w:tabs>
              <w:spacing w:line="240" w:lineRule="atLeast"/>
              <w:ind w:firstLine="567"/>
              <w:jc w:val="center"/>
              <w:rPr>
                <w:color w:val="000000" w:themeColor="text1"/>
                <w:szCs w:val="26"/>
              </w:rPr>
            </w:pPr>
          </w:p>
        </w:tc>
      </w:tr>
      <w:tr w:rsidR="00734BF3" w:rsidRPr="00734BF3" w14:paraId="16F1ECB0" w14:textId="77777777" w:rsidTr="00816C1D">
        <w:trPr>
          <w:trHeight w:val="377"/>
          <w:jc w:val="center"/>
        </w:trPr>
        <w:tc>
          <w:tcPr>
            <w:tcW w:w="1890" w:type="dxa"/>
            <w:tcBorders>
              <w:top w:val="dotted" w:sz="4" w:space="0" w:color="auto"/>
              <w:bottom w:val="dotted" w:sz="4" w:space="0" w:color="auto"/>
            </w:tcBorders>
            <w:vAlign w:val="bottom"/>
          </w:tcPr>
          <w:p w14:paraId="1131C1E4" w14:textId="77777777" w:rsidR="00721922" w:rsidRPr="00734BF3" w:rsidRDefault="00721922" w:rsidP="00AE566F">
            <w:pPr>
              <w:widowControl w:val="0"/>
              <w:spacing w:line="240" w:lineRule="atLeast"/>
              <w:rPr>
                <w:bCs/>
                <w:color w:val="000000" w:themeColor="text1"/>
                <w:szCs w:val="26"/>
                <w:lang w:val="pt-BR"/>
              </w:rPr>
            </w:pPr>
            <w:r w:rsidRPr="00734BF3">
              <w:rPr>
                <w:bCs/>
                <w:color w:val="000000" w:themeColor="text1"/>
                <w:szCs w:val="26"/>
                <w:lang w:val="pt-BR"/>
              </w:rPr>
              <w:t>Than cục số 1</w:t>
            </w:r>
          </w:p>
        </w:tc>
        <w:tc>
          <w:tcPr>
            <w:tcW w:w="1507" w:type="dxa"/>
            <w:tcBorders>
              <w:top w:val="dotted" w:sz="4" w:space="0" w:color="auto"/>
              <w:bottom w:val="dotted" w:sz="4" w:space="0" w:color="auto"/>
            </w:tcBorders>
            <w:vAlign w:val="bottom"/>
          </w:tcPr>
          <w:p w14:paraId="3CE7F84F" w14:textId="77777777" w:rsidR="00721922" w:rsidRPr="00734BF3" w:rsidRDefault="00721922" w:rsidP="00AE566F">
            <w:pPr>
              <w:rPr>
                <w:bCs/>
                <w:color w:val="000000" w:themeColor="text1"/>
              </w:rPr>
            </w:pPr>
            <w:r w:rsidRPr="00734BF3">
              <w:rPr>
                <w:bCs/>
                <w:color w:val="000000" w:themeColor="text1"/>
              </w:rPr>
              <w:t>051000301</w:t>
            </w:r>
          </w:p>
        </w:tc>
        <w:tc>
          <w:tcPr>
            <w:tcW w:w="1013" w:type="dxa"/>
            <w:tcBorders>
              <w:top w:val="dotted" w:sz="4" w:space="0" w:color="auto"/>
              <w:bottom w:val="dotted" w:sz="4" w:space="0" w:color="auto"/>
            </w:tcBorders>
            <w:vAlign w:val="bottom"/>
          </w:tcPr>
          <w:p w14:paraId="2A2DB62F" w14:textId="77777777" w:rsidR="00721922" w:rsidRPr="00734BF3" w:rsidRDefault="00721922" w:rsidP="00AE566F">
            <w:pPr>
              <w:widowControl w:val="0"/>
              <w:spacing w:line="240" w:lineRule="atLeast"/>
              <w:jc w:val="center"/>
              <w:rPr>
                <w:bCs/>
                <w:color w:val="000000" w:themeColor="text1"/>
                <w:szCs w:val="26"/>
                <w:lang w:val="pt-BR"/>
              </w:rPr>
            </w:pPr>
            <w:r w:rsidRPr="00734BF3">
              <w:rPr>
                <w:bCs/>
                <w:color w:val="000000" w:themeColor="text1"/>
                <w:szCs w:val="26"/>
                <w:lang w:val="pt-BR"/>
              </w:rPr>
              <w:t>DN A</w:t>
            </w:r>
          </w:p>
        </w:tc>
        <w:tc>
          <w:tcPr>
            <w:tcW w:w="1114" w:type="dxa"/>
            <w:tcBorders>
              <w:top w:val="dotted" w:sz="4" w:space="0" w:color="auto"/>
              <w:bottom w:val="dotted" w:sz="4" w:space="0" w:color="auto"/>
            </w:tcBorders>
            <w:vAlign w:val="bottom"/>
          </w:tcPr>
          <w:p w14:paraId="36B2E77E" w14:textId="77777777" w:rsidR="00721922" w:rsidRPr="00734BF3" w:rsidRDefault="00721922" w:rsidP="00AE566F">
            <w:pPr>
              <w:widowControl w:val="0"/>
              <w:spacing w:line="240" w:lineRule="atLeast"/>
              <w:jc w:val="center"/>
              <w:rPr>
                <w:bCs/>
                <w:color w:val="000000" w:themeColor="text1"/>
                <w:szCs w:val="26"/>
                <w:lang w:val="pt-BR"/>
              </w:rPr>
            </w:pPr>
            <w:r w:rsidRPr="00734BF3">
              <w:rPr>
                <w:bCs/>
                <w:color w:val="000000" w:themeColor="text1"/>
                <w:szCs w:val="26"/>
                <w:lang w:val="pt-BR"/>
              </w:rPr>
              <w:t>đồng/SP</w:t>
            </w:r>
          </w:p>
        </w:tc>
        <w:tc>
          <w:tcPr>
            <w:tcW w:w="1559" w:type="dxa"/>
            <w:tcBorders>
              <w:top w:val="dotted" w:sz="4" w:space="0" w:color="auto"/>
              <w:bottom w:val="dotted" w:sz="4" w:space="0" w:color="auto"/>
            </w:tcBorders>
            <w:vAlign w:val="bottom"/>
          </w:tcPr>
          <w:p w14:paraId="08678C04" w14:textId="77777777" w:rsidR="00721922" w:rsidRPr="00734BF3" w:rsidRDefault="00721922" w:rsidP="00AE566F">
            <w:pPr>
              <w:widowControl w:val="0"/>
              <w:jc w:val="center"/>
              <w:rPr>
                <w:bCs/>
                <w:color w:val="000000" w:themeColor="text1"/>
                <w:szCs w:val="26"/>
                <w:lang w:val="pt-BR"/>
              </w:rPr>
            </w:pPr>
            <w:r w:rsidRPr="00734BF3">
              <w:rPr>
                <w:bCs/>
                <w:color w:val="000000" w:themeColor="text1"/>
                <w:szCs w:val="26"/>
                <w:lang w:val="pt-BR"/>
              </w:rPr>
              <w:t>49833</w:t>
            </w:r>
          </w:p>
        </w:tc>
        <w:tc>
          <w:tcPr>
            <w:tcW w:w="1276" w:type="dxa"/>
            <w:tcBorders>
              <w:top w:val="dotted" w:sz="4" w:space="0" w:color="auto"/>
              <w:bottom w:val="dotted" w:sz="4" w:space="0" w:color="auto"/>
            </w:tcBorders>
            <w:vAlign w:val="bottom"/>
          </w:tcPr>
          <w:p w14:paraId="0773349F" w14:textId="77777777" w:rsidR="00721922" w:rsidRPr="00734BF3" w:rsidRDefault="00721922" w:rsidP="00AE566F">
            <w:pPr>
              <w:jc w:val="center"/>
              <w:rPr>
                <w:color w:val="000000" w:themeColor="text1"/>
                <w:szCs w:val="26"/>
              </w:rPr>
            </w:pPr>
            <w:r w:rsidRPr="00734BF3">
              <w:rPr>
                <w:color w:val="000000" w:themeColor="text1"/>
                <w:szCs w:val="26"/>
              </w:rPr>
              <w:t>51000</w:t>
            </w:r>
          </w:p>
        </w:tc>
        <w:tc>
          <w:tcPr>
            <w:tcW w:w="1417" w:type="dxa"/>
            <w:tcBorders>
              <w:top w:val="dotted" w:sz="4" w:space="0" w:color="auto"/>
              <w:bottom w:val="dotted" w:sz="4" w:space="0" w:color="auto"/>
            </w:tcBorders>
            <w:vAlign w:val="bottom"/>
          </w:tcPr>
          <w:p w14:paraId="69B66FF5" w14:textId="77777777" w:rsidR="00721922" w:rsidRPr="00734BF3" w:rsidRDefault="00721922" w:rsidP="00AE566F">
            <w:pPr>
              <w:jc w:val="center"/>
              <w:rPr>
                <w:color w:val="000000" w:themeColor="text1"/>
              </w:rPr>
            </w:pPr>
            <w:r w:rsidRPr="00734BF3">
              <w:rPr>
                <w:color w:val="000000" w:themeColor="text1"/>
              </w:rPr>
              <w:t>102,34</w:t>
            </w:r>
          </w:p>
        </w:tc>
      </w:tr>
      <w:tr w:rsidR="00734BF3" w:rsidRPr="00734BF3" w14:paraId="1A94EA27" w14:textId="77777777" w:rsidTr="00816C1D">
        <w:trPr>
          <w:trHeight w:val="432"/>
          <w:jc w:val="center"/>
        </w:trPr>
        <w:tc>
          <w:tcPr>
            <w:tcW w:w="1890" w:type="dxa"/>
            <w:tcBorders>
              <w:top w:val="dotted" w:sz="4" w:space="0" w:color="auto"/>
              <w:bottom w:val="dotted" w:sz="4" w:space="0" w:color="auto"/>
            </w:tcBorders>
            <w:vAlign w:val="bottom"/>
          </w:tcPr>
          <w:p w14:paraId="5A11D7E1" w14:textId="77777777" w:rsidR="00721922" w:rsidRPr="00734BF3" w:rsidRDefault="00721922" w:rsidP="00AE566F">
            <w:pPr>
              <w:widowControl w:val="0"/>
              <w:spacing w:line="240" w:lineRule="atLeast"/>
              <w:rPr>
                <w:bCs/>
                <w:color w:val="000000" w:themeColor="text1"/>
                <w:szCs w:val="26"/>
                <w:lang w:val="pt-BR"/>
              </w:rPr>
            </w:pPr>
            <w:r w:rsidRPr="00734BF3">
              <w:rPr>
                <w:bCs/>
                <w:color w:val="000000" w:themeColor="text1"/>
                <w:szCs w:val="26"/>
                <w:lang w:val="pt-BR"/>
              </w:rPr>
              <w:t>Than cục số 2</w:t>
            </w:r>
          </w:p>
        </w:tc>
        <w:tc>
          <w:tcPr>
            <w:tcW w:w="1507" w:type="dxa"/>
            <w:tcBorders>
              <w:top w:val="dotted" w:sz="4" w:space="0" w:color="auto"/>
              <w:bottom w:val="dotted" w:sz="4" w:space="0" w:color="auto"/>
            </w:tcBorders>
            <w:vAlign w:val="bottom"/>
          </w:tcPr>
          <w:p w14:paraId="7993B890" w14:textId="77777777" w:rsidR="00721922" w:rsidRPr="00734BF3" w:rsidRDefault="00721922" w:rsidP="00AE566F">
            <w:pPr>
              <w:rPr>
                <w:bCs/>
                <w:color w:val="000000" w:themeColor="text1"/>
              </w:rPr>
            </w:pPr>
            <w:r w:rsidRPr="00734BF3">
              <w:rPr>
                <w:bCs/>
                <w:color w:val="000000" w:themeColor="text1"/>
              </w:rPr>
              <w:t>051000302</w:t>
            </w:r>
          </w:p>
        </w:tc>
        <w:tc>
          <w:tcPr>
            <w:tcW w:w="1013" w:type="dxa"/>
            <w:tcBorders>
              <w:top w:val="dotted" w:sz="4" w:space="0" w:color="auto"/>
              <w:bottom w:val="dotted" w:sz="4" w:space="0" w:color="auto"/>
            </w:tcBorders>
            <w:vAlign w:val="bottom"/>
          </w:tcPr>
          <w:p w14:paraId="331C66BF" w14:textId="77777777" w:rsidR="00721922" w:rsidRPr="00734BF3" w:rsidRDefault="00721922" w:rsidP="00AE566F">
            <w:pPr>
              <w:widowControl w:val="0"/>
              <w:spacing w:line="240" w:lineRule="atLeast"/>
              <w:jc w:val="center"/>
              <w:rPr>
                <w:bCs/>
                <w:color w:val="000000" w:themeColor="text1"/>
                <w:szCs w:val="26"/>
                <w:lang w:val="pt-BR"/>
              </w:rPr>
            </w:pPr>
            <w:r w:rsidRPr="00734BF3">
              <w:rPr>
                <w:bCs/>
                <w:color w:val="000000" w:themeColor="text1"/>
                <w:szCs w:val="26"/>
                <w:lang w:val="pt-BR"/>
              </w:rPr>
              <w:t>DN B</w:t>
            </w:r>
          </w:p>
        </w:tc>
        <w:tc>
          <w:tcPr>
            <w:tcW w:w="1114" w:type="dxa"/>
            <w:tcBorders>
              <w:top w:val="dotted" w:sz="4" w:space="0" w:color="auto"/>
              <w:bottom w:val="dotted" w:sz="4" w:space="0" w:color="auto"/>
            </w:tcBorders>
            <w:vAlign w:val="bottom"/>
          </w:tcPr>
          <w:p w14:paraId="639E7FBB" w14:textId="77777777" w:rsidR="00721922" w:rsidRPr="00734BF3" w:rsidRDefault="00721922" w:rsidP="00AE566F">
            <w:pPr>
              <w:widowControl w:val="0"/>
              <w:spacing w:line="240" w:lineRule="atLeast"/>
              <w:jc w:val="center"/>
              <w:rPr>
                <w:bCs/>
                <w:color w:val="000000" w:themeColor="text1"/>
                <w:szCs w:val="26"/>
                <w:lang w:val="pt-BR"/>
              </w:rPr>
            </w:pPr>
            <w:r w:rsidRPr="00734BF3">
              <w:rPr>
                <w:bCs/>
                <w:color w:val="000000" w:themeColor="text1"/>
                <w:szCs w:val="26"/>
                <w:lang w:val="pt-BR"/>
              </w:rPr>
              <w:t>đồng/SP</w:t>
            </w:r>
          </w:p>
        </w:tc>
        <w:tc>
          <w:tcPr>
            <w:tcW w:w="1559" w:type="dxa"/>
            <w:tcBorders>
              <w:top w:val="dotted" w:sz="4" w:space="0" w:color="auto"/>
              <w:bottom w:val="dotted" w:sz="4" w:space="0" w:color="auto"/>
            </w:tcBorders>
            <w:vAlign w:val="bottom"/>
          </w:tcPr>
          <w:p w14:paraId="52971AAD" w14:textId="77777777" w:rsidR="00721922" w:rsidRPr="00734BF3" w:rsidRDefault="00721922" w:rsidP="00AE566F">
            <w:pPr>
              <w:widowControl w:val="0"/>
              <w:jc w:val="center"/>
              <w:rPr>
                <w:bCs/>
                <w:color w:val="000000" w:themeColor="text1"/>
                <w:szCs w:val="26"/>
                <w:lang w:val="pt-BR"/>
              </w:rPr>
            </w:pPr>
            <w:r w:rsidRPr="00734BF3">
              <w:rPr>
                <w:bCs/>
                <w:color w:val="000000" w:themeColor="text1"/>
                <w:szCs w:val="26"/>
                <w:lang w:val="pt-BR"/>
              </w:rPr>
              <w:t>64872</w:t>
            </w:r>
          </w:p>
        </w:tc>
        <w:tc>
          <w:tcPr>
            <w:tcW w:w="1276" w:type="dxa"/>
            <w:tcBorders>
              <w:top w:val="dotted" w:sz="4" w:space="0" w:color="auto"/>
              <w:bottom w:val="dotted" w:sz="4" w:space="0" w:color="auto"/>
            </w:tcBorders>
            <w:vAlign w:val="bottom"/>
          </w:tcPr>
          <w:p w14:paraId="09E72E5A" w14:textId="77777777" w:rsidR="00721922" w:rsidRPr="00734BF3" w:rsidRDefault="00721922" w:rsidP="00AE566F">
            <w:pPr>
              <w:jc w:val="center"/>
              <w:rPr>
                <w:color w:val="000000" w:themeColor="text1"/>
                <w:szCs w:val="26"/>
              </w:rPr>
            </w:pPr>
            <w:r w:rsidRPr="00734BF3">
              <w:rPr>
                <w:color w:val="000000" w:themeColor="text1"/>
                <w:szCs w:val="26"/>
              </w:rPr>
              <w:t>66000</w:t>
            </w:r>
          </w:p>
        </w:tc>
        <w:tc>
          <w:tcPr>
            <w:tcW w:w="1417" w:type="dxa"/>
            <w:tcBorders>
              <w:top w:val="dotted" w:sz="4" w:space="0" w:color="auto"/>
              <w:bottom w:val="dotted" w:sz="4" w:space="0" w:color="auto"/>
            </w:tcBorders>
            <w:vAlign w:val="bottom"/>
          </w:tcPr>
          <w:p w14:paraId="04E9DB76" w14:textId="77777777" w:rsidR="00721922" w:rsidRPr="00734BF3" w:rsidRDefault="00721922" w:rsidP="00AE566F">
            <w:pPr>
              <w:jc w:val="center"/>
              <w:rPr>
                <w:color w:val="000000" w:themeColor="text1"/>
              </w:rPr>
            </w:pPr>
            <w:r w:rsidRPr="00734BF3">
              <w:rPr>
                <w:color w:val="000000" w:themeColor="text1"/>
              </w:rPr>
              <w:t>101,74</w:t>
            </w:r>
          </w:p>
        </w:tc>
      </w:tr>
      <w:tr w:rsidR="00734BF3" w:rsidRPr="00734BF3" w14:paraId="3E1AA02D" w14:textId="77777777" w:rsidTr="00816C1D">
        <w:trPr>
          <w:trHeight w:val="432"/>
          <w:jc w:val="center"/>
        </w:trPr>
        <w:tc>
          <w:tcPr>
            <w:tcW w:w="1890" w:type="dxa"/>
            <w:tcBorders>
              <w:top w:val="dotted" w:sz="4" w:space="0" w:color="auto"/>
              <w:bottom w:val="dotted" w:sz="4" w:space="0" w:color="auto"/>
            </w:tcBorders>
            <w:vAlign w:val="bottom"/>
          </w:tcPr>
          <w:p w14:paraId="5DE79B0E" w14:textId="77777777" w:rsidR="00721922" w:rsidRPr="00734BF3" w:rsidRDefault="00721922" w:rsidP="00AE566F">
            <w:pPr>
              <w:widowControl w:val="0"/>
              <w:spacing w:line="240" w:lineRule="atLeast"/>
              <w:rPr>
                <w:bCs/>
                <w:color w:val="000000" w:themeColor="text1"/>
                <w:szCs w:val="26"/>
                <w:lang w:val="pt-BR"/>
              </w:rPr>
            </w:pPr>
            <w:r w:rsidRPr="00734BF3">
              <w:rPr>
                <w:bCs/>
                <w:color w:val="000000" w:themeColor="text1"/>
                <w:szCs w:val="26"/>
                <w:lang w:val="pt-BR"/>
              </w:rPr>
              <w:t>Than cục số 3</w:t>
            </w:r>
          </w:p>
        </w:tc>
        <w:tc>
          <w:tcPr>
            <w:tcW w:w="1507" w:type="dxa"/>
            <w:tcBorders>
              <w:top w:val="dotted" w:sz="4" w:space="0" w:color="auto"/>
              <w:bottom w:val="dotted" w:sz="4" w:space="0" w:color="auto"/>
            </w:tcBorders>
            <w:vAlign w:val="bottom"/>
          </w:tcPr>
          <w:p w14:paraId="19344D77" w14:textId="77777777" w:rsidR="00721922" w:rsidRPr="00734BF3" w:rsidRDefault="00721922" w:rsidP="00AE566F">
            <w:pPr>
              <w:rPr>
                <w:bCs/>
                <w:color w:val="000000" w:themeColor="text1"/>
              </w:rPr>
            </w:pPr>
            <w:r w:rsidRPr="00734BF3">
              <w:rPr>
                <w:bCs/>
                <w:color w:val="000000" w:themeColor="text1"/>
              </w:rPr>
              <w:t>051000303</w:t>
            </w:r>
          </w:p>
        </w:tc>
        <w:tc>
          <w:tcPr>
            <w:tcW w:w="1013" w:type="dxa"/>
            <w:tcBorders>
              <w:top w:val="dotted" w:sz="4" w:space="0" w:color="auto"/>
              <w:bottom w:val="dotted" w:sz="4" w:space="0" w:color="auto"/>
            </w:tcBorders>
            <w:vAlign w:val="bottom"/>
          </w:tcPr>
          <w:p w14:paraId="068C9EDB" w14:textId="77777777" w:rsidR="00721922" w:rsidRPr="00734BF3" w:rsidRDefault="00721922" w:rsidP="00AE566F">
            <w:pPr>
              <w:widowControl w:val="0"/>
              <w:spacing w:line="240" w:lineRule="atLeast"/>
              <w:jc w:val="center"/>
              <w:rPr>
                <w:bCs/>
                <w:color w:val="000000" w:themeColor="text1"/>
                <w:szCs w:val="26"/>
                <w:lang w:val="pt-BR"/>
              </w:rPr>
            </w:pPr>
            <w:r w:rsidRPr="00734BF3">
              <w:rPr>
                <w:bCs/>
                <w:color w:val="000000" w:themeColor="text1"/>
                <w:szCs w:val="26"/>
                <w:lang w:val="pt-BR"/>
              </w:rPr>
              <w:t>DN B</w:t>
            </w:r>
          </w:p>
        </w:tc>
        <w:tc>
          <w:tcPr>
            <w:tcW w:w="1114" w:type="dxa"/>
            <w:tcBorders>
              <w:top w:val="dotted" w:sz="4" w:space="0" w:color="auto"/>
              <w:bottom w:val="dotted" w:sz="4" w:space="0" w:color="auto"/>
            </w:tcBorders>
            <w:vAlign w:val="bottom"/>
          </w:tcPr>
          <w:p w14:paraId="5BB6FC1E" w14:textId="77777777" w:rsidR="00721922" w:rsidRPr="00734BF3" w:rsidRDefault="00721922" w:rsidP="00AE566F">
            <w:pPr>
              <w:widowControl w:val="0"/>
              <w:spacing w:line="240" w:lineRule="atLeast"/>
              <w:jc w:val="center"/>
              <w:rPr>
                <w:bCs/>
                <w:color w:val="000000" w:themeColor="text1"/>
                <w:szCs w:val="26"/>
                <w:lang w:val="pt-BR"/>
              </w:rPr>
            </w:pPr>
            <w:r w:rsidRPr="00734BF3">
              <w:rPr>
                <w:bCs/>
                <w:color w:val="000000" w:themeColor="text1"/>
                <w:szCs w:val="26"/>
                <w:lang w:val="pt-BR"/>
              </w:rPr>
              <w:t>đồng/SP</w:t>
            </w:r>
          </w:p>
        </w:tc>
        <w:tc>
          <w:tcPr>
            <w:tcW w:w="1559" w:type="dxa"/>
            <w:tcBorders>
              <w:top w:val="dotted" w:sz="4" w:space="0" w:color="auto"/>
              <w:bottom w:val="dotted" w:sz="4" w:space="0" w:color="auto"/>
            </w:tcBorders>
            <w:vAlign w:val="bottom"/>
          </w:tcPr>
          <w:p w14:paraId="15F2EC75" w14:textId="77777777" w:rsidR="00721922" w:rsidRPr="00734BF3" w:rsidRDefault="00721922" w:rsidP="00AE566F">
            <w:pPr>
              <w:widowControl w:val="0"/>
              <w:jc w:val="center"/>
              <w:rPr>
                <w:bCs/>
                <w:color w:val="000000" w:themeColor="text1"/>
                <w:szCs w:val="26"/>
                <w:lang w:val="pt-BR"/>
              </w:rPr>
            </w:pPr>
            <w:r w:rsidRPr="00734BF3">
              <w:rPr>
                <w:bCs/>
                <w:color w:val="000000" w:themeColor="text1"/>
                <w:szCs w:val="26"/>
                <w:lang w:val="pt-BR"/>
              </w:rPr>
              <w:t>60000</w:t>
            </w:r>
          </w:p>
        </w:tc>
        <w:tc>
          <w:tcPr>
            <w:tcW w:w="1276" w:type="dxa"/>
            <w:tcBorders>
              <w:top w:val="dotted" w:sz="4" w:space="0" w:color="auto"/>
              <w:bottom w:val="dotted" w:sz="4" w:space="0" w:color="auto"/>
            </w:tcBorders>
            <w:vAlign w:val="bottom"/>
          </w:tcPr>
          <w:p w14:paraId="23660B03" w14:textId="77777777" w:rsidR="00721922" w:rsidRPr="00734BF3" w:rsidRDefault="00721922" w:rsidP="00AE566F">
            <w:pPr>
              <w:jc w:val="center"/>
              <w:rPr>
                <w:color w:val="000000" w:themeColor="text1"/>
                <w:szCs w:val="26"/>
              </w:rPr>
            </w:pPr>
            <w:r w:rsidRPr="00734BF3">
              <w:rPr>
                <w:color w:val="000000" w:themeColor="text1"/>
                <w:szCs w:val="26"/>
              </w:rPr>
              <w:t>61019</w:t>
            </w:r>
          </w:p>
        </w:tc>
        <w:tc>
          <w:tcPr>
            <w:tcW w:w="1417" w:type="dxa"/>
            <w:tcBorders>
              <w:top w:val="dotted" w:sz="4" w:space="0" w:color="auto"/>
              <w:bottom w:val="dotted" w:sz="4" w:space="0" w:color="auto"/>
            </w:tcBorders>
            <w:vAlign w:val="bottom"/>
          </w:tcPr>
          <w:p w14:paraId="1CC14902" w14:textId="77777777" w:rsidR="00721922" w:rsidRPr="00734BF3" w:rsidRDefault="00721922" w:rsidP="00AE566F">
            <w:pPr>
              <w:jc w:val="center"/>
              <w:rPr>
                <w:color w:val="000000" w:themeColor="text1"/>
              </w:rPr>
            </w:pPr>
            <w:r w:rsidRPr="00734BF3">
              <w:rPr>
                <w:color w:val="000000" w:themeColor="text1"/>
              </w:rPr>
              <w:t>101,70</w:t>
            </w:r>
          </w:p>
        </w:tc>
      </w:tr>
      <w:tr w:rsidR="00721922" w:rsidRPr="00734BF3" w14:paraId="17606522" w14:textId="77777777" w:rsidTr="00816C1D">
        <w:trPr>
          <w:trHeight w:val="432"/>
          <w:jc w:val="center"/>
        </w:trPr>
        <w:tc>
          <w:tcPr>
            <w:tcW w:w="1890" w:type="dxa"/>
            <w:tcBorders>
              <w:top w:val="dotted" w:sz="4" w:space="0" w:color="auto"/>
              <w:bottom w:val="single" w:sz="4" w:space="0" w:color="auto"/>
            </w:tcBorders>
            <w:vAlign w:val="bottom"/>
          </w:tcPr>
          <w:p w14:paraId="1E7FBF02" w14:textId="77777777" w:rsidR="00721922" w:rsidRPr="00734BF3" w:rsidRDefault="00721922" w:rsidP="00AE566F">
            <w:pPr>
              <w:widowControl w:val="0"/>
              <w:spacing w:line="240" w:lineRule="atLeast"/>
              <w:rPr>
                <w:bCs/>
                <w:color w:val="000000" w:themeColor="text1"/>
                <w:szCs w:val="26"/>
                <w:lang w:val="pt-BR"/>
              </w:rPr>
            </w:pPr>
            <w:r w:rsidRPr="00734BF3">
              <w:rPr>
                <w:bCs/>
                <w:color w:val="000000" w:themeColor="text1"/>
                <w:szCs w:val="26"/>
                <w:lang w:val="pt-BR"/>
              </w:rPr>
              <w:t>Than cục số 4</w:t>
            </w:r>
          </w:p>
        </w:tc>
        <w:tc>
          <w:tcPr>
            <w:tcW w:w="1507" w:type="dxa"/>
            <w:tcBorders>
              <w:top w:val="dotted" w:sz="4" w:space="0" w:color="auto"/>
              <w:bottom w:val="single" w:sz="4" w:space="0" w:color="auto"/>
            </w:tcBorders>
            <w:vAlign w:val="bottom"/>
          </w:tcPr>
          <w:p w14:paraId="25CF6F58" w14:textId="77777777" w:rsidR="00721922" w:rsidRPr="00734BF3" w:rsidRDefault="00721922" w:rsidP="00AE566F">
            <w:pPr>
              <w:rPr>
                <w:bCs/>
                <w:color w:val="000000" w:themeColor="text1"/>
              </w:rPr>
            </w:pPr>
            <w:r w:rsidRPr="00734BF3">
              <w:rPr>
                <w:bCs/>
                <w:color w:val="000000" w:themeColor="text1"/>
              </w:rPr>
              <w:t>051000304</w:t>
            </w:r>
          </w:p>
        </w:tc>
        <w:tc>
          <w:tcPr>
            <w:tcW w:w="1013" w:type="dxa"/>
            <w:tcBorders>
              <w:top w:val="dotted" w:sz="4" w:space="0" w:color="auto"/>
              <w:bottom w:val="single" w:sz="4" w:space="0" w:color="auto"/>
            </w:tcBorders>
            <w:vAlign w:val="bottom"/>
          </w:tcPr>
          <w:p w14:paraId="21EF3E9D" w14:textId="77777777" w:rsidR="00721922" w:rsidRPr="00734BF3" w:rsidRDefault="00721922" w:rsidP="00AE566F">
            <w:pPr>
              <w:widowControl w:val="0"/>
              <w:spacing w:line="240" w:lineRule="atLeast"/>
              <w:jc w:val="center"/>
              <w:rPr>
                <w:bCs/>
                <w:color w:val="000000" w:themeColor="text1"/>
                <w:szCs w:val="26"/>
                <w:lang w:val="pt-BR"/>
              </w:rPr>
            </w:pPr>
            <w:r w:rsidRPr="00734BF3">
              <w:rPr>
                <w:bCs/>
                <w:color w:val="000000" w:themeColor="text1"/>
                <w:szCs w:val="26"/>
                <w:lang w:val="pt-BR"/>
              </w:rPr>
              <w:t>DN C</w:t>
            </w:r>
          </w:p>
        </w:tc>
        <w:tc>
          <w:tcPr>
            <w:tcW w:w="1114" w:type="dxa"/>
            <w:tcBorders>
              <w:top w:val="dotted" w:sz="4" w:space="0" w:color="auto"/>
              <w:bottom w:val="single" w:sz="4" w:space="0" w:color="auto"/>
            </w:tcBorders>
            <w:vAlign w:val="bottom"/>
          </w:tcPr>
          <w:p w14:paraId="7241D6FD" w14:textId="77777777" w:rsidR="00721922" w:rsidRPr="00734BF3" w:rsidRDefault="00721922" w:rsidP="00AE566F">
            <w:pPr>
              <w:widowControl w:val="0"/>
              <w:spacing w:line="240" w:lineRule="atLeast"/>
              <w:jc w:val="center"/>
              <w:rPr>
                <w:bCs/>
                <w:color w:val="000000" w:themeColor="text1"/>
                <w:szCs w:val="26"/>
                <w:lang w:val="pt-BR"/>
              </w:rPr>
            </w:pPr>
            <w:r w:rsidRPr="00734BF3">
              <w:rPr>
                <w:bCs/>
                <w:color w:val="000000" w:themeColor="text1"/>
                <w:szCs w:val="26"/>
                <w:lang w:val="pt-BR"/>
              </w:rPr>
              <w:t>đồng/SP</w:t>
            </w:r>
          </w:p>
        </w:tc>
        <w:tc>
          <w:tcPr>
            <w:tcW w:w="1559" w:type="dxa"/>
            <w:tcBorders>
              <w:top w:val="dotted" w:sz="4" w:space="0" w:color="auto"/>
              <w:bottom w:val="single" w:sz="4" w:space="0" w:color="auto"/>
            </w:tcBorders>
            <w:vAlign w:val="bottom"/>
          </w:tcPr>
          <w:p w14:paraId="62E18C76" w14:textId="77777777" w:rsidR="00721922" w:rsidRPr="00734BF3" w:rsidRDefault="00721922" w:rsidP="00AE566F">
            <w:pPr>
              <w:widowControl w:val="0"/>
              <w:jc w:val="center"/>
              <w:rPr>
                <w:bCs/>
                <w:color w:val="000000" w:themeColor="text1"/>
                <w:szCs w:val="26"/>
                <w:lang w:val="pt-BR"/>
              </w:rPr>
            </w:pPr>
            <w:r w:rsidRPr="00734BF3">
              <w:rPr>
                <w:bCs/>
                <w:color w:val="000000" w:themeColor="text1"/>
                <w:szCs w:val="26"/>
                <w:lang w:val="pt-BR"/>
              </w:rPr>
              <w:t>29720</w:t>
            </w:r>
          </w:p>
        </w:tc>
        <w:tc>
          <w:tcPr>
            <w:tcW w:w="1276" w:type="dxa"/>
            <w:tcBorders>
              <w:top w:val="dotted" w:sz="4" w:space="0" w:color="auto"/>
              <w:bottom w:val="single" w:sz="4" w:space="0" w:color="auto"/>
            </w:tcBorders>
            <w:vAlign w:val="bottom"/>
          </w:tcPr>
          <w:p w14:paraId="01D68215" w14:textId="77777777" w:rsidR="00721922" w:rsidRPr="00734BF3" w:rsidRDefault="00721922" w:rsidP="00AE566F">
            <w:pPr>
              <w:jc w:val="center"/>
              <w:rPr>
                <w:color w:val="000000" w:themeColor="text1"/>
                <w:szCs w:val="26"/>
              </w:rPr>
            </w:pPr>
            <w:r w:rsidRPr="00734BF3">
              <w:rPr>
                <w:color w:val="000000" w:themeColor="text1"/>
                <w:szCs w:val="26"/>
              </w:rPr>
              <w:t>31000</w:t>
            </w:r>
          </w:p>
        </w:tc>
        <w:tc>
          <w:tcPr>
            <w:tcW w:w="1417" w:type="dxa"/>
            <w:tcBorders>
              <w:top w:val="dotted" w:sz="4" w:space="0" w:color="auto"/>
              <w:bottom w:val="single" w:sz="4" w:space="0" w:color="auto"/>
            </w:tcBorders>
            <w:vAlign w:val="bottom"/>
          </w:tcPr>
          <w:p w14:paraId="1D4912BC" w14:textId="77777777" w:rsidR="00721922" w:rsidRPr="00734BF3" w:rsidRDefault="00721922" w:rsidP="00AE566F">
            <w:pPr>
              <w:jc w:val="center"/>
              <w:rPr>
                <w:color w:val="000000" w:themeColor="text1"/>
              </w:rPr>
            </w:pPr>
            <w:r w:rsidRPr="00734BF3">
              <w:rPr>
                <w:color w:val="000000" w:themeColor="text1"/>
              </w:rPr>
              <w:t>104,31</w:t>
            </w:r>
          </w:p>
        </w:tc>
      </w:tr>
    </w:tbl>
    <w:p w14:paraId="6814819F" w14:textId="77777777" w:rsidR="00721922" w:rsidRPr="00734BF3" w:rsidRDefault="00721922" w:rsidP="00721922">
      <w:pPr>
        <w:spacing w:line="276" w:lineRule="auto"/>
        <w:ind w:firstLine="567"/>
        <w:rPr>
          <w:color w:val="000000" w:themeColor="text1"/>
          <w:sz w:val="27"/>
          <w:szCs w:val="27"/>
        </w:rPr>
      </w:pPr>
    </w:p>
    <w:p w14:paraId="595FDC78" w14:textId="07F11489" w:rsidR="006B027B" w:rsidRPr="00734BF3" w:rsidRDefault="008F6563" w:rsidP="00150562">
      <w:pPr>
        <w:jc w:val="center"/>
        <w:rPr>
          <w:color w:val="000000" w:themeColor="text1"/>
        </w:rPr>
      </w:pPr>
      <m:oMathPara>
        <m:oMath>
          <m:sSubSup>
            <m:sSubSupPr>
              <m:ctrlPr>
                <w:rPr>
                  <w:rFonts w:ascii="Cambria Math" w:eastAsia="Calibri" w:hAnsi="Cambria Math"/>
                  <w:i/>
                  <w:color w:val="000000" w:themeColor="text1"/>
                  <w:sz w:val="22"/>
                  <w:szCs w:val="22"/>
                </w:rPr>
              </m:ctrlPr>
            </m:sSubSupPr>
            <m:e>
              <m:r>
                <w:rPr>
                  <w:rFonts w:ascii="Cambria Math" w:hAnsi="Cambria Math"/>
                  <w:color w:val="000000" w:themeColor="text1"/>
                </w:rPr>
                <m:t>i</m:t>
              </m:r>
            </m:e>
            <m:sub>
              <m:r>
                <w:rPr>
                  <w:rFonts w:ascii="Cambria Math" w:hAnsi="Cambria Math"/>
                  <w:color w:val="000000" w:themeColor="text1"/>
                </w:rPr>
                <m:t>Than cục số 1,   DNA</m:t>
              </m:r>
            </m:sub>
            <m:sup>
              <m:r>
                <w:rPr>
                  <w:rFonts w:ascii="Cambria Math" w:hAnsi="Cambria Math"/>
                  <w:color w:val="000000" w:themeColor="text1"/>
                </w:rPr>
                <m:t>8/202</m:t>
              </m:r>
              <m:r>
                <w:rPr>
                  <w:rFonts w:ascii="Cambria Math" w:hAnsi="Cambria Math"/>
                  <w:color w:val="000000" w:themeColor="text1"/>
                  <w:lang w:val="en-US"/>
                </w:rPr>
                <m:t>6</m:t>
              </m:r>
              <m:r>
                <w:rPr>
                  <w:rFonts w:ascii="Cambria Math" w:hAnsi="Cambria Math"/>
                  <w:color w:val="000000" w:themeColor="text1"/>
                </w:rPr>
                <m:t>→7/202</m:t>
              </m:r>
              <m:r>
                <w:rPr>
                  <w:rFonts w:ascii="Cambria Math" w:hAnsi="Cambria Math"/>
                  <w:color w:val="000000" w:themeColor="text1"/>
                  <w:lang w:val="en-US"/>
                </w:rPr>
                <m:t>6</m:t>
              </m:r>
            </m:sup>
          </m:sSubSup>
          <m:r>
            <w:rPr>
              <w:rFonts w:ascii="Cambria Math" w:hAnsi="Cambria Math"/>
              <w:color w:val="000000" w:themeColor="text1"/>
            </w:rPr>
            <m:t xml:space="preserve">= </m:t>
          </m:r>
          <m:f>
            <m:fPr>
              <m:ctrlPr>
                <w:rPr>
                  <w:rFonts w:ascii="Cambria Math" w:eastAsia="Calibri" w:hAnsi="Cambria Math"/>
                  <w:i/>
                  <w:color w:val="000000" w:themeColor="text1"/>
                  <w:sz w:val="22"/>
                  <w:szCs w:val="22"/>
                </w:rPr>
              </m:ctrlPr>
            </m:fPr>
            <m:num>
              <m:r>
                <w:rPr>
                  <w:rFonts w:ascii="Cambria Math" w:hAnsi="Cambria Math"/>
                  <w:color w:val="000000" w:themeColor="text1"/>
                </w:rPr>
                <m:t>51000</m:t>
              </m:r>
            </m:num>
            <m:den>
              <m:r>
                <w:rPr>
                  <w:rFonts w:ascii="Cambria Math" w:hAnsi="Cambria Math"/>
                  <w:color w:val="000000" w:themeColor="text1"/>
                </w:rPr>
                <m:t>49833</m:t>
              </m:r>
            </m:den>
          </m:f>
          <m:r>
            <w:rPr>
              <w:rFonts w:ascii="Cambria Math" w:hAnsi="Cambria Math"/>
              <w:color w:val="000000" w:themeColor="text1"/>
            </w:rPr>
            <m:t>×100 = 102,34%</m:t>
          </m:r>
        </m:oMath>
      </m:oMathPara>
    </w:p>
    <w:p w14:paraId="05D98C55" w14:textId="30F24578" w:rsidR="00721922" w:rsidRPr="00734BF3" w:rsidRDefault="00721922" w:rsidP="00816C1D">
      <w:pPr>
        <w:pStyle w:val="BlockText"/>
        <w:spacing w:line="264" w:lineRule="auto"/>
        <w:ind w:left="0" w:right="0" w:firstLine="720"/>
        <w:rPr>
          <w:rFonts w:ascii="Times New Roman" w:hAnsi="Times New Roman"/>
          <w:color w:val="000000" w:themeColor="text1"/>
          <w:sz w:val="28"/>
          <w:szCs w:val="28"/>
        </w:rPr>
      </w:pPr>
      <w:r w:rsidRPr="00734BF3">
        <w:rPr>
          <w:rFonts w:ascii="Times New Roman" w:hAnsi="Times New Roman"/>
          <w:color w:val="000000" w:themeColor="text1"/>
          <w:sz w:val="28"/>
          <w:szCs w:val="28"/>
        </w:rPr>
        <w:t>Tính tương tự cho các sản phẩm khác.</w:t>
      </w:r>
    </w:p>
    <w:p w14:paraId="05E958CC" w14:textId="46AD72BB" w:rsidR="00721922" w:rsidRPr="00734BF3" w:rsidRDefault="00721922" w:rsidP="00816C1D">
      <w:pPr>
        <w:pStyle w:val="Heading2"/>
        <w:spacing w:before="120" w:after="120" w:line="264" w:lineRule="auto"/>
        <w:ind w:firstLine="720"/>
        <w:jc w:val="both"/>
        <w:rPr>
          <w:rFonts w:eastAsia="SimSun"/>
          <w:b w:val="0"/>
          <w:bCs/>
          <w:color w:val="000000" w:themeColor="text1"/>
          <w:lang w:eastAsia="zh-CN"/>
        </w:rPr>
      </w:pPr>
      <w:bookmarkStart w:id="3" w:name="_Toc87019502"/>
      <w:r w:rsidRPr="00734BF3">
        <w:rPr>
          <w:rFonts w:eastAsia="SimSun"/>
          <w:color w:val="000000" w:themeColor="text1"/>
        </w:rPr>
        <w:lastRenderedPageBreak/>
        <w:t xml:space="preserve">Bước 2: </w:t>
      </w:r>
      <w:r w:rsidRPr="00734BF3">
        <w:rPr>
          <w:rFonts w:eastAsia="SimSun"/>
          <w:b w:val="0"/>
          <w:bCs/>
          <w:color w:val="000000" w:themeColor="text1"/>
        </w:rPr>
        <w:t xml:space="preserve">Tính chỉ số giá sản xuất công nghiệp nhóm sản phẩm cấp 4 </w:t>
      </w:r>
      <w:r w:rsidR="009B1A4B" w:rsidRPr="00734BF3">
        <w:rPr>
          <w:b w:val="0"/>
          <w:bCs/>
          <w:color w:val="000000" w:themeColor="text1"/>
          <w:lang w:val="en-US"/>
        </w:rPr>
        <w:t>theo</w:t>
      </w:r>
      <w:r w:rsidR="009B1A4B" w:rsidRPr="00734BF3">
        <w:rPr>
          <w:b w:val="0"/>
          <w:bCs/>
          <w:color w:val="000000" w:themeColor="text1"/>
        </w:rPr>
        <w:t xml:space="preserve"> </w:t>
      </w:r>
      <w:r w:rsidRPr="00734BF3">
        <w:rPr>
          <w:b w:val="0"/>
          <w:bCs/>
          <w:color w:val="000000" w:themeColor="text1"/>
        </w:rPr>
        <w:t xml:space="preserve">tỉnh, vùng và cả nước </w:t>
      </w:r>
      <w:r w:rsidRPr="00734BF3">
        <w:rPr>
          <w:rFonts w:eastAsia="SimSun"/>
          <w:b w:val="0"/>
          <w:bCs/>
          <w:color w:val="000000" w:themeColor="text1"/>
        </w:rPr>
        <w:t>tháng báo cáo so với tháng trước</w:t>
      </w:r>
      <w:bookmarkEnd w:id="3"/>
    </w:p>
    <w:p w14:paraId="64003B43" w14:textId="07175B29" w:rsidR="00721922" w:rsidRPr="00734BF3" w:rsidRDefault="00721922" w:rsidP="00816C1D">
      <w:pPr>
        <w:pStyle w:val="BlockText"/>
        <w:spacing w:line="264" w:lineRule="auto"/>
        <w:ind w:left="0" w:right="0" w:firstLine="720"/>
        <w:rPr>
          <w:rFonts w:ascii="Times New Roman" w:hAnsi="Times New Roman"/>
          <w:color w:val="000000" w:themeColor="text1"/>
          <w:spacing w:val="-6"/>
          <w:sz w:val="28"/>
          <w:szCs w:val="28"/>
        </w:rPr>
      </w:pPr>
      <w:r w:rsidRPr="00734BF3">
        <w:rPr>
          <w:rFonts w:ascii="Times New Roman" w:hAnsi="Times New Roman"/>
          <w:color w:val="000000" w:themeColor="text1"/>
          <w:sz w:val="28"/>
          <w:szCs w:val="28"/>
        </w:rPr>
        <w:t xml:space="preserve">Chỉ số giá nhóm sản phẩm cấp 4 </w:t>
      </w:r>
      <w:r w:rsidR="009B1A4B" w:rsidRPr="00734BF3">
        <w:rPr>
          <w:rFonts w:ascii="Times New Roman" w:hAnsi="Times New Roman"/>
          <w:color w:val="000000" w:themeColor="text1"/>
          <w:sz w:val="28"/>
          <w:szCs w:val="28"/>
        </w:rPr>
        <w:t xml:space="preserve">theo </w:t>
      </w:r>
      <w:r w:rsidRPr="00734BF3">
        <w:rPr>
          <w:rFonts w:ascii="Times New Roman" w:hAnsi="Times New Roman"/>
          <w:color w:val="000000" w:themeColor="text1"/>
          <w:sz w:val="28"/>
          <w:szCs w:val="28"/>
        </w:rPr>
        <w:t>tỉnh, vùng và cả nước tháng báo cáo so với tháng trước, tính từ tất cả các chỉ số giá cá thể cấp mặt hàng thuộc nhóm cấp 4 theo công thức bình quân cộng gia quyền dưới đây</w:t>
      </w:r>
      <w:r w:rsidRPr="00734BF3">
        <w:rPr>
          <w:rFonts w:ascii="Times New Roman" w:hAnsi="Times New Roman"/>
          <w:color w:val="000000" w:themeColor="text1"/>
          <w:spacing w:val="-6"/>
          <w:sz w:val="28"/>
          <w:szCs w:val="28"/>
        </w:rPr>
        <w:t>:</w:t>
      </w:r>
    </w:p>
    <w:p w14:paraId="77EE592C" w14:textId="3623C8B0" w:rsidR="00721922" w:rsidRPr="00734BF3" w:rsidRDefault="00D86A1D" w:rsidP="00816C1D">
      <w:pPr>
        <w:tabs>
          <w:tab w:val="left" w:pos="7020"/>
        </w:tabs>
        <w:spacing w:before="120" w:after="120" w:line="264" w:lineRule="auto"/>
        <w:ind w:firstLine="720"/>
        <w:jc w:val="both"/>
        <w:rPr>
          <w:color w:val="000000" w:themeColor="text1"/>
          <w:spacing w:val="-6"/>
          <w:sz w:val="28"/>
          <w:szCs w:val="28"/>
        </w:rPr>
      </w:pPr>
      <w:r w:rsidRPr="00734BF3">
        <w:rPr>
          <w:color w:val="000000" w:themeColor="text1"/>
          <w:spacing w:val="-6"/>
          <w:sz w:val="28"/>
          <w:szCs w:val="28"/>
          <w:lang w:val="de-DE"/>
        </w:rPr>
        <w:t xml:space="preserve">                    </w:t>
      </w:r>
      <w:r w:rsidR="00721922" w:rsidRPr="00734BF3">
        <w:rPr>
          <w:color w:val="000000" w:themeColor="text1"/>
          <w:spacing w:val="-6"/>
          <w:position w:val="-60"/>
          <w:sz w:val="28"/>
          <w:szCs w:val="28"/>
          <w:lang w:val="de-DE"/>
        </w:rPr>
        <w:object w:dxaOrig="2380" w:dyaOrig="1320" w14:anchorId="5454F05A">
          <v:shape id="_x0000_i1029" type="#_x0000_t75" style="width:178.5pt;height:69.75pt" o:ole="">
            <v:imagedata r:id="rId19" o:title=""/>
          </v:shape>
          <o:OLEObject Type="Embed" ProgID="Equation.3" ShapeID="_x0000_i1029" DrawAspect="Content" ObjectID="_1828248269" r:id="rId20"/>
        </w:object>
      </w:r>
      <w:r w:rsidR="00721922" w:rsidRPr="00734BF3">
        <w:rPr>
          <w:color w:val="000000" w:themeColor="text1"/>
          <w:spacing w:val="-6"/>
          <w:sz w:val="28"/>
          <w:szCs w:val="28"/>
        </w:rPr>
        <w:t xml:space="preserve">                 (2)</w:t>
      </w:r>
    </w:p>
    <w:p w14:paraId="0DDFD30A" w14:textId="77777777" w:rsidR="00721922" w:rsidRPr="00734BF3" w:rsidRDefault="00721922" w:rsidP="00816C1D">
      <w:pPr>
        <w:spacing w:before="120" w:after="120" w:line="264" w:lineRule="auto"/>
        <w:ind w:firstLine="720"/>
        <w:jc w:val="both"/>
        <w:rPr>
          <w:i/>
          <w:color w:val="000000" w:themeColor="text1"/>
          <w:spacing w:val="-6"/>
          <w:sz w:val="28"/>
          <w:szCs w:val="28"/>
        </w:rPr>
      </w:pPr>
      <w:r w:rsidRPr="00734BF3">
        <w:rPr>
          <w:i/>
          <w:color w:val="000000" w:themeColor="text1"/>
          <w:spacing w:val="-6"/>
          <w:sz w:val="28"/>
          <w:szCs w:val="28"/>
        </w:rPr>
        <w:t xml:space="preserve">Trong đó: </w:t>
      </w:r>
    </w:p>
    <w:p w14:paraId="5EAFE964" w14:textId="15D6C72E" w:rsidR="00721922" w:rsidRPr="00734BF3" w:rsidRDefault="00721922" w:rsidP="00816C1D">
      <w:pPr>
        <w:spacing w:before="120" w:after="120" w:line="264" w:lineRule="auto"/>
        <w:ind w:firstLine="720"/>
        <w:jc w:val="both"/>
        <w:rPr>
          <w:color w:val="000000" w:themeColor="text1"/>
          <w:spacing w:val="-6"/>
          <w:sz w:val="28"/>
          <w:szCs w:val="28"/>
        </w:rPr>
      </w:pPr>
      <w:r w:rsidRPr="00734BF3">
        <w:rPr>
          <w:color w:val="000000" w:themeColor="text1"/>
          <w:spacing w:val="-6"/>
          <w:position w:val="-14"/>
          <w:sz w:val="28"/>
          <w:szCs w:val="28"/>
        </w:rPr>
        <w:object w:dxaOrig="680" w:dyaOrig="400" w14:anchorId="5995864F">
          <v:shape id="_x0000_i1030" type="#_x0000_t75" style="width:36pt;height:19.5pt" o:ole="">
            <v:imagedata r:id="rId21" o:title=""/>
          </v:shape>
          <o:OLEObject Type="Embed" ProgID="Equation.3" ShapeID="_x0000_i1030" DrawAspect="Content" ObjectID="_1828248270" r:id="rId22"/>
        </w:object>
      </w:r>
      <w:r w:rsidRPr="00734BF3">
        <w:rPr>
          <w:color w:val="000000" w:themeColor="text1"/>
          <w:spacing w:val="-6"/>
          <w:position w:val="-14"/>
          <w:sz w:val="28"/>
          <w:szCs w:val="28"/>
        </w:rPr>
        <w:t xml:space="preserve"> </w:t>
      </w:r>
      <w:r w:rsidRPr="00734BF3">
        <w:rPr>
          <w:color w:val="000000" w:themeColor="text1"/>
          <w:spacing w:val="-6"/>
          <w:sz w:val="28"/>
          <w:szCs w:val="28"/>
        </w:rPr>
        <w:t xml:space="preserve">: </w:t>
      </w:r>
      <w:r w:rsidRPr="00734BF3">
        <w:rPr>
          <w:color w:val="000000" w:themeColor="text1"/>
          <w:sz w:val="28"/>
          <w:szCs w:val="28"/>
        </w:rPr>
        <w:t xml:space="preserve">Chỉ số giá nhóm </w:t>
      </w:r>
      <w:r w:rsidRPr="00734BF3">
        <w:rPr>
          <w:color w:val="000000" w:themeColor="text1"/>
          <w:spacing w:val="-6"/>
          <w:sz w:val="28"/>
          <w:szCs w:val="28"/>
        </w:rPr>
        <w:t>sản phẩm</w:t>
      </w:r>
      <w:r w:rsidRPr="00734BF3">
        <w:rPr>
          <w:color w:val="000000" w:themeColor="text1"/>
          <w:sz w:val="28"/>
          <w:szCs w:val="28"/>
        </w:rPr>
        <w:t xml:space="preserve"> cấp 4 tháng báo cáo so với tháng trước</w:t>
      </w:r>
      <w:r w:rsidRPr="00734BF3">
        <w:rPr>
          <w:color w:val="000000" w:themeColor="text1"/>
          <w:spacing w:val="-6"/>
          <w:sz w:val="28"/>
          <w:szCs w:val="28"/>
        </w:rPr>
        <w:t>;</w:t>
      </w:r>
    </w:p>
    <w:p w14:paraId="28EDDA8E" w14:textId="3BF07686" w:rsidR="00721922" w:rsidRPr="00734BF3" w:rsidRDefault="00721922" w:rsidP="000017AB">
      <w:pPr>
        <w:spacing w:before="120" w:after="120" w:line="264" w:lineRule="auto"/>
        <w:ind w:firstLine="720"/>
        <w:jc w:val="both"/>
        <w:rPr>
          <w:color w:val="000000" w:themeColor="text1"/>
          <w:spacing w:val="-6"/>
          <w:sz w:val="28"/>
          <w:szCs w:val="28"/>
        </w:rPr>
      </w:pPr>
      <w:r w:rsidRPr="00734BF3">
        <w:rPr>
          <w:color w:val="000000" w:themeColor="text1"/>
          <w:position w:val="-16"/>
          <w:sz w:val="28"/>
          <w:szCs w:val="28"/>
        </w:rPr>
        <w:object w:dxaOrig="639" w:dyaOrig="420" w14:anchorId="584E67D4">
          <v:shape id="_x0000_i1031" type="#_x0000_t75" style="width:51pt;height:27pt" o:ole="" fillcolor="window">
            <v:imagedata r:id="rId13" o:title=""/>
          </v:shape>
          <o:OLEObject Type="Embed" ProgID="Equation.3" ShapeID="_x0000_i1031" DrawAspect="Content" ObjectID="_1828248271" r:id="rId23"/>
        </w:object>
      </w:r>
      <w:r w:rsidRPr="00734BF3">
        <w:rPr>
          <w:color w:val="000000" w:themeColor="text1"/>
          <w:spacing w:val="-6"/>
          <w:sz w:val="28"/>
          <w:szCs w:val="28"/>
        </w:rPr>
        <w:t>: Chỉ số giá cá thể sản phẩm công nghiệp i, đơn vị điều tra j tháng báo</w:t>
      </w:r>
      <w:r w:rsidR="00C94808" w:rsidRPr="00734BF3">
        <w:rPr>
          <w:color w:val="000000" w:themeColor="text1"/>
          <w:spacing w:val="-6"/>
          <w:sz w:val="28"/>
          <w:szCs w:val="28"/>
          <w:lang w:val="en-US"/>
        </w:rPr>
        <w:t xml:space="preserve"> </w:t>
      </w:r>
      <w:r w:rsidRPr="00734BF3">
        <w:rPr>
          <w:color w:val="000000" w:themeColor="text1"/>
          <w:spacing w:val="-6"/>
          <w:sz w:val="28"/>
          <w:szCs w:val="28"/>
        </w:rPr>
        <w:t xml:space="preserve">cáo t so tháng trước (t -1);     </w:t>
      </w:r>
    </w:p>
    <w:p w14:paraId="47E64783" w14:textId="1A97DB8E" w:rsidR="00721922" w:rsidRPr="00734BF3" w:rsidRDefault="00721922" w:rsidP="00816C1D">
      <w:pPr>
        <w:spacing w:before="60" w:after="120"/>
        <w:ind w:firstLine="720"/>
        <w:rPr>
          <w:color w:val="000000" w:themeColor="text1"/>
          <w:spacing w:val="-6"/>
          <w:sz w:val="28"/>
          <w:szCs w:val="28"/>
        </w:rPr>
      </w:pPr>
      <w:r w:rsidRPr="00734BF3">
        <w:rPr>
          <w:color w:val="000000" w:themeColor="text1"/>
          <w:spacing w:val="-6"/>
          <w:position w:val="-10"/>
          <w:sz w:val="28"/>
          <w:szCs w:val="28"/>
        </w:rPr>
        <w:object w:dxaOrig="400" w:dyaOrig="360" w14:anchorId="52F215C4">
          <v:shape id="_x0000_i1032" type="#_x0000_t75" style="width:20.25pt;height:18.75pt" o:ole="">
            <v:imagedata r:id="rId24" o:title=""/>
          </v:shape>
          <o:OLEObject Type="Embed" ProgID="Equation.3" ShapeID="_x0000_i1032" DrawAspect="Content" ObjectID="_1828248272" r:id="rId25"/>
        </w:object>
      </w:r>
      <w:r w:rsidRPr="00734BF3">
        <w:rPr>
          <w:color w:val="000000" w:themeColor="text1"/>
          <w:spacing w:val="-6"/>
          <w:sz w:val="28"/>
          <w:szCs w:val="28"/>
        </w:rPr>
        <w:t>: Quyền số của từng sản phẩm trong nhóm cấp 4.</w:t>
      </w:r>
    </w:p>
    <w:p w14:paraId="685242D5" w14:textId="3E9F0B82" w:rsidR="00721922" w:rsidRPr="00734BF3" w:rsidRDefault="00721922" w:rsidP="00816C1D">
      <w:pPr>
        <w:pStyle w:val="BlockText"/>
        <w:spacing w:line="340" w:lineRule="exact"/>
        <w:ind w:left="0" w:right="0"/>
        <w:rPr>
          <w:rFonts w:ascii="Times New Roman" w:hAnsi="Times New Roman"/>
          <w:color w:val="000000" w:themeColor="text1"/>
          <w:position w:val="-12"/>
          <w:sz w:val="28"/>
          <w:szCs w:val="28"/>
        </w:rPr>
      </w:pPr>
      <w:r w:rsidRPr="00734BF3">
        <w:rPr>
          <w:rFonts w:ascii="Times New Roman" w:hAnsi="Times New Roman"/>
          <w:color w:val="000000" w:themeColor="text1"/>
          <w:sz w:val="28"/>
          <w:szCs w:val="28"/>
        </w:rPr>
        <w:t xml:space="preserve">  Ví dụ: Tính chỉ số giá nhóm sản phẩm “Than cứng” tháng 8 năm </w:t>
      </w:r>
      <w:r w:rsidR="006E427B" w:rsidRPr="00734BF3">
        <w:rPr>
          <w:rFonts w:ascii="Times New Roman" w:hAnsi="Times New Roman"/>
          <w:color w:val="000000" w:themeColor="text1"/>
          <w:sz w:val="28"/>
          <w:szCs w:val="28"/>
        </w:rPr>
        <w:t xml:space="preserve">2026 </w:t>
      </w:r>
      <w:r w:rsidRPr="00734BF3">
        <w:rPr>
          <w:rFonts w:ascii="Times New Roman" w:hAnsi="Times New Roman"/>
          <w:color w:val="000000" w:themeColor="text1"/>
          <w:sz w:val="28"/>
          <w:szCs w:val="28"/>
        </w:rPr>
        <w:t>tháng báo cáo) so với tháng trước như sau:</w:t>
      </w:r>
    </w:p>
    <w:tbl>
      <w:tblPr>
        <w:tblW w:w="9835" w:type="dxa"/>
        <w:tblInd w:w="-34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613"/>
        <w:gridCol w:w="1418"/>
        <w:gridCol w:w="1134"/>
        <w:gridCol w:w="992"/>
        <w:gridCol w:w="1276"/>
        <w:gridCol w:w="1134"/>
        <w:gridCol w:w="1134"/>
        <w:gridCol w:w="1134"/>
      </w:tblGrid>
      <w:tr w:rsidR="00734BF3" w:rsidRPr="00734BF3" w14:paraId="5A6B4F2A" w14:textId="77777777" w:rsidTr="00816C1D">
        <w:trPr>
          <w:trHeight w:val="1430"/>
          <w:tblHeader/>
        </w:trPr>
        <w:tc>
          <w:tcPr>
            <w:tcW w:w="1613" w:type="dxa"/>
            <w:tcBorders>
              <w:top w:val="single" w:sz="4" w:space="0" w:color="auto"/>
              <w:bottom w:val="nil"/>
            </w:tcBorders>
            <w:vAlign w:val="center"/>
          </w:tcPr>
          <w:p w14:paraId="36DAC1D7" w14:textId="77777777" w:rsidR="00721922" w:rsidRPr="00734BF3" w:rsidRDefault="00721922">
            <w:pPr>
              <w:jc w:val="center"/>
              <w:rPr>
                <w:color w:val="000000" w:themeColor="text1"/>
                <w:sz w:val="24"/>
                <w:szCs w:val="22"/>
              </w:rPr>
            </w:pPr>
          </w:p>
          <w:p w14:paraId="014B347E" w14:textId="77777777" w:rsidR="00721922" w:rsidRPr="00734BF3" w:rsidRDefault="00721922">
            <w:pPr>
              <w:jc w:val="center"/>
              <w:rPr>
                <w:color w:val="000000" w:themeColor="text1"/>
                <w:sz w:val="24"/>
                <w:szCs w:val="22"/>
              </w:rPr>
            </w:pPr>
            <w:r w:rsidRPr="00734BF3">
              <w:rPr>
                <w:color w:val="000000" w:themeColor="text1"/>
                <w:sz w:val="24"/>
                <w:szCs w:val="22"/>
              </w:rPr>
              <w:t>Danh mục               sản phẩm</w:t>
            </w:r>
          </w:p>
        </w:tc>
        <w:tc>
          <w:tcPr>
            <w:tcW w:w="1418" w:type="dxa"/>
            <w:tcBorders>
              <w:top w:val="single" w:sz="4" w:space="0" w:color="auto"/>
              <w:bottom w:val="nil"/>
            </w:tcBorders>
            <w:vAlign w:val="center"/>
          </w:tcPr>
          <w:p w14:paraId="3D298204" w14:textId="77777777" w:rsidR="00721922" w:rsidRPr="00734BF3" w:rsidRDefault="00721922">
            <w:pPr>
              <w:jc w:val="center"/>
              <w:rPr>
                <w:color w:val="000000" w:themeColor="text1"/>
                <w:spacing w:val="20"/>
                <w:sz w:val="24"/>
                <w:szCs w:val="22"/>
              </w:rPr>
            </w:pPr>
          </w:p>
          <w:p w14:paraId="7C6DAECA" w14:textId="77777777" w:rsidR="00721922" w:rsidRPr="00734BF3" w:rsidRDefault="00721922">
            <w:pPr>
              <w:jc w:val="center"/>
              <w:rPr>
                <w:color w:val="000000" w:themeColor="text1"/>
                <w:spacing w:val="20"/>
                <w:sz w:val="24"/>
                <w:szCs w:val="22"/>
              </w:rPr>
            </w:pPr>
            <w:r w:rsidRPr="00734BF3">
              <w:rPr>
                <w:color w:val="000000" w:themeColor="text1"/>
                <w:spacing w:val="20"/>
                <w:sz w:val="24"/>
                <w:szCs w:val="22"/>
              </w:rPr>
              <w:t>Mã số</w:t>
            </w:r>
          </w:p>
        </w:tc>
        <w:tc>
          <w:tcPr>
            <w:tcW w:w="1134" w:type="dxa"/>
            <w:tcBorders>
              <w:top w:val="single" w:sz="4" w:space="0" w:color="auto"/>
              <w:bottom w:val="nil"/>
            </w:tcBorders>
            <w:vAlign w:val="center"/>
          </w:tcPr>
          <w:p w14:paraId="16D770CC" w14:textId="77777777" w:rsidR="00721922" w:rsidRPr="00734BF3" w:rsidRDefault="00721922">
            <w:pPr>
              <w:tabs>
                <w:tab w:val="left" w:pos="-108"/>
                <w:tab w:val="left" w:pos="317"/>
                <w:tab w:val="left" w:pos="612"/>
              </w:tabs>
              <w:jc w:val="center"/>
              <w:rPr>
                <w:color w:val="000000" w:themeColor="text1"/>
                <w:sz w:val="24"/>
                <w:szCs w:val="22"/>
              </w:rPr>
            </w:pPr>
          </w:p>
          <w:p w14:paraId="620F0DDC" w14:textId="77777777" w:rsidR="00721922" w:rsidRPr="00734BF3" w:rsidRDefault="00721922">
            <w:pPr>
              <w:tabs>
                <w:tab w:val="left" w:pos="-108"/>
                <w:tab w:val="left" w:pos="317"/>
                <w:tab w:val="left" w:pos="612"/>
              </w:tabs>
              <w:jc w:val="center"/>
              <w:rPr>
                <w:color w:val="000000" w:themeColor="text1"/>
                <w:sz w:val="24"/>
                <w:szCs w:val="22"/>
              </w:rPr>
            </w:pPr>
            <w:r w:rsidRPr="00734BF3">
              <w:rPr>
                <w:color w:val="000000" w:themeColor="text1"/>
                <w:sz w:val="24"/>
                <w:szCs w:val="22"/>
              </w:rPr>
              <w:t>Đơn vị tính</w:t>
            </w:r>
          </w:p>
        </w:tc>
        <w:tc>
          <w:tcPr>
            <w:tcW w:w="992" w:type="dxa"/>
            <w:tcBorders>
              <w:top w:val="single" w:sz="4" w:space="0" w:color="auto"/>
              <w:bottom w:val="nil"/>
            </w:tcBorders>
            <w:vAlign w:val="center"/>
          </w:tcPr>
          <w:p w14:paraId="7693A342" w14:textId="77777777" w:rsidR="00721922" w:rsidRPr="00734BF3" w:rsidRDefault="00721922">
            <w:pPr>
              <w:tabs>
                <w:tab w:val="left" w:pos="600"/>
              </w:tabs>
              <w:jc w:val="center"/>
              <w:rPr>
                <w:color w:val="000000" w:themeColor="text1"/>
                <w:sz w:val="24"/>
                <w:szCs w:val="22"/>
              </w:rPr>
            </w:pPr>
          </w:p>
          <w:p w14:paraId="18EB223A" w14:textId="77777777" w:rsidR="00721922" w:rsidRPr="00734BF3" w:rsidRDefault="00721922">
            <w:pPr>
              <w:tabs>
                <w:tab w:val="left" w:pos="600"/>
              </w:tabs>
              <w:jc w:val="center"/>
              <w:rPr>
                <w:color w:val="000000" w:themeColor="text1"/>
                <w:sz w:val="24"/>
                <w:szCs w:val="22"/>
              </w:rPr>
            </w:pPr>
            <w:r w:rsidRPr="00734BF3">
              <w:rPr>
                <w:color w:val="000000" w:themeColor="text1"/>
                <w:sz w:val="24"/>
                <w:szCs w:val="22"/>
              </w:rPr>
              <w:t>Đơn vị điều tra</w:t>
            </w:r>
          </w:p>
        </w:tc>
        <w:tc>
          <w:tcPr>
            <w:tcW w:w="1276" w:type="dxa"/>
            <w:tcBorders>
              <w:top w:val="single" w:sz="4" w:space="0" w:color="auto"/>
              <w:bottom w:val="nil"/>
            </w:tcBorders>
            <w:vAlign w:val="center"/>
          </w:tcPr>
          <w:p w14:paraId="0F8CB94E" w14:textId="77777777" w:rsidR="00721922" w:rsidRPr="00734BF3" w:rsidRDefault="00721922">
            <w:pPr>
              <w:tabs>
                <w:tab w:val="left" w:pos="600"/>
              </w:tabs>
              <w:jc w:val="center"/>
              <w:rPr>
                <w:color w:val="000000" w:themeColor="text1"/>
                <w:sz w:val="24"/>
                <w:szCs w:val="22"/>
              </w:rPr>
            </w:pPr>
            <w:r w:rsidRPr="00734BF3">
              <w:rPr>
                <w:color w:val="000000" w:themeColor="text1"/>
                <w:sz w:val="24"/>
                <w:szCs w:val="22"/>
              </w:rPr>
              <w:t>Giá trị sản xuất theo ngành cấp 5 của đơn vị điều tra</w:t>
            </w:r>
          </w:p>
        </w:tc>
        <w:tc>
          <w:tcPr>
            <w:tcW w:w="1134" w:type="dxa"/>
            <w:tcBorders>
              <w:top w:val="single" w:sz="4" w:space="0" w:color="auto"/>
              <w:bottom w:val="nil"/>
            </w:tcBorders>
            <w:vAlign w:val="center"/>
          </w:tcPr>
          <w:p w14:paraId="24AD9B96" w14:textId="77777777" w:rsidR="00721922" w:rsidRPr="00734BF3" w:rsidRDefault="00721922">
            <w:pPr>
              <w:tabs>
                <w:tab w:val="left" w:pos="600"/>
              </w:tabs>
              <w:jc w:val="center"/>
              <w:rPr>
                <w:color w:val="000000" w:themeColor="text1"/>
                <w:sz w:val="24"/>
                <w:szCs w:val="22"/>
              </w:rPr>
            </w:pPr>
            <w:r w:rsidRPr="00734BF3">
              <w:rPr>
                <w:color w:val="000000" w:themeColor="text1"/>
                <w:sz w:val="24"/>
                <w:szCs w:val="22"/>
              </w:rPr>
              <w:t>Số lượng sản phẩm của đơn vị điều tra</w:t>
            </w:r>
          </w:p>
        </w:tc>
        <w:tc>
          <w:tcPr>
            <w:tcW w:w="1134" w:type="dxa"/>
            <w:tcBorders>
              <w:top w:val="single" w:sz="4" w:space="0" w:color="auto"/>
              <w:bottom w:val="nil"/>
            </w:tcBorders>
            <w:vAlign w:val="center"/>
          </w:tcPr>
          <w:p w14:paraId="33369073" w14:textId="77777777" w:rsidR="00721922" w:rsidRPr="00734BF3" w:rsidRDefault="00721922">
            <w:pPr>
              <w:tabs>
                <w:tab w:val="left" w:pos="600"/>
              </w:tabs>
              <w:jc w:val="center"/>
              <w:rPr>
                <w:color w:val="000000" w:themeColor="text1"/>
                <w:sz w:val="24"/>
                <w:szCs w:val="22"/>
              </w:rPr>
            </w:pPr>
            <w:r w:rsidRPr="00734BF3">
              <w:rPr>
                <w:color w:val="000000" w:themeColor="text1"/>
                <w:sz w:val="24"/>
                <w:szCs w:val="22"/>
              </w:rPr>
              <w:t>Quyền số từng sản phẩm</w:t>
            </w:r>
          </w:p>
        </w:tc>
        <w:tc>
          <w:tcPr>
            <w:tcW w:w="1134" w:type="dxa"/>
            <w:tcBorders>
              <w:top w:val="single" w:sz="4" w:space="0" w:color="auto"/>
              <w:bottom w:val="nil"/>
            </w:tcBorders>
            <w:vAlign w:val="center"/>
          </w:tcPr>
          <w:p w14:paraId="4F506624" w14:textId="77777777" w:rsidR="00721922" w:rsidRPr="00734BF3" w:rsidRDefault="00721922">
            <w:pPr>
              <w:tabs>
                <w:tab w:val="left" w:pos="600"/>
              </w:tabs>
              <w:jc w:val="center"/>
              <w:rPr>
                <w:color w:val="000000" w:themeColor="text1"/>
                <w:sz w:val="24"/>
                <w:szCs w:val="22"/>
                <w:lang w:val="pt-BR"/>
              </w:rPr>
            </w:pPr>
            <w:r w:rsidRPr="00734BF3">
              <w:rPr>
                <w:color w:val="000000" w:themeColor="text1"/>
                <w:sz w:val="24"/>
                <w:szCs w:val="22"/>
                <w:lang w:val="pt-BR"/>
              </w:rPr>
              <w:t>Chỉ số giá cá thể</w:t>
            </w:r>
          </w:p>
        </w:tc>
      </w:tr>
      <w:tr w:rsidR="00734BF3" w:rsidRPr="00734BF3" w14:paraId="26AE87E8" w14:textId="77777777" w:rsidTr="00816C1D">
        <w:trPr>
          <w:trHeight w:val="411"/>
          <w:tblHeader/>
        </w:trPr>
        <w:tc>
          <w:tcPr>
            <w:tcW w:w="1613" w:type="dxa"/>
            <w:tcBorders>
              <w:top w:val="single" w:sz="4" w:space="0" w:color="auto"/>
              <w:bottom w:val="single" w:sz="4" w:space="0" w:color="auto"/>
            </w:tcBorders>
            <w:vAlign w:val="center"/>
          </w:tcPr>
          <w:p w14:paraId="61C8E129" w14:textId="77777777" w:rsidR="00721922" w:rsidRPr="00734BF3" w:rsidRDefault="00721922">
            <w:pPr>
              <w:spacing w:line="276" w:lineRule="auto"/>
              <w:jc w:val="center"/>
              <w:rPr>
                <w:color w:val="000000" w:themeColor="text1"/>
                <w:sz w:val="24"/>
                <w:szCs w:val="22"/>
              </w:rPr>
            </w:pPr>
            <w:r w:rsidRPr="00734BF3">
              <w:rPr>
                <w:color w:val="000000" w:themeColor="text1"/>
                <w:sz w:val="24"/>
                <w:szCs w:val="22"/>
              </w:rPr>
              <w:t>A</w:t>
            </w:r>
          </w:p>
        </w:tc>
        <w:tc>
          <w:tcPr>
            <w:tcW w:w="1418" w:type="dxa"/>
            <w:tcBorders>
              <w:top w:val="single" w:sz="4" w:space="0" w:color="auto"/>
              <w:bottom w:val="single" w:sz="4" w:space="0" w:color="auto"/>
            </w:tcBorders>
            <w:vAlign w:val="center"/>
          </w:tcPr>
          <w:p w14:paraId="7272D91A" w14:textId="77777777" w:rsidR="00721922" w:rsidRPr="00734BF3" w:rsidRDefault="00721922">
            <w:pPr>
              <w:spacing w:line="276" w:lineRule="auto"/>
              <w:jc w:val="center"/>
              <w:rPr>
                <w:color w:val="000000" w:themeColor="text1"/>
                <w:sz w:val="24"/>
                <w:szCs w:val="22"/>
              </w:rPr>
            </w:pPr>
            <w:r w:rsidRPr="00734BF3">
              <w:rPr>
                <w:color w:val="000000" w:themeColor="text1"/>
                <w:sz w:val="24"/>
                <w:szCs w:val="22"/>
              </w:rPr>
              <w:t>B</w:t>
            </w:r>
          </w:p>
        </w:tc>
        <w:tc>
          <w:tcPr>
            <w:tcW w:w="1134" w:type="dxa"/>
            <w:tcBorders>
              <w:top w:val="single" w:sz="4" w:space="0" w:color="auto"/>
              <w:bottom w:val="single" w:sz="4" w:space="0" w:color="auto"/>
            </w:tcBorders>
            <w:vAlign w:val="center"/>
          </w:tcPr>
          <w:p w14:paraId="3AFFBA46" w14:textId="77777777" w:rsidR="00721922" w:rsidRPr="00734BF3" w:rsidRDefault="00721922">
            <w:pPr>
              <w:spacing w:line="276" w:lineRule="auto"/>
              <w:jc w:val="center"/>
              <w:rPr>
                <w:color w:val="000000" w:themeColor="text1"/>
                <w:sz w:val="24"/>
                <w:szCs w:val="22"/>
              </w:rPr>
            </w:pPr>
            <w:r w:rsidRPr="00734BF3">
              <w:rPr>
                <w:color w:val="000000" w:themeColor="text1"/>
                <w:sz w:val="24"/>
                <w:szCs w:val="22"/>
              </w:rPr>
              <w:t>C</w:t>
            </w:r>
          </w:p>
        </w:tc>
        <w:tc>
          <w:tcPr>
            <w:tcW w:w="992" w:type="dxa"/>
            <w:tcBorders>
              <w:top w:val="single" w:sz="4" w:space="0" w:color="auto"/>
              <w:bottom w:val="single" w:sz="4" w:space="0" w:color="auto"/>
            </w:tcBorders>
            <w:vAlign w:val="center"/>
          </w:tcPr>
          <w:p w14:paraId="7F99E4C5" w14:textId="77777777" w:rsidR="00721922" w:rsidRPr="00734BF3" w:rsidRDefault="00721922">
            <w:pPr>
              <w:tabs>
                <w:tab w:val="left" w:pos="594"/>
              </w:tabs>
              <w:spacing w:line="276" w:lineRule="auto"/>
              <w:jc w:val="center"/>
              <w:rPr>
                <w:color w:val="000000" w:themeColor="text1"/>
                <w:sz w:val="24"/>
                <w:szCs w:val="22"/>
              </w:rPr>
            </w:pPr>
            <w:r w:rsidRPr="00734BF3">
              <w:rPr>
                <w:color w:val="000000" w:themeColor="text1"/>
                <w:sz w:val="24"/>
                <w:szCs w:val="22"/>
              </w:rPr>
              <w:t>D</w:t>
            </w:r>
          </w:p>
        </w:tc>
        <w:tc>
          <w:tcPr>
            <w:tcW w:w="1276" w:type="dxa"/>
            <w:tcBorders>
              <w:top w:val="single" w:sz="4" w:space="0" w:color="auto"/>
              <w:bottom w:val="single" w:sz="4" w:space="0" w:color="auto"/>
            </w:tcBorders>
            <w:vAlign w:val="center"/>
          </w:tcPr>
          <w:p w14:paraId="4DEA557F" w14:textId="77777777" w:rsidR="00721922" w:rsidRPr="00734BF3" w:rsidRDefault="00721922">
            <w:pPr>
              <w:tabs>
                <w:tab w:val="left" w:pos="600"/>
              </w:tabs>
              <w:spacing w:line="276" w:lineRule="auto"/>
              <w:jc w:val="center"/>
              <w:rPr>
                <w:color w:val="000000" w:themeColor="text1"/>
                <w:sz w:val="24"/>
                <w:szCs w:val="22"/>
              </w:rPr>
            </w:pPr>
            <w:r w:rsidRPr="00734BF3">
              <w:rPr>
                <w:color w:val="000000" w:themeColor="text1"/>
                <w:sz w:val="24"/>
                <w:szCs w:val="22"/>
              </w:rPr>
              <w:t>(1)</w:t>
            </w:r>
          </w:p>
        </w:tc>
        <w:tc>
          <w:tcPr>
            <w:tcW w:w="1134" w:type="dxa"/>
            <w:tcBorders>
              <w:top w:val="single" w:sz="4" w:space="0" w:color="auto"/>
              <w:bottom w:val="single" w:sz="4" w:space="0" w:color="auto"/>
            </w:tcBorders>
            <w:vAlign w:val="center"/>
          </w:tcPr>
          <w:p w14:paraId="31DED3C3" w14:textId="77777777" w:rsidR="00721922" w:rsidRPr="00734BF3" w:rsidRDefault="00721922">
            <w:pPr>
              <w:tabs>
                <w:tab w:val="left" w:pos="600"/>
              </w:tabs>
              <w:spacing w:line="276" w:lineRule="auto"/>
              <w:jc w:val="center"/>
              <w:rPr>
                <w:color w:val="000000" w:themeColor="text1"/>
                <w:sz w:val="24"/>
                <w:szCs w:val="22"/>
              </w:rPr>
            </w:pPr>
            <w:r w:rsidRPr="00734BF3">
              <w:rPr>
                <w:color w:val="000000" w:themeColor="text1"/>
                <w:sz w:val="24"/>
                <w:szCs w:val="22"/>
              </w:rPr>
              <w:t>(2)</w:t>
            </w:r>
          </w:p>
        </w:tc>
        <w:tc>
          <w:tcPr>
            <w:tcW w:w="1134" w:type="dxa"/>
            <w:tcBorders>
              <w:top w:val="single" w:sz="4" w:space="0" w:color="auto"/>
              <w:bottom w:val="single" w:sz="4" w:space="0" w:color="auto"/>
            </w:tcBorders>
            <w:vAlign w:val="center"/>
          </w:tcPr>
          <w:p w14:paraId="4C6EA586" w14:textId="64DDF3F0" w:rsidR="00721922" w:rsidRPr="00734BF3" w:rsidRDefault="00721922">
            <w:pPr>
              <w:tabs>
                <w:tab w:val="left" w:pos="600"/>
              </w:tabs>
              <w:jc w:val="center"/>
              <w:rPr>
                <w:color w:val="000000" w:themeColor="text1"/>
                <w:sz w:val="24"/>
                <w:szCs w:val="22"/>
              </w:rPr>
            </w:pPr>
            <w:r w:rsidRPr="00734BF3">
              <w:rPr>
                <w:color w:val="000000" w:themeColor="text1"/>
                <w:sz w:val="24"/>
                <w:szCs w:val="22"/>
              </w:rPr>
              <w:t>(3)</w:t>
            </w:r>
            <w:r w:rsidR="0025199C" w:rsidRPr="00734BF3">
              <w:rPr>
                <w:color w:val="000000" w:themeColor="text1"/>
                <w:sz w:val="24"/>
                <w:szCs w:val="22"/>
                <w:lang w:val="en-US"/>
              </w:rPr>
              <w:t xml:space="preserve"> </w:t>
            </w:r>
            <w:r w:rsidRPr="00734BF3">
              <w:rPr>
                <w:color w:val="000000" w:themeColor="text1"/>
                <w:sz w:val="24"/>
                <w:szCs w:val="22"/>
              </w:rPr>
              <w:t>= (1)/(2)</w:t>
            </w:r>
          </w:p>
        </w:tc>
        <w:tc>
          <w:tcPr>
            <w:tcW w:w="1134" w:type="dxa"/>
            <w:tcBorders>
              <w:top w:val="single" w:sz="4" w:space="0" w:color="auto"/>
              <w:bottom w:val="single" w:sz="4" w:space="0" w:color="auto"/>
            </w:tcBorders>
            <w:vAlign w:val="center"/>
          </w:tcPr>
          <w:p w14:paraId="4BD0DCAC" w14:textId="77777777" w:rsidR="00721922" w:rsidRPr="00734BF3" w:rsidRDefault="00721922">
            <w:pPr>
              <w:tabs>
                <w:tab w:val="left" w:pos="600"/>
              </w:tabs>
              <w:spacing w:line="276" w:lineRule="auto"/>
              <w:jc w:val="center"/>
              <w:rPr>
                <w:color w:val="000000" w:themeColor="text1"/>
                <w:sz w:val="24"/>
                <w:szCs w:val="22"/>
              </w:rPr>
            </w:pPr>
            <w:r w:rsidRPr="00734BF3">
              <w:rPr>
                <w:color w:val="000000" w:themeColor="text1"/>
                <w:sz w:val="24"/>
                <w:szCs w:val="22"/>
              </w:rPr>
              <w:t>(4)</w:t>
            </w:r>
          </w:p>
        </w:tc>
      </w:tr>
      <w:tr w:rsidR="00734BF3" w:rsidRPr="00734BF3" w14:paraId="7A39440F" w14:textId="77777777" w:rsidTr="00816C1D">
        <w:trPr>
          <w:trHeight w:val="512"/>
        </w:trPr>
        <w:tc>
          <w:tcPr>
            <w:tcW w:w="1613" w:type="dxa"/>
            <w:tcBorders>
              <w:top w:val="single" w:sz="4" w:space="0" w:color="auto"/>
              <w:bottom w:val="dotted" w:sz="4" w:space="0" w:color="auto"/>
            </w:tcBorders>
            <w:vAlign w:val="center"/>
          </w:tcPr>
          <w:p w14:paraId="10A08575" w14:textId="77777777" w:rsidR="00721922" w:rsidRPr="00734BF3" w:rsidRDefault="00721922">
            <w:pPr>
              <w:widowControl w:val="0"/>
              <w:tabs>
                <w:tab w:val="left" w:pos="1395"/>
              </w:tabs>
              <w:spacing w:line="240" w:lineRule="atLeast"/>
              <w:rPr>
                <w:bCs/>
                <w:i/>
                <w:color w:val="000000" w:themeColor="text1"/>
                <w:sz w:val="24"/>
                <w:szCs w:val="22"/>
                <w:lang w:val="pt-BR"/>
              </w:rPr>
            </w:pPr>
            <w:r w:rsidRPr="00734BF3">
              <w:rPr>
                <w:bCs/>
                <w:i/>
                <w:color w:val="000000" w:themeColor="text1"/>
                <w:sz w:val="24"/>
                <w:szCs w:val="22"/>
                <w:lang w:val="pt-BR"/>
              </w:rPr>
              <w:t>+</w:t>
            </w:r>
            <w:r w:rsidRPr="00734BF3">
              <w:rPr>
                <w:color w:val="000000" w:themeColor="text1"/>
                <w:sz w:val="24"/>
                <w:szCs w:val="22"/>
              </w:rPr>
              <w:t xml:space="preserve"> Than cứng</w:t>
            </w:r>
          </w:p>
        </w:tc>
        <w:tc>
          <w:tcPr>
            <w:tcW w:w="1418" w:type="dxa"/>
            <w:tcBorders>
              <w:top w:val="single" w:sz="4" w:space="0" w:color="auto"/>
              <w:bottom w:val="dotted" w:sz="4" w:space="0" w:color="auto"/>
            </w:tcBorders>
            <w:vAlign w:val="center"/>
          </w:tcPr>
          <w:p w14:paraId="792C997D" w14:textId="77777777" w:rsidR="00721922" w:rsidRPr="00734BF3" w:rsidRDefault="00721922" w:rsidP="00816C1D">
            <w:pPr>
              <w:jc w:val="center"/>
              <w:rPr>
                <w:bCs/>
                <w:color w:val="000000" w:themeColor="text1"/>
                <w:sz w:val="24"/>
                <w:szCs w:val="22"/>
              </w:rPr>
            </w:pPr>
            <w:r w:rsidRPr="00734BF3">
              <w:rPr>
                <w:bCs/>
                <w:color w:val="000000" w:themeColor="text1"/>
                <w:sz w:val="24"/>
                <w:szCs w:val="22"/>
              </w:rPr>
              <w:t>0510</w:t>
            </w:r>
          </w:p>
        </w:tc>
        <w:tc>
          <w:tcPr>
            <w:tcW w:w="1134" w:type="dxa"/>
            <w:tcBorders>
              <w:top w:val="single" w:sz="4" w:space="0" w:color="auto"/>
              <w:bottom w:val="dotted" w:sz="4" w:space="0" w:color="auto"/>
            </w:tcBorders>
            <w:vAlign w:val="center"/>
          </w:tcPr>
          <w:p w14:paraId="3F095542" w14:textId="77777777" w:rsidR="00721922" w:rsidRPr="00734BF3" w:rsidRDefault="00721922">
            <w:pPr>
              <w:widowControl w:val="0"/>
              <w:spacing w:line="240" w:lineRule="atLeast"/>
              <w:rPr>
                <w:bCs/>
                <w:i/>
                <w:color w:val="000000" w:themeColor="text1"/>
                <w:sz w:val="24"/>
                <w:szCs w:val="22"/>
                <w:lang w:val="pt-BR"/>
              </w:rPr>
            </w:pPr>
          </w:p>
        </w:tc>
        <w:tc>
          <w:tcPr>
            <w:tcW w:w="992" w:type="dxa"/>
            <w:tcBorders>
              <w:top w:val="single" w:sz="4" w:space="0" w:color="auto"/>
              <w:bottom w:val="dotted" w:sz="4" w:space="0" w:color="auto"/>
            </w:tcBorders>
            <w:vAlign w:val="center"/>
          </w:tcPr>
          <w:p w14:paraId="6418A0C3" w14:textId="77777777" w:rsidR="00721922" w:rsidRPr="00734BF3" w:rsidRDefault="00721922" w:rsidP="00816C1D">
            <w:pPr>
              <w:tabs>
                <w:tab w:val="left" w:pos="600"/>
              </w:tabs>
              <w:spacing w:line="240" w:lineRule="atLeast"/>
              <w:ind w:firstLine="567"/>
              <w:rPr>
                <w:color w:val="000000" w:themeColor="text1"/>
                <w:sz w:val="24"/>
                <w:szCs w:val="22"/>
              </w:rPr>
            </w:pPr>
          </w:p>
        </w:tc>
        <w:tc>
          <w:tcPr>
            <w:tcW w:w="1276" w:type="dxa"/>
            <w:tcBorders>
              <w:top w:val="single" w:sz="4" w:space="0" w:color="auto"/>
              <w:bottom w:val="dotted" w:sz="4" w:space="0" w:color="auto"/>
            </w:tcBorders>
            <w:vAlign w:val="center"/>
          </w:tcPr>
          <w:p w14:paraId="1FDC463D" w14:textId="77777777" w:rsidR="00721922" w:rsidRPr="00734BF3" w:rsidRDefault="00721922" w:rsidP="00816C1D">
            <w:pPr>
              <w:tabs>
                <w:tab w:val="left" w:pos="600"/>
              </w:tabs>
              <w:spacing w:line="240" w:lineRule="atLeast"/>
              <w:ind w:firstLine="567"/>
              <w:rPr>
                <w:color w:val="000000" w:themeColor="text1"/>
                <w:sz w:val="24"/>
                <w:szCs w:val="22"/>
              </w:rPr>
            </w:pPr>
          </w:p>
        </w:tc>
        <w:tc>
          <w:tcPr>
            <w:tcW w:w="1134" w:type="dxa"/>
            <w:tcBorders>
              <w:top w:val="single" w:sz="4" w:space="0" w:color="auto"/>
              <w:bottom w:val="dotted" w:sz="4" w:space="0" w:color="auto"/>
            </w:tcBorders>
            <w:vAlign w:val="center"/>
          </w:tcPr>
          <w:p w14:paraId="607F4D21" w14:textId="77777777" w:rsidR="00721922" w:rsidRPr="00734BF3" w:rsidRDefault="00721922" w:rsidP="00816C1D">
            <w:pPr>
              <w:tabs>
                <w:tab w:val="left" w:pos="600"/>
              </w:tabs>
              <w:spacing w:line="240" w:lineRule="atLeast"/>
              <w:ind w:firstLine="567"/>
              <w:rPr>
                <w:color w:val="000000" w:themeColor="text1"/>
                <w:sz w:val="24"/>
                <w:szCs w:val="22"/>
              </w:rPr>
            </w:pPr>
          </w:p>
        </w:tc>
        <w:tc>
          <w:tcPr>
            <w:tcW w:w="1134" w:type="dxa"/>
            <w:tcBorders>
              <w:top w:val="single" w:sz="4" w:space="0" w:color="auto"/>
              <w:bottom w:val="dotted" w:sz="4" w:space="0" w:color="auto"/>
            </w:tcBorders>
            <w:vAlign w:val="center"/>
          </w:tcPr>
          <w:p w14:paraId="0EBEC2F5" w14:textId="77777777" w:rsidR="00721922" w:rsidRPr="00734BF3" w:rsidRDefault="00721922" w:rsidP="00816C1D">
            <w:pPr>
              <w:tabs>
                <w:tab w:val="left" w:pos="600"/>
              </w:tabs>
              <w:spacing w:line="240" w:lineRule="atLeast"/>
              <w:ind w:firstLine="567"/>
              <w:rPr>
                <w:color w:val="000000" w:themeColor="text1"/>
                <w:sz w:val="24"/>
                <w:szCs w:val="22"/>
              </w:rPr>
            </w:pPr>
          </w:p>
        </w:tc>
        <w:tc>
          <w:tcPr>
            <w:tcW w:w="1134" w:type="dxa"/>
            <w:tcBorders>
              <w:top w:val="single" w:sz="4" w:space="0" w:color="auto"/>
              <w:bottom w:val="dotted" w:sz="4" w:space="0" w:color="auto"/>
            </w:tcBorders>
            <w:vAlign w:val="center"/>
          </w:tcPr>
          <w:p w14:paraId="4749EDEC" w14:textId="77777777" w:rsidR="00721922" w:rsidRPr="00734BF3" w:rsidRDefault="00721922">
            <w:pPr>
              <w:jc w:val="center"/>
              <w:rPr>
                <w:color w:val="000000" w:themeColor="text1"/>
                <w:sz w:val="24"/>
                <w:szCs w:val="22"/>
              </w:rPr>
            </w:pPr>
            <w:r w:rsidRPr="00734BF3">
              <w:rPr>
                <w:color w:val="000000" w:themeColor="text1"/>
                <w:sz w:val="24"/>
                <w:szCs w:val="22"/>
              </w:rPr>
              <w:t>102,09</w:t>
            </w:r>
          </w:p>
        </w:tc>
      </w:tr>
      <w:tr w:rsidR="00734BF3" w:rsidRPr="00734BF3" w14:paraId="195F4E0B" w14:textId="77777777" w:rsidTr="00816C1D">
        <w:trPr>
          <w:trHeight w:val="548"/>
        </w:trPr>
        <w:tc>
          <w:tcPr>
            <w:tcW w:w="1613" w:type="dxa"/>
            <w:tcBorders>
              <w:top w:val="dotted" w:sz="4" w:space="0" w:color="auto"/>
              <w:bottom w:val="dotted" w:sz="4" w:space="0" w:color="auto"/>
            </w:tcBorders>
            <w:vAlign w:val="center"/>
          </w:tcPr>
          <w:p w14:paraId="01F4DEAD" w14:textId="77777777" w:rsidR="00721922" w:rsidRPr="00734BF3" w:rsidRDefault="00721922">
            <w:pPr>
              <w:widowControl w:val="0"/>
              <w:spacing w:line="240" w:lineRule="atLeast"/>
              <w:rPr>
                <w:bCs/>
                <w:color w:val="000000" w:themeColor="text1"/>
                <w:sz w:val="24"/>
                <w:szCs w:val="22"/>
                <w:lang w:val="pt-BR"/>
              </w:rPr>
            </w:pPr>
            <w:r w:rsidRPr="00734BF3">
              <w:rPr>
                <w:bCs/>
                <w:color w:val="000000" w:themeColor="text1"/>
                <w:sz w:val="24"/>
                <w:szCs w:val="22"/>
                <w:lang w:val="pt-BR"/>
              </w:rPr>
              <w:t>Than cục số 1</w:t>
            </w:r>
          </w:p>
        </w:tc>
        <w:tc>
          <w:tcPr>
            <w:tcW w:w="1418" w:type="dxa"/>
            <w:tcBorders>
              <w:top w:val="dotted" w:sz="4" w:space="0" w:color="auto"/>
              <w:bottom w:val="dotted" w:sz="4" w:space="0" w:color="auto"/>
            </w:tcBorders>
            <w:vAlign w:val="center"/>
          </w:tcPr>
          <w:p w14:paraId="2A0F43A1" w14:textId="77777777" w:rsidR="00721922" w:rsidRPr="00734BF3" w:rsidRDefault="00721922" w:rsidP="00816C1D">
            <w:pPr>
              <w:jc w:val="center"/>
              <w:rPr>
                <w:bCs/>
                <w:color w:val="000000" w:themeColor="text1"/>
                <w:sz w:val="24"/>
                <w:szCs w:val="22"/>
              </w:rPr>
            </w:pPr>
            <w:r w:rsidRPr="00734BF3">
              <w:rPr>
                <w:bCs/>
                <w:color w:val="000000" w:themeColor="text1"/>
                <w:sz w:val="24"/>
                <w:szCs w:val="22"/>
              </w:rPr>
              <w:t>051000301</w:t>
            </w:r>
          </w:p>
        </w:tc>
        <w:tc>
          <w:tcPr>
            <w:tcW w:w="1134" w:type="dxa"/>
            <w:tcBorders>
              <w:top w:val="dotted" w:sz="4" w:space="0" w:color="auto"/>
              <w:bottom w:val="dotted" w:sz="4" w:space="0" w:color="auto"/>
            </w:tcBorders>
            <w:vAlign w:val="center"/>
          </w:tcPr>
          <w:p w14:paraId="26A2347C" w14:textId="77777777" w:rsidR="00721922" w:rsidRPr="00734BF3" w:rsidRDefault="00721922" w:rsidP="00816C1D">
            <w:pPr>
              <w:widowControl w:val="0"/>
              <w:spacing w:line="240" w:lineRule="atLeast"/>
              <w:rPr>
                <w:bCs/>
                <w:color w:val="000000" w:themeColor="text1"/>
                <w:sz w:val="24"/>
                <w:szCs w:val="22"/>
                <w:lang w:val="pt-BR"/>
              </w:rPr>
            </w:pPr>
            <w:r w:rsidRPr="00734BF3">
              <w:rPr>
                <w:bCs/>
                <w:color w:val="000000" w:themeColor="text1"/>
                <w:sz w:val="24"/>
                <w:szCs w:val="22"/>
                <w:lang w:val="pt-BR"/>
              </w:rPr>
              <w:t>đồng/SP</w:t>
            </w:r>
          </w:p>
        </w:tc>
        <w:tc>
          <w:tcPr>
            <w:tcW w:w="992" w:type="dxa"/>
            <w:tcBorders>
              <w:top w:val="dotted" w:sz="4" w:space="0" w:color="auto"/>
              <w:bottom w:val="dotted" w:sz="4" w:space="0" w:color="auto"/>
            </w:tcBorders>
            <w:vAlign w:val="center"/>
          </w:tcPr>
          <w:p w14:paraId="37C43DFB" w14:textId="77777777" w:rsidR="00721922" w:rsidRPr="00734BF3" w:rsidRDefault="00721922" w:rsidP="00816C1D">
            <w:pPr>
              <w:widowControl w:val="0"/>
              <w:spacing w:line="240" w:lineRule="atLeast"/>
              <w:rPr>
                <w:bCs/>
                <w:color w:val="000000" w:themeColor="text1"/>
                <w:sz w:val="24"/>
                <w:szCs w:val="22"/>
                <w:lang w:val="pt-BR"/>
              </w:rPr>
            </w:pPr>
            <w:r w:rsidRPr="00734BF3">
              <w:rPr>
                <w:bCs/>
                <w:color w:val="000000" w:themeColor="text1"/>
                <w:sz w:val="24"/>
                <w:szCs w:val="22"/>
                <w:lang w:val="pt-BR"/>
              </w:rPr>
              <w:t>DN A</w:t>
            </w:r>
          </w:p>
        </w:tc>
        <w:tc>
          <w:tcPr>
            <w:tcW w:w="1276" w:type="dxa"/>
            <w:tcBorders>
              <w:top w:val="dotted" w:sz="4" w:space="0" w:color="auto"/>
              <w:bottom w:val="dotted" w:sz="4" w:space="0" w:color="auto"/>
            </w:tcBorders>
            <w:vAlign w:val="center"/>
          </w:tcPr>
          <w:p w14:paraId="7E8AA437" w14:textId="77777777" w:rsidR="00721922" w:rsidRPr="00734BF3" w:rsidRDefault="00721922">
            <w:pPr>
              <w:widowControl w:val="0"/>
              <w:spacing w:line="240" w:lineRule="atLeast"/>
              <w:jc w:val="center"/>
              <w:rPr>
                <w:bCs/>
                <w:color w:val="000000" w:themeColor="text1"/>
                <w:sz w:val="24"/>
                <w:szCs w:val="22"/>
                <w:lang w:val="pt-BR"/>
              </w:rPr>
            </w:pPr>
            <w:r w:rsidRPr="00734BF3">
              <w:rPr>
                <w:bCs/>
                <w:color w:val="000000" w:themeColor="text1"/>
                <w:sz w:val="24"/>
                <w:szCs w:val="22"/>
                <w:lang w:val="pt-BR"/>
              </w:rPr>
              <w:t>15</w:t>
            </w:r>
          </w:p>
        </w:tc>
        <w:tc>
          <w:tcPr>
            <w:tcW w:w="1134" w:type="dxa"/>
            <w:tcBorders>
              <w:top w:val="dotted" w:sz="4" w:space="0" w:color="auto"/>
              <w:bottom w:val="dotted" w:sz="4" w:space="0" w:color="auto"/>
            </w:tcBorders>
            <w:vAlign w:val="center"/>
          </w:tcPr>
          <w:p w14:paraId="27CAD09C" w14:textId="77777777" w:rsidR="00721922" w:rsidRPr="00734BF3" w:rsidRDefault="00721922">
            <w:pPr>
              <w:widowControl w:val="0"/>
              <w:spacing w:line="240" w:lineRule="atLeast"/>
              <w:jc w:val="center"/>
              <w:rPr>
                <w:bCs/>
                <w:color w:val="000000" w:themeColor="text1"/>
                <w:sz w:val="24"/>
                <w:szCs w:val="22"/>
                <w:lang w:val="pt-BR"/>
              </w:rPr>
            </w:pPr>
            <w:r w:rsidRPr="00734BF3">
              <w:rPr>
                <w:bCs/>
                <w:color w:val="000000" w:themeColor="text1"/>
                <w:sz w:val="24"/>
                <w:szCs w:val="22"/>
                <w:lang w:val="pt-BR"/>
              </w:rPr>
              <w:t>1</w:t>
            </w:r>
          </w:p>
        </w:tc>
        <w:tc>
          <w:tcPr>
            <w:tcW w:w="1134" w:type="dxa"/>
            <w:tcBorders>
              <w:top w:val="dotted" w:sz="4" w:space="0" w:color="auto"/>
              <w:bottom w:val="dotted" w:sz="4" w:space="0" w:color="auto"/>
            </w:tcBorders>
            <w:vAlign w:val="center"/>
          </w:tcPr>
          <w:p w14:paraId="2AB1C99D" w14:textId="77777777" w:rsidR="00721922" w:rsidRPr="00734BF3" w:rsidRDefault="00721922">
            <w:pPr>
              <w:widowControl w:val="0"/>
              <w:jc w:val="center"/>
              <w:rPr>
                <w:bCs/>
                <w:color w:val="000000" w:themeColor="text1"/>
                <w:sz w:val="24"/>
                <w:szCs w:val="22"/>
                <w:lang w:val="pt-BR"/>
              </w:rPr>
            </w:pPr>
            <w:r w:rsidRPr="00734BF3">
              <w:rPr>
                <w:bCs/>
                <w:color w:val="000000" w:themeColor="text1"/>
                <w:sz w:val="24"/>
                <w:szCs w:val="22"/>
                <w:lang w:val="pt-BR"/>
              </w:rPr>
              <w:t>15</w:t>
            </w:r>
          </w:p>
        </w:tc>
        <w:tc>
          <w:tcPr>
            <w:tcW w:w="1134" w:type="dxa"/>
            <w:tcBorders>
              <w:top w:val="dotted" w:sz="4" w:space="0" w:color="auto"/>
              <w:bottom w:val="dotted" w:sz="4" w:space="0" w:color="auto"/>
            </w:tcBorders>
            <w:vAlign w:val="center"/>
          </w:tcPr>
          <w:p w14:paraId="019056D1" w14:textId="77777777" w:rsidR="00721922" w:rsidRPr="00734BF3" w:rsidRDefault="00721922">
            <w:pPr>
              <w:jc w:val="center"/>
              <w:rPr>
                <w:color w:val="000000" w:themeColor="text1"/>
                <w:sz w:val="24"/>
                <w:szCs w:val="22"/>
              </w:rPr>
            </w:pPr>
            <w:r w:rsidRPr="00734BF3">
              <w:rPr>
                <w:color w:val="000000" w:themeColor="text1"/>
                <w:sz w:val="24"/>
                <w:szCs w:val="22"/>
              </w:rPr>
              <w:t>102,34</w:t>
            </w:r>
          </w:p>
        </w:tc>
      </w:tr>
      <w:tr w:rsidR="00734BF3" w:rsidRPr="00734BF3" w14:paraId="6F06D024" w14:textId="77777777" w:rsidTr="00816C1D">
        <w:trPr>
          <w:trHeight w:val="512"/>
        </w:trPr>
        <w:tc>
          <w:tcPr>
            <w:tcW w:w="1613" w:type="dxa"/>
            <w:tcBorders>
              <w:top w:val="dotted" w:sz="4" w:space="0" w:color="auto"/>
              <w:bottom w:val="dotted" w:sz="4" w:space="0" w:color="auto"/>
            </w:tcBorders>
            <w:vAlign w:val="center"/>
          </w:tcPr>
          <w:p w14:paraId="7841C5B9" w14:textId="77777777" w:rsidR="00721922" w:rsidRPr="00734BF3" w:rsidRDefault="00721922">
            <w:pPr>
              <w:widowControl w:val="0"/>
              <w:spacing w:line="240" w:lineRule="atLeast"/>
              <w:rPr>
                <w:bCs/>
                <w:color w:val="000000" w:themeColor="text1"/>
                <w:sz w:val="24"/>
                <w:szCs w:val="22"/>
                <w:lang w:val="pt-BR"/>
              </w:rPr>
            </w:pPr>
            <w:r w:rsidRPr="00734BF3">
              <w:rPr>
                <w:bCs/>
                <w:color w:val="000000" w:themeColor="text1"/>
                <w:sz w:val="24"/>
                <w:szCs w:val="22"/>
                <w:lang w:val="pt-BR"/>
              </w:rPr>
              <w:t>Than cục số 2</w:t>
            </w:r>
          </w:p>
        </w:tc>
        <w:tc>
          <w:tcPr>
            <w:tcW w:w="1418" w:type="dxa"/>
            <w:tcBorders>
              <w:top w:val="dotted" w:sz="4" w:space="0" w:color="auto"/>
              <w:bottom w:val="dotted" w:sz="4" w:space="0" w:color="auto"/>
            </w:tcBorders>
            <w:vAlign w:val="center"/>
          </w:tcPr>
          <w:p w14:paraId="0E4B4BB9" w14:textId="77777777" w:rsidR="00721922" w:rsidRPr="00734BF3" w:rsidRDefault="00721922" w:rsidP="00816C1D">
            <w:pPr>
              <w:jc w:val="center"/>
              <w:rPr>
                <w:bCs/>
                <w:color w:val="000000" w:themeColor="text1"/>
                <w:sz w:val="24"/>
                <w:szCs w:val="22"/>
              </w:rPr>
            </w:pPr>
            <w:r w:rsidRPr="00734BF3">
              <w:rPr>
                <w:bCs/>
                <w:color w:val="000000" w:themeColor="text1"/>
                <w:sz w:val="24"/>
                <w:szCs w:val="22"/>
              </w:rPr>
              <w:t>051000302</w:t>
            </w:r>
          </w:p>
        </w:tc>
        <w:tc>
          <w:tcPr>
            <w:tcW w:w="1134" w:type="dxa"/>
            <w:tcBorders>
              <w:top w:val="dotted" w:sz="4" w:space="0" w:color="auto"/>
              <w:bottom w:val="dotted" w:sz="4" w:space="0" w:color="auto"/>
            </w:tcBorders>
            <w:vAlign w:val="center"/>
          </w:tcPr>
          <w:p w14:paraId="79A4BDAA" w14:textId="77777777" w:rsidR="00721922" w:rsidRPr="00734BF3" w:rsidRDefault="00721922" w:rsidP="00816C1D">
            <w:pPr>
              <w:widowControl w:val="0"/>
              <w:spacing w:line="240" w:lineRule="atLeast"/>
              <w:rPr>
                <w:bCs/>
                <w:color w:val="000000" w:themeColor="text1"/>
                <w:sz w:val="24"/>
                <w:szCs w:val="22"/>
                <w:lang w:val="pt-BR"/>
              </w:rPr>
            </w:pPr>
            <w:r w:rsidRPr="00734BF3">
              <w:rPr>
                <w:bCs/>
                <w:color w:val="000000" w:themeColor="text1"/>
                <w:sz w:val="24"/>
                <w:szCs w:val="22"/>
                <w:lang w:val="pt-BR"/>
              </w:rPr>
              <w:t>đồng/SP</w:t>
            </w:r>
          </w:p>
        </w:tc>
        <w:tc>
          <w:tcPr>
            <w:tcW w:w="992" w:type="dxa"/>
            <w:tcBorders>
              <w:top w:val="dotted" w:sz="4" w:space="0" w:color="auto"/>
              <w:bottom w:val="dotted" w:sz="4" w:space="0" w:color="auto"/>
            </w:tcBorders>
            <w:vAlign w:val="center"/>
          </w:tcPr>
          <w:p w14:paraId="400D0B35" w14:textId="77777777" w:rsidR="00721922" w:rsidRPr="00734BF3" w:rsidRDefault="00721922" w:rsidP="00816C1D">
            <w:pPr>
              <w:widowControl w:val="0"/>
              <w:spacing w:line="240" w:lineRule="atLeast"/>
              <w:rPr>
                <w:bCs/>
                <w:color w:val="000000" w:themeColor="text1"/>
                <w:sz w:val="24"/>
                <w:szCs w:val="22"/>
                <w:lang w:val="pt-BR"/>
              </w:rPr>
            </w:pPr>
            <w:r w:rsidRPr="00734BF3">
              <w:rPr>
                <w:bCs/>
                <w:color w:val="000000" w:themeColor="text1"/>
                <w:sz w:val="24"/>
                <w:szCs w:val="22"/>
                <w:lang w:val="pt-BR"/>
              </w:rPr>
              <w:t>DN B</w:t>
            </w:r>
          </w:p>
        </w:tc>
        <w:tc>
          <w:tcPr>
            <w:tcW w:w="1276" w:type="dxa"/>
            <w:tcBorders>
              <w:top w:val="dotted" w:sz="4" w:space="0" w:color="auto"/>
              <w:bottom w:val="dotted" w:sz="4" w:space="0" w:color="auto"/>
            </w:tcBorders>
            <w:vAlign w:val="center"/>
          </w:tcPr>
          <w:p w14:paraId="4F73D22F" w14:textId="77777777" w:rsidR="00721922" w:rsidRPr="00734BF3" w:rsidRDefault="00721922">
            <w:pPr>
              <w:widowControl w:val="0"/>
              <w:spacing w:line="240" w:lineRule="atLeast"/>
              <w:jc w:val="center"/>
              <w:rPr>
                <w:bCs/>
                <w:color w:val="000000" w:themeColor="text1"/>
                <w:sz w:val="24"/>
                <w:szCs w:val="22"/>
                <w:lang w:val="pt-BR"/>
              </w:rPr>
            </w:pPr>
            <w:r w:rsidRPr="00734BF3">
              <w:rPr>
                <w:bCs/>
                <w:color w:val="000000" w:themeColor="text1"/>
                <w:sz w:val="24"/>
                <w:szCs w:val="22"/>
                <w:lang w:val="pt-BR"/>
              </w:rPr>
              <w:t>70</w:t>
            </w:r>
          </w:p>
        </w:tc>
        <w:tc>
          <w:tcPr>
            <w:tcW w:w="1134" w:type="dxa"/>
            <w:tcBorders>
              <w:top w:val="dotted" w:sz="4" w:space="0" w:color="auto"/>
              <w:bottom w:val="dotted" w:sz="4" w:space="0" w:color="auto"/>
            </w:tcBorders>
            <w:vAlign w:val="center"/>
          </w:tcPr>
          <w:p w14:paraId="29533E6D" w14:textId="77777777" w:rsidR="00721922" w:rsidRPr="00734BF3" w:rsidRDefault="00721922">
            <w:pPr>
              <w:widowControl w:val="0"/>
              <w:spacing w:line="240" w:lineRule="atLeast"/>
              <w:jc w:val="center"/>
              <w:rPr>
                <w:bCs/>
                <w:color w:val="000000" w:themeColor="text1"/>
                <w:sz w:val="24"/>
                <w:szCs w:val="22"/>
                <w:lang w:val="pt-BR"/>
              </w:rPr>
            </w:pPr>
            <w:r w:rsidRPr="00734BF3">
              <w:rPr>
                <w:bCs/>
                <w:color w:val="000000" w:themeColor="text1"/>
                <w:sz w:val="24"/>
                <w:szCs w:val="22"/>
                <w:lang w:val="pt-BR"/>
              </w:rPr>
              <w:t>2</w:t>
            </w:r>
          </w:p>
        </w:tc>
        <w:tc>
          <w:tcPr>
            <w:tcW w:w="1134" w:type="dxa"/>
            <w:tcBorders>
              <w:top w:val="dotted" w:sz="4" w:space="0" w:color="auto"/>
              <w:bottom w:val="dotted" w:sz="4" w:space="0" w:color="auto"/>
            </w:tcBorders>
            <w:vAlign w:val="center"/>
          </w:tcPr>
          <w:p w14:paraId="798E9DE8" w14:textId="77777777" w:rsidR="00721922" w:rsidRPr="00734BF3" w:rsidRDefault="00721922">
            <w:pPr>
              <w:widowControl w:val="0"/>
              <w:jc w:val="center"/>
              <w:rPr>
                <w:bCs/>
                <w:color w:val="000000" w:themeColor="text1"/>
                <w:sz w:val="24"/>
                <w:szCs w:val="22"/>
                <w:lang w:val="pt-BR"/>
              </w:rPr>
            </w:pPr>
            <w:r w:rsidRPr="00734BF3">
              <w:rPr>
                <w:bCs/>
                <w:color w:val="000000" w:themeColor="text1"/>
                <w:sz w:val="24"/>
                <w:szCs w:val="22"/>
                <w:lang w:val="pt-BR"/>
              </w:rPr>
              <w:t>35</w:t>
            </w:r>
          </w:p>
        </w:tc>
        <w:tc>
          <w:tcPr>
            <w:tcW w:w="1134" w:type="dxa"/>
            <w:tcBorders>
              <w:top w:val="dotted" w:sz="4" w:space="0" w:color="auto"/>
              <w:bottom w:val="dotted" w:sz="4" w:space="0" w:color="auto"/>
            </w:tcBorders>
            <w:vAlign w:val="center"/>
          </w:tcPr>
          <w:p w14:paraId="6F4CC3F7" w14:textId="77777777" w:rsidR="00721922" w:rsidRPr="00734BF3" w:rsidRDefault="00721922">
            <w:pPr>
              <w:jc w:val="center"/>
              <w:rPr>
                <w:color w:val="000000" w:themeColor="text1"/>
                <w:sz w:val="24"/>
                <w:szCs w:val="22"/>
              </w:rPr>
            </w:pPr>
            <w:r w:rsidRPr="00734BF3">
              <w:rPr>
                <w:color w:val="000000" w:themeColor="text1"/>
                <w:sz w:val="24"/>
                <w:szCs w:val="22"/>
              </w:rPr>
              <w:t>101,74</w:t>
            </w:r>
          </w:p>
        </w:tc>
      </w:tr>
      <w:tr w:rsidR="00734BF3" w:rsidRPr="00734BF3" w14:paraId="6D6B2BE2" w14:textId="77777777" w:rsidTr="00816C1D">
        <w:trPr>
          <w:trHeight w:val="548"/>
        </w:trPr>
        <w:tc>
          <w:tcPr>
            <w:tcW w:w="1613" w:type="dxa"/>
            <w:tcBorders>
              <w:top w:val="dotted" w:sz="4" w:space="0" w:color="auto"/>
              <w:bottom w:val="dotted" w:sz="4" w:space="0" w:color="auto"/>
            </w:tcBorders>
            <w:vAlign w:val="center"/>
          </w:tcPr>
          <w:p w14:paraId="736BE731" w14:textId="77777777" w:rsidR="00721922" w:rsidRPr="00734BF3" w:rsidRDefault="00721922">
            <w:pPr>
              <w:widowControl w:val="0"/>
              <w:spacing w:line="240" w:lineRule="atLeast"/>
              <w:rPr>
                <w:bCs/>
                <w:color w:val="000000" w:themeColor="text1"/>
                <w:sz w:val="24"/>
                <w:szCs w:val="22"/>
                <w:lang w:val="pt-BR"/>
              </w:rPr>
            </w:pPr>
            <w:r w:rsidRPr="00734BF3">
              <w:rPr>
                <w:bCs/>
                <w:color w:val="000000" w:themeColor="text1"/>
                <w:sz w:val="24"/>
                <w:szCs w:val="22"/>
                <w:lang w:val="pt-BR"/>
              </w:rPr>
              <w:t>Than cục số 3</w:t>
            </w:r>
          </w:p>
        </w:tc>
        <w:tc>
          <w:tcPr>
            <w:tcW w:w="1418" w:type="dxa"/>
            <w:tcBorders>
              <w:top w:val="dotted" w:sz="4" w:space="0" w:color="auto"/>
              <w:bottom w:val="dotted" w:sz="4" w:space="0" w:color="auto"/>
            </w:tcBorders>
            <w:vAlign w:val="center"/>
          </w:tcPr>
          <w:p w14:paraId="0D913538" w14:textId="77777777" w:rsidR="00721922" w:rsidRPr="00734BF3" w:rsidRDefault="00721922" w:rsidP="00816C1D">
            <w:pPr>
              <w:jc w:val="center"/>
              <w:rPr>
                <w:bCs/>
                <w:color w:val="000000" w:themeColor="text1"/>
                <w:sz w:val="24"/>
                <w:szCs w:val="22"/>
              </w:rPr>
            </w:pPr>
            <w:r w:rsidRPr="00734BF3">
              <w:rPr>
                <w:bCs/>
                <w:color w:val="000000" w:themeColor="text1"/>
                <w:sz w:val="24"/>
                <w:szCs w:val="22"/>
              </w:rPr>
              <w:t>051000303</w:t>
            </w:r>
          </w:p>
        </w:tc>
        <w:tc>
          <w:tcPr>
            <w:tcW w:w="1134" w:type="dxa"/>
            <w:tcBorders>
              <w:top w:val="dotted" w:sz="4" w:space="0" w:color="auto"/>
              <w:bottom w:val="dotted" w:sz="4" w:space="0" w:color="auto"/>
            </w:tcBorders>
            <w:vAlign w:val="center"/>
          </w:tcPr>
          <w:p w14:paraId="16B366E9" w14:textId="77777777" w:rsidR="00721922" w:rsidRPr="00734BF3" w:rsidRDefault="00721922" w:rsidP="00816C1D">
            <w:pPr>
              <w:widowControl w:val="0"/>
              <w:spacing w:line="240" w:lineRule="atLeast"/>
              <w:rPr>
                <w:bCs/>
                <w:color w:val="000000" w:themeColor="text1"/>
                <w:sz w:val="24"/>
                <w:szCs w:val="22"/>
                <w:lang w:val="pt-BR"/>
              </w:rPr>
            </w:pPr>
            <w:r w:rsidRPr="00734BF3">
              <w:rPr>
                <w:bCs/>
                <w:color w:val="000000" w:themeColor="text1"/>
                <w:sz w:val="24"/>
                <w:szCs w:val="22"/>
                <w:lang w:val="pt-BR"/>
              </w:rPr>
              <w:t>đồng/SP</w:t>
            </w:r>
          </w:p>
        </w:tc>
        <w:tc>
          <w:tcPr>
            <w:tcW w:w="992" w:type="dxa"/>
            <w:tcBorders>
              <w:top w:val="dotted" w:sz="4" w:space="0" w:color="auto"/>
              <w:bottom w:val="dotted" w:sz="4" w:space="0" w:color="auto"/>
            </w:tcBorders>
            <w:vAlign w:val="center"/>
          </w:tcPr>
          <w:p w14:paraId="7B7FA9A5" w14:textId="77777777" w:rsidR="00721922" w:rsidRPr="00734BF3" w:rsidRDefault="00721922" w:rsidP="00816C1D">
            <w:pPr>
              <w:widowControl w:val="0"/>
              <w:spacing w:line="240" w:lineRule="atLeast"/>
              <w:rPr>
                <w:bCs/>
                <w:color w:val="000000" w:themeColor="text1"/>
                <w:sz w:val="24"/>
                <w:szCs w:val="22"/>
                <w:lang w:val="pt-BR"/>
              </w:rPr>
            </w:pPr>
            <w:r w:rsidRPr="00734BF3">
              <w:rPr>
                <w:bCs/>
                <w:color w:val="000000" w:themeColor="text1"/>
                <w:sz w:val="24"/>
                <w:szCs w:val="22"/>
                <w:lang w:val="pt-BR"/>
              </w:rPr>
              <w:t>DN B</w:t>
            </w:r>
          </w:p>
        </w:tc>
        <w:tc>
          <w:tcPr>
            <w:tcW w:w="1276" w:type="dxa"/>
            <w:tcBorders>
              <w:top w:val="dotted" w:sz="4" w:space="0" w:color="auto"/>
              <w:bottom w:val="dotted" w:sz="4" w:space="0" w:color="auto"/>
            </w:tcBorders>
            <w:vAlign w:val="center"/>
          </w:tcPr>
          <w:p w14:paraId="6B9C1733" w14:textId="77777777" w:rsidR="00721922" w:rsidRPr="00734BF3" w:rsidRDefault="00721922">
            <w:pPr>
              <w:widowControl w:val="0"/>
              <w:spacing w:line="240" w:lineRule="atLeast"/>
              <w:jc w:val="center"/>
              <w:rPr>
                <w:bCs/>
                <w:color w:val="000000" w:themeColor="text1"/>
                <w:sz w:val="24"/>
                <w:szCs w:val="22"/>
                <w:lang w:val="pt-BR"/>
              </w:rPr>
            </w:pPr>
            <w:r w:rsidRPr="00734BF3">
              <w:rPr>
                <w:bCs/>
                <w:color w:val="000000" w:themeColor="text1"/>
                <w:sz w:val="24"/>
                <w:szCs w:val="22"/>
                <w:lang w:val="pt-BR"/>
              </w:rPr>
              <w:t>70</w:t>
            </w:r>
          </w:p>
        </w:tc>
        <w:tc>
          <w:tcPr>
            <w:tcW w:w="1134" w:type="dxa"/>
            <w:tcBorders>
              <w:top w:val="dotted" w:sz="4" w:space="0" w:color="auto"/>
              <w:bottom w:val="dotted" w:sz="4" w:space="0" w:color="auto"/>
            </w:tcBorders>
            <w:vAlign w:val="center"/>
          </w:tcPr>
          <w:p w14:paraId="5E32EDE5" w14:textId="77777777" w:rsidR="00721922" w:rsidRPr="00734BF3" w:rsidRDefault="00721922">
            <w:pPr>
              <w:widowControl w:val="0"/>
              <w:spacing w:line="240" w:lineRule="atLeast"/>
              <w:jc w:val="center"/>
              <w:rPr>
                <w:bCs/>
                <w:color w:val="000000" w:themeColor="text1"/>
                <w:sz w:val="24"/>
                <w:szCs w:val="22"/>
                <w:lang w:val="pt-BR"/>
              </w:rPr>
            </w:pPr>
            <w:r w:rsidRPr="00734BF3">
              <w:rPr>
                <w:bCs/>
                <w:color w:val="000000" w:themeColor="text1"/>
                <w:sz w:val="24"/>
                <w:szCs w:val="22"/>
                <w:lang w:val="pt-BR"/>
              </w:rPr>
              <w:t>2</w:t>
            </w:r>
          </w:p>
        </w:tc>
        <w:tc>
          <w:tcPr>
            <w:tcW w:w="1134" w:type="dxa"/>
            <w:tcBorders>
              <w:top w:val="dotted" w:sz="4" w:space="0" w:color="auto"/>
              <w:bottom w:val="dotted" w:sz="4" w:space="0" w:color="auto"/>
            </w:tcBorders>
            <w:vAlign w:val="center"/>
          </w:tcPr>
          <w:p w14:paraId="62DD5975" w14:textId="77777777" w:rsidR="00721922" w:rsidRPr="00734BF3" w:rsidRDefault="00721922">
            <w:pPr>
              <w:widowControl w:val="0"/>
              <w:jc w:val="center"/>
              <w:rPr>
                <w:bCs/>
                <w:color w:val="000000" w:themeColor="text1"/>
                <w:sz w:val="24"/>
                <w:szCs w:val="22"/>
                <w:lang w:val="pt-BR"/>
              </w:rPr>
            </w:pPr>
            <w:r w:rsidRPr="00734BF3">
              <w:rPr>
                <w:bCs/>
                <w:color w:val="000000" w:themeColor="text1"/>
                <w:sz w:val="24"/>
                <w:szCs w:val="22"/>
                <w:lang w:val="pt-BR"/>
              </w:rPr>
              <w:t>35</w:t>
            </w:r>
          </w:p>
        </w:tc>
        <w:tc>
          <w:tcPr>
            <w:tcW w:w="1134" w:type="dxa"/>
            <w:tcBorders>
              <w:top w:val="dotted" w:sz="4" w:space="0" w:color="auto"/>
              <w:bottom w:val="dotted" w:sz="4" w:space="0" w:color="auto"/>
            </w:tcBorders>
            <w:vAlign w:val="center"/>
          </w:tcPr>
          <w:p w14:paraId="60BDD397" w14:textId="77777777" w:rsidR="00721922" w:rsidRPr="00734BF3" w:rsidRDefault="00721922">
            <w:pPr>
              <w:jc w:val="center"/>
              <w:rPr>
                <w:color w:val="000000" w:themeColor="text1"/>
                <w:sz w:val="24"/>
                <w:szCs w:val="22"/>
              </w:rPr>
            </w:pPr>
            <w:r w:rsidRPr="00734BF3">
              <w:rPr>
                <w:color w:val="000000" w:themeColor="text1"/>
                <w:sz w:val="24"/>
                <w:szCs w:val="22"/>
              </w:rPr>
              <w:t>101,70</w:t>
            </w:r>
          </w:p>
        </w:tc>
      </w:tr>
      <w:tr w:rsidR="00734BF3" w:rsidRPr="00734BF3" w14:paraId="22BFDCFC" w14:textId="77777777" w:rsidTr="00816C1D">
        <w:trPr>
          <w:trHeight w:val="512"/>
        </w:trPr>
        <w:tc>
          <w:tcPr>
            <w:tcW w:w="1613" w:type="dxa"/>
            <w:tcBorders>
              <w:top w:val="dotted" w:sz="4" w:space="0" w:color="auto"/>
              <w:bottom w:val="single" w:sz="4" w:space="0" w:color="auto"/>
            </w:tcBorders>
            <w:vAlign w:val="center"/>
          </w:tcPr>
          <w:p w14:paraId="437F69BF" w14:textId="77777777" w:rsidR="00721922" w:rsidRPr="00734BF3" w:rsidRDefault="00721922" w:rsidP="00816C1D">
            <w:pPr>
              <w:widowControl w:val="0"/>
              <w:spacing w:line="264" w:lineRule="auto"/>
              <w:rPr>
                <w:bCs/>
                <w:color w:val="000000" w:themeColor="text1"/>
                <w:sz w:val="24"/>
                <w:szCs w:val="22"/>
                <w:lang w:val="pt-BR"/>
              </w:rPr>
            </w:pPr>
            <w:r w:rsidRPr="00734BF3">
              <w:rPr>
                <w:bCs/>
                <w:color w:val="000000" w:themeColor="text1"/>
                <w:sz w:val="24"/>
                <w:szCs w:val="22"/>
                <w:lang w:val="pt-BR"/>
              </w:rPr>
              <w:t>Than cục số 4</w:t>
            </w:r>
          </w:p>
        </w:tc>
        <w:tc>
          <w:tcPr>
            <w:tcW w:w="1418" w:type="dxa"/>
            <w:tcBorders>
              <w:top w:val="dotted" w:sz="4" w:space="0" w:color="auto"/>
              <w:bottom w:val="single" w:sz="4" w:space="0" w:color="auto"/>
            </w:tcBorders>
            <w:vAlign w:val="center"/>
          </w:tcPr>
          <w:p w14:paraId="0A08ACEA" w14:textId="77777777" w:rsidR="00721922" w:rsidRPr="00734BF3" w:rsidRDefault="00721922" w:rsidP="00816C1D">
            <w:pPr>
              <w:spacing w:line="264" w:lineRule="auto"/>
              <w:jc w:val="center"/>
              <w:rPr>
                <w:bCs/>
                <w:color w:val="000000" w:themeColor="text1"/>
                <w:sz w:val="24"/>
                <w:szCs w:val="22"/>
              </w:rPr>
            </w:pPr>
            <w:r w:rsidRPr="00734BF3">
              <w:rPr>
                <w:bCs/>
                <w:color w:val="000000" w:themeColor="text1"/>
                <w:sz w:val="24"/>
                <w:szCs w:val="22"/>
              </w:rPr>
              <w:t>051000304</w:t>
            </w:r>
          </w:p>
        </w:tc>
        <w:tc>
          <w:tcPr>
            <w:tcW w:w="1134" w:type="dxa"/>
            <w:tcBorders>
              <w:top w:val="dotted" w:sz="4" w:space="0" w:color="auto"/>
              <w:bottom w:val="single" w:sz="4" w:space="0" w:color="auto"/>
            </w:tcBorders>
            <w:vAlign w:val="center"/>
          </w:tcPr>
          <w:p w14:paraId="09DE4F66" w14:textId="77777777" w:rsidR="00721922" w:rsidRPr="00734BF3" w:rsidRDefault="00721922" w:rsidP="00816C1D">
            <w:pPr>
              <w:widowControl w:val="0"/>
              <w:spacing w:line="264" w:lineRule="auto"/>
              <w:rPr>
                <w:bCs/>
                <w:color w:val="000000" w:themeColor="text1"/>
                <w:sz w:val="24"/>
                <w:szCs w:val="22"/>
                <w:lang w:val="pt-BR"/>
              </w:rPr>
            </w:pPr>
            <w:r w:rsidRPr="00734BF3">
              <w:rPr>
                <w:bCs/>
                <w:color w:val="000000" w:themeColor="text1"/>
                <w:sz w:val="24"/>
                <w:szCs w:val="22"/>
                <w:lang w:val="pt-BR"/>
              </w:rPr>
              <w:t>đồng/SP</w:t>
            </w:r>
          </w:p>
        </w:tc>
        <w:tc>
          <w:tcPr>
            <w:tcW w:w="992" w:type="dxa"/>
            <w:tcBorders>
              <w:top w:val="dotted" w:sz="4" w:space="0" w:color="auto"/>
              <w:bottom w:val="single" w:sz="4" w:space="0" w:color="auto"/>
            </w:tcBorders>
            <w:vAlign w:val="center"/>
          </w:tcPr>
          <w:p w14:paraId="3098ACFC" w14:textId="77777777" w:rsidR="00721922" w:rsidRPr="00734BF3" w:rsidRDefault="00721922" w:rsidP="00816C1D">
            <w:pPr>
              <w:widowControl w:val="0"/>
              <w:spacing w:line="264" w:lineRule="auto"/>
              <w:rPr>
                <w:bCs/>
                <w:color w:val="000000" w:themeColor="text1"/>
                <w:sz w:val="24"/>
                <w:szCs w:val="22"/>
                <w:lang w:val="pt-BR"/>
              </w:rPr>
            </w:pPr>
            <w:r w:rsidRPr="00734BF3">
              <w:rPr>
                <w:bCs/>
                <w:color w:val="000000" w:themeColor="text1"/>
                <w:sz w:val="24"/>
                <w:szCs w:val="22"/>
                <w:lang w:val="pt-BR"/>
              </w:rPr>
              <w:t>DN C</w:t>
            </w:r>
          </w:p>
        </w:tc>
        <w:tc>
          <w:tcPr>
            <w:tcW w:w="1276" w:type="dxa"/>
            <w:tcBorders>
              <w:top w:val="dotted" w:sz="4" w:space="0" w:color="auto"/>
              <w:bottom w:val="single" w:sz="4" w:space="0" w:color="auto"/>
            </w:tcBorders>
            <w:vAlign w:val="center"/>
          </w:tcPr>
          <w:p w14:paraId="6C310A79" w14:textId="77777777" w:rsidR="00721922" w:rsidRPr="00734BF3" w:rsidRDefault="00721922" w:rsidP="00816C1D">
            <w:pPr>
              <w:widowControl w:val="0"/>
              <w:spacing w:line="264" w:lineRule="auto"/>
              <w:jc w:val="center"/>
              <w:rPr>
                <w:bCs/>
                <w:color w:val="000000" w:themeColor="text1"/>
                <w:sz w:val="24"/>
                <w:szCs w:val="22"/>
                <w:lang w:val="pt-BR"/>
              </w:rPr>
            </w:pPr>
            <w:r w:rsidRPr="00734BF3">
              <w:rPr>
                <w:bCs/>
                <w:color w:val="000000" w:themeColor="text1"/>
                <w:sz w:val="24"/>
                <w:szCs w:val="22"/>
                <w:lang w:val="pt-BR"/>
              </w:rPr>
              <w:t>10</w:t>
            </w:r>
          </w:p>
        </w:tc>
        <w:tc>
          <w:tcPr>
            <w:tcW w:w="1134" w:type="dxa"/>
            <w:tcBorders>
              <w:top w:val="dotted" w:sz="4" w:space="0" w:color="auto"/>
              <w:bottom w:val="single" w:sz="4" w:space="0" w:color="auto"/>
            </w:tcBorders>
            <w:vAlign w:val="center"/>
          </w:tcPr>
          <w:p w14:paraId="306BB660" w14:textId="77777777" w:rsidR="00721922" w:rsidRPr="00734BF3" w:rsidRDefault="00721922" w:rsidP="00816C1D">
            <w:pPr>
              <w:widowControl w:val="0"/>
              <w:spacing w:line="264" w:lineRule="auto"/>
              <w:jc w:val="center"/>
              <w:rPr>
                <w:bCs/>
                <w:color w:val="000000" w:themeColor="text1"/>
                <w:sz w:val="24"/>
                <w:szCs w:val="22"/>
                <w:lang w:val="pt-BR"/>
              </w:rPr>
            </w:pPr>
            <w:r w:rsidRPr="00734BF3">
              <w:rPr>
                <w:bCs/>
                <w:color w:val="000000" w:themeColor="text1"/>
                <w:sz w:val="24"/>
                <w:szCs w:val="22"/>
                <w:lang w:val="pt-BR"/>
              </w:rPr>
              <w:t>1</w:t>
            </w:r>
          </w:p>
        </w:tc>
        <w:tc>
          <w:tcPr>
            <w:tcW w:w="1134" w:type="dxa"/>
            <w:tcBorders>
              <w:top w:val="dotted" w:sz="4" w:space="0" w:color="auto"/>
              <w:bottom w:val="single" w:sz="4" w:space="0" w:color="auto"/>
            </w:tcBorders>
            <w:vAlign w:val="center"/>
          </w:tcPr>
          <w:p w14:paraId="2F404270" w14:textId="77777777" w:rsidR="00721922" w:rsidRPr="00734BF3" w:rsidRDefault="00721922" w:rsidP="00816C1D">
            <w:pPr>
              <w:widowControl w:val="0"/>
              <w:spacing w:line="264" w:lineRule="auto"/>
              <w:jc w:val="center"/>
              <w:rPr>
                <w:bCs/>
                <w:color w:val="000000" w:themeColor="text1"/>
                <w:sz w:val="24"/>
                <w:szCs w:val="22"/>
                <w:lang w:val="pt-BR"/>
              </w:rPr>
            </w:pPr>
            <w:r w:rsidRPr="00734BF3">
              <w:rPr>
                <w:bCs/>
                <w:color w:val="000000" w:themeColor="text1"/>
                <w:sz w:val="24"/>
                <w:szCs w:val="22"/>
                <w:lang w:val="pt-BR"/>
              </w:rPr>
              <w:t>10</w:t>
            </w:r>
          </w:p>
        </w:tc>
        <w:tc>
          <w:tcPr>
            <w:tcW w:w="1134" w:type="dxa"/>
            <w:tcBorders>
              <w:top w:val="dotted" w:sz="4" w:space="0" w:color="auto"/>
              <w:bottom w:val="single" w:sz="4" w:space="0" w:color="auto"/>
            </w:tcBorders>
            <w:vAlign w:val="center"/>
          </w:tcPr>
          <w:p w14:paraId="4F419A0E" w14:textId="77777777" w:rsidR="00721922" w:rsidRPr="00734BF3" w:rsidRDefault="00721922" w:rsidP="00816C1D">
            <w:pPr>
              <w:spacing w:line="264" w:lineRule="auto"/>
              <w:jc w:val="center"/>
              <w:rPr>
                <w:color w:val="000000" w:themeColor="text1"/>
                <w:sz w:val="24"/>
                <w:szCs w:val="22"/>
              </w:rPr>
            </w:pPr>
            <w:r w:rsidRPr="00734BF3">
              <w:rPr>
                <w:color w:val="000000" w:themeColor="text1"/>
                <w:sz w:val="24"/>
                <w:szCs w:val="22"/>
              </w:rPr>
              <w:t>104,31</w:t>
            </w:r>
          </w:p>
        </w:tc>
      </w:tr>
    </w:tbl>
    <w:p w14:paraId="5C83A6BC" w14:textId="768960F3" w:rsidR="00721922" w:rsidRPr="00734BF3" w:rsidRDefault="00A13FD7" w:rsidP="00150562">
      <w:pPr>
        <w:pStyle w:val="Heading2"/>
        <w:spacing w:before="120" w:after="120" w:line="264" w:lineRule="auto"/>
        <w:jc w:val="both"/>
        <w:rPr>
          <w:rFonts w:eastAsia="SimSun"/>
          <w:b w:val="0"/>
          <w:bCs/>
          <w:color w:val="000000" w:themeColor="text1"/>
          <w:lang w:eastAsia="zh-CN"/>
        </w:rPr>
      </w:pPr>
      <w:bookmarkStart w:id="4" w:name="_Toc87019503"/>
      <w:r w:rsidRPr="00734BF3">
        <w:rPr>
          <w:rFonts w:eastAsia="SimSun"/>
          <w:color w:val="000000" w:themeColor="text1"/>
        </w:rPr>
        <w:tab/>
      </w:r>
      <w:r w:rsidR="00721922" w:rsidRPr="00734BF3">
        <w:rPr>
          <w:rFonts w:eastAsia="SimSun"/>
          <w:color w:val="000000" w:themeColor="text1"/>
        </w:rPr>
        <w:t xml:space="preserve">Bước 3: </w:t>
      </w:r>
      <w:r w:rsidR="00721922" w:rsidRPr="00734BF3">
        <w:rPr>
          <w:rFonts w:eastAsia="SimSun"/>
          <w:b w:val="0"/>
          <w:bCs/>
          <w:color w:val="000000" w:themeColor="text1"/>
        </w:rPr>
        <w:t xml:space="preserve">Tính chỉ số giá sản xuất công nghiệp </w:t>
      </w:r>
      <w:r w:rsidR="00721922" w:rsidRPr="00734BF3">
        <w:rPr>
          <w:b w:val="0"/>
          <w:bCs/>
          <w:color w:val="000000" w:themeColor="text1"/>
        </w:rPr>
        <w:t xml:space="preserve">cấp tỉnh, vùng và cả nước </w:t>
      </w:r>
      <w:r w:rsidR="00721922" w:rsidRPr="00734BF3">
        <w:rPr>
          <w:rFonts w:eastAsia="SimSun"/>
          <w:b w:val="0"/>
          <w:bCs/>
          <w:color w:val="000000" w:themeColor="text1"/>
        </w:rPr>
        <w:t>nhóm cấp 4 tháng báo cáo so với năm gốc 2020</w:t>
      </w:r>
      <w:bookmarkEnd w:id="4"/>
    </w:p>
    <w:p w14:paraId="41A06213" w14:textId="77777777" w:rsidR="00721922" w:rsidRPr="00734BF3" w:rsidRDefault="00721922" w:rsidP="00816C1D">
      <w:pPr>
        <w:spacing w:before="120" w:after="120" w:line="264" w:lineRule="auto"/>
        <w:ind w:firstLine="720"/>
        <w:jc w:val="both"/>
        <w:rPr>
          <w:color w:val="000000" w:themeColor="text1"/>
          <w:sz w:val="28"/>
          <w:szCs w:val="28"/>
          <w:lang w:val="pt-BR"/>
        </w:rPr>
      </w:pPr>
      <w:r w:rsidRPr="00734BF3">
        <w:rPr>
          <w:color w:val="000000" w:themeColor="text1"/>
          <w:sz w:val="28"/>
          <w:szCs w:val="28"/>
          <w:lang w:val="pt-BR"/>
        </w:rPr>
        <w:t xml:space="preserve">Nối chuỗi chỉ số giá tháng báo cáo so tháng trước với các tháng liền kề, để tính chỉ số giá sản xuất công nghiệp cấp tỉnh, vùng và cả nước tháng báo cáo so với năm gốc 2020 theo công thức sau: </w:t>
      </w:r>
    </w:p>
    <w:p w14:paraId="40DF3C55" w14:textId="7CF4CAE8" w:rsidR="00721922" w:rsidRPr="00734BF3" w:rsidRDefault="00721922" w:rsidP="00816C1D">
      <w:pPr>
        <w:tabs>
          <w:tab w:val="left" w:pos="567"/>
        </w:tabs>
        <w:spacing w:before="120" w:after="120" w:line="264" w:lineRule="auto"/>
        <w:ind w:firstLine="720"/>
        <w:jc w:val="both"/>
        <w:rPr>
          <w:color w:val="000000" w:themeColor="text1"/>
          <w:sz w:val="28"/>
          <w:szCs w:val="28"/>
          <w:lang w:val="pt-BR"/>
        </w:rPr>
      </w:pPr>
      <w:r w:rsidRPr="00734BF3">
        <w:rPr>
          <w:color w:val="000000" w:themeColor="text1"/>
          <w:sz w:val="28"/>
          <w:szCs w:val="28"/>
        </w:rPr>
        <w:t xml:space="preserve">              </w:t>
      </w:r>
      <w:r w:rsidR="009A2BDF" w:rsidRPr="00734BF3">
        <w:rPr>
          <w:color w:val="000000" w:themeColor="text1"/>
          <w:sz w:val="28"/>
          <w:szCs w:val="28"/>
          <w:lang w:val="en-US"/>
        </w:rPr>
        <w:t xml:space="preserve">      </w:t>
      </w:r>
      <w:r w:rsidRPr="00734BF3">
        <w:rPr>
          <w:color w:val="000000" w:themeColor="text1"/>
          <w:sz w:val="28"/>
          <w:szCs w:val="28"/>
        </w:rPr>
        <w:t xml:space="preserve"> </w:t>
      </w:r>
      <w:r w:rsidRPr="00734BF3">
        <w:rPr>
          <w:color w:val="000000" w:themeColor="text1"/>
          <w:position w:val="-14"/>
          <w:sz w:val="28"/>
          <w:szCs w:val="28"/>
        </w:rPr>
        <w:object w:dxaOrig="2500" w:dyaOrig="400" w14:anchorId="2C39F3AB">
          <v:shape id="_x0000_i1033" type="#_x0000_t75" style="width:3in;height:23.25pt" o:ole="" fillcolor="window">
            <v:imagedata r:id="rId26" o:title=""/>
          </v:shape>
          <o:OLEObject Type="Embed" ProgID="Equation.3" ShapeID="_x0000_i1033" DrawAspect="Content" ObjectID="_1828248273" r:id="rId27"/>
        </w:object>
      </w:r>
      <w:r w:rsidRPr="00734BF3">
        <w:rPr>
          <w:color w:val="000000" w:themeColor="text1"/>
          <w:sz w:val="28"/>
          <w:szCs w:val="28"/>
          <w:lang w:val="pt-BR"/>
        </w:rPr>
        <w:tab/>
      </w:r>
      <w:r w:rsidR="009A2BDF" w:rsidRPr="00734BF3">
        <w:rPr>
          <w:color w:val="000000" w:themeColor="text1"/>
          <w:sz w:val="28"/>
          <w:szCs w:val="28"/>
          <w:lang w:val="pt-BR"/>
        </w:rPr>
        <w:t xml:space="preserve">  </w:t>
      </w:r>
      <w:r w:rsidRPr="00734BF3">
        <w:rPr>
          <w:color w:val="000000" w:themeColor="text1"/>
          <w:sz w:val="28"/>
          <w:szCs w:val="28"/>
          <w:lang w:val="pt-BR"/>
        </w:rPr>
        <w:t>(3)</w:t>
      </w:r>
    </w:p>
    <w:p w14:paraId="4F1A6304" w14:textId="1E7BAE12" w:rsidR="00721922" w:rsidRPr="00734BF3" w:rsidRDefault="00721922" w:rsidP="00816C1D">
      <w:pPr>
        <w:spacing w:before="120" w:after="120" w:line="264" w:lineRule="auto"/>
        <w:ind w:firstLine="720"/>
        <w:jc w:val="both"/>
        <w:rPr>
          <w:i/>
          <w:color w:val="000000" w:themeColor="text1"/>
          <w:spacing w:val="-10"/>
          <w:sz w:val="28"/>
          <w:szCs w:val="28"/>
          <w:lang w:val="pt-BR"/>
        </w:rPr>
      </w:pPr>
      <w:r w:rsidRPr="00734BF3">
        <w:rPr>
          <w:i/>
          <w:color w:val="000000" w:themeColor="text1"/>
          <w:spacing w:val="-10"/>
          <w:sz w:val="28"/>
          <w:szCs w:val="28"/>
          <w:lang w:val="pt-BR"/>
        </w:rPr>
        <w:lastRenderedPageBreak/>
        <w:t>Trong đó:</w:t>
      </w:r>
      <w:r w:rsidRPr="00734BF3">
        <w:rPr>
          <w:i/>
          <w:color w:val="000000" w:themeColor="text1"/>
          <w:spacing w:val="-10"/>
          <w:sz w:val="28"/>
          <w:szCs w:val="28"/>
          <w:lang w:val="pt-BR"/>
        </w:rPr>
        <w:tab/>
      </w:r>
    </w:p>
    <w:p w14:paraId="42557E00" w14:textId="4CB69075" w:rsidR="00721922" w:rsidRPr="00734BF3" w:rsidRDefault="0025199C" w:rsidP="00816C1D">
      <w:pPr>
        <w:tabs>
          <w:tab w:val="left" w:pos="567"/>
        </w:tabs>
        <w:spacing w:before="120" w:after="120" w:line="264" w:lineRule="auto"/>
        <w:ind w:firstLine="720"/>
        <w:jc w:val="both"/>
        <w:rPr>
          <w:color w:val="000000" w:themeColor="text1"/>
          <w:spacing w:val="-10"/>
          <w:sz w:val="28"/>
          <w:szCs w:val="28"/>
          <w:lang w:val="pt-BR"/>
        </w:rPr>
      </w:pPr>
      <w:r w:rsidRPr="00734BF3">
        <w:rPr>
          <w:i/>
          <w:color w:val="000000" w:themeColor="text1"/>
          <w:spacing w:val="-10"/>
          <w:sz w:val="28"/>
          <w:szCs w:val="28"/>
          <w:lang w:val="en-US"/>
        </w:rPr>
        <w:t xml:space="preserve"> </w:t>
      </w:r>
      <w:r w:rsidR="00721922" w:rsidRPr="00734BF3">
        <w:rPr>
          <w:i/>
          <w:color w:val="000000" w:themeColor="text1"/>
          <w:spacing w:val="-10"/>
          <w:position w:val="-14"/>
          <w:sz w:val="28"/>
          <w:szCs w:val="28"/>
        </w:rPr>
        <w:object w:dxaOrig="480" w:dyaOrig="400" w14:anchorId="4645BD70">
          <v:shape id="_x0000_i1034" type="#_x0000_t75" style="width:24pt;height:19.5pt" o:ole="">
            <v:imagedata r:id="rId28" o:title=""/>
          </v:shape>
          <o:OLEObject Type="Embed" ProgID="Equation.3" ShapeID="_x0000_i1034" DrawAspect="Content" ObjectID="_1828248274" r:id="rId29"/>
        </w:object>
      </w:r>
      <w:r w:rsidR="00721922" w:rsidRPr="00734BF3">
        <w:rPr>
          <w:i/>
          <w:color w:val="000000" w:themeColor="text1"/>
          <w:spacing w:val="-10"/>
          <w:position w:val="-14"/>
          <w:sz w:val="28"/>
          <w:szCs w:val="28"/>
        </w:rPr>
        <w:t xml:space="preserve">  </w:t>
      </w:r>
      <w:r w:rsidR="00721922" w:rsidRPr="00734BF3">
        <w:rPr>
          <w:color w:val="000000" w:themeColor="text1"/>
          <w:spacing w:val="-10"/>
          <w:sz w:val="28"/>
          <w:szCs w:val="28"/>
          <w:lang w:val="pt-BR"/>
        </w:rPr>
        <w:t>: Chỉ số giá tháng báo cáo (t) so với năm gốc 2020 của nhóm cấp 4;</w:t>
      </w:r>
    </w:p>
    <w:p w14:paraId="64CF8EE7" w14:textId="77777777" w:rsidR="00721922" w:rsidRPr="00734BF3" w:rsidRDefault="00721922" w:rsidP="00816C1D">
      <w:pPr>
        <w:tabs>
          <w:tab w:val="left" w:pos="567"/>
        </w:tabs>
        <w:spacing w:before="120" w:after="120" w:line="264" w:lineRule="auto"/>
        <w:ind w:firstLine="720"/>
        <w:jc w:val="both"/>
        <w:rPr>
          <w:color w:val="000000" w:themeColor="text1"/>
          <w:spacing w:val="-6"/>
          <w:sz w:val="28"/>
          <w:szCs w:val="28"/>
          <w:lang w:val="pt-BR"/>
        </w:rPr>
      </w:pPr>
      <w:r w:rsidRPr="00734BF3">
        <w:rPr>
          <w:i/>
          <w:color w:val="000000" w:themeColor="text1"/>
          <w:position w:val="-14"/>
          <w:sz w:val="28"/>
          <w:szCs w:val="28"/>
        </w:rPr>
        <w:object w:dxaOrig="620" w:dyaOrig="400" w14:anchorId="7C81551D">
          <v:shape id="_x0000_i1035" type="#_x0000_t75" style="width:30.75pt;height:19.5pt" o:ole="">
            <v:imagedata r:id="rId30" o:title=""/>
          </v:shape>
          <o:OLEObject Type="Embed" ProgID="Equation.3" ShapeID="_x0000_i1035" DrawAspect="Content" ObjectID="_1828248275" r:id="rId31"/>
        </w:object>
      </w:r>
      <w:r w:rsidRPr="00734BF3">
        <w:rPr>
          <w:color w:val="000000" w:themeColor="text1"/>
          <w:sz w:val="28"/>
          <w:szCs w:val="28"/>
          <w:lang w:val="pt-BR"/>
        </w:rPr>
        <w:t xml:space="preserve">: </w:t>
      </w:r>
      <w:r w:rsidRPr="00734BF3">
        <w:rPr>
          <w:color w:val="000000" w:themeColor="text1"/>
          <w:spacing w:val="-6"/>
          <w:sz w:val="28"/>
          <w:szCs w:val="28"/>
          <w:lang w:val="pt-BR"/>
        </w:rPr>
        <w:t>Chỉ số giá tháng trước (t-1) so với năm gốc 2020 của nhóm cấp 4;</w:t>
      </w:r>
    </w:p>
    <w:p w14:paraId="601A4C64" w14:textId="5F155B6F" w:rsidR="00721922" w:rsidRPr="00734BF3" w:rsidRDefault="00721922">
      <w:pPr>
        <w:tabs>
          <w:tab w:val="left" w:pos="567"/>
        </w:tabs>
        <w:spacing w:before="120" w:after="120" w:line="264" w:lineRule="auto"/>
        <w:ind w:firstLine="720"/>
        <w:jc w:val="both"/>
        <w:rPr>
          <w:color w:val="000000" w:themeColor="text1"/>
          <w:spacing w:val="-10"/>
          <w:sz w:val="28"/>
          <w:szCs w:val="28"/>
          <w:lang w:val="pt-BR"/>
        </w:rPr>
      </w:pPr>
      <w:r w:rsidRPr="00734BF3">
        <w:rPr>
          <w:i/>
          <w:color w:val="000000" w:themeColor="text1"/>
          <w:spacing w:val="-10"/>
          <w:position w:val="-14"/>
          <w:sz w:val="28"/>
          <w:szCs w:val="28"/>
        </w:rPr>
        <w:object w:dxaOrig="580" w:dyaOrig="400" w14:anchorId="08AB3B2A">
          <v:shape id="_x0000_i1036" type="#_x0000_t75" style="width:28.5pt;height:19.5pt" o:ole="">
            <v:imagedata r:id="rId32" o:title=""/>
          </v:shape>
          <o:OLEObject Type="Embed" ProgID="Equation.3" ShapeID="_x0000_i1036" DrawAspect="Content" ObjectID="_1828248276" r:id="rId33"/>
        </w:object>
      </w:r>
      <w:r w:rsidRPr="00734BF3">
        <w:rPr>
          <w:i/>
          <w:color w:val="000000" w:themeColor="text1"/>
          <w:spacing w:val="-10"/>
          <w:sz w:val="28"/>
          <w:szCs w:val="28"/>
        </w:rPr>
        <w:t xml:space="preserve"> </w:t>
      </w:r>
      <w:r w:rsidRPr="00734BF3">
        <w:rPr>
          <w:color w:val="000000" w:themeColor="text1"/>
          <w:spacing w:val="-10"/>
          <w:sz w:val="28"/>
          <w:szCs w:val="28"/>
        </w:rPr>
        <w:t>: C</w:t>
      </w:r>
      <w:r w:rsidRPr="00734BF3">
        <w:rPr>
          <w:color w:val="000000" w:themeColor="text1"/>
          <w:spacing w:val="-10"/>
          <w:sz w:val="28"/>
          <w:szCs w:val="28"/>
          <w:lang w:val="pt-BR"/>
        </w:rPr>
        <w:t>hỉ số giá tháng báo cáo (t) so với tháng trước (t-1) của nhóm cấp 4 tính</w:t>
      </w:r>
      <w:r w:rsidR="00C94808" w:rsidRPr="00734BF3">
        <w:rPr>
          <w:color w:val="000000" w:themeColor="text1"/>
          <w:spacing w:val="-10"/>
          <w:sz w:val="28"/>
          <w:szCs w:val="28"/>
          <w:lang w:val="pt-BR"/>
        </w:rPr>
        <w:t xml:space="preserve"> </w:t>
      </w:r>
      <w:r w:rsidRPr="00734BF3">
        <w:rPr>
          <w:color w:val="000000" w:themeColor="text1"/>
          <w:spacing w:val="-10"/>
          <w:sz w:val="28"/>
          <w:szCs w:val="28"/>
          <w:lang w:val="pt-BR"/>
        </w:rPr>
        <w:t>được từ Bước 2.</w:t>
      </w:r>
    </w:p>
    <w:p w14:paraId="00F66874" w14:textId="3DD7CA8D" w:rsidR="00D86A1D" w:rsidRPr="00734BF3" w:rsidRDefault="00721922">
      <w:pPr>
        <w:tabs>
          <w:tab w:val="left" w:pos="567"/>
        </w:tabs>
        <w:spacing w:before="120" w:after="120" w:line="264" w:lineRule="auto"/>
        <w:ind w:firstLine="720"/>
        <w:jc w:val="both"/>
        <w:rPr>
          <w:color w:val="000000" w:themeColor="text1"/>
          <w:sz w:val="28"/>
          <w:szCs w:val="28"/>
          <w:lang w:val="pt-BR"/>
        </w:rPr>
      </w:pPr>
      <w:r w:rsidRPr="00734BF3">
        <w:rPr>
          <w:color w:val="000000" w:themeColor="text1"/>
          <w:sz w:val="28"/>
          <w:szCs w:val="28"/>
          <w:lang w:val="pt-BR"/>
        </w:rPr>
        <w:t>Ví dụ: Chỉ số giá nhóm cấp 4 tháng 8/</w:t>
      </w:r>
      <w:r w:rsidR="006E427B" w:rsidRPr="00734BF3">
        <w:rPr>
          <w:color w:val="000000" w:themeColor="text1"/>
          <w:sz w:val="28"/>
          <w:szCs w:val="28"/>
          <w:lang w:val="pt-BR"/>
        </w:rPr>
        <w:t xml:space="preserve">2026 </w:t>
      </w:r>
      <w:r w:rsidRPr="00734BF3">
        <w:rPr>
          <w:color w:val="000000" w:themeColor="text1"/>
          <w:sz w:val="28"/>
          <w:szCs w:val="28"/>
          <w:lang w:val="pt-BR"/>
        </w:rPr>
        <w:t>so với năm gốc 2020 của nhóm “Than cứng” được tính toán trong bảng sau:</w:t>
      </w:r>
    </w:p>
    <w:tbl>
      <w:tblPr>
        <w:tblW w:w="9450" w:type="dxa"/>
        <w:tblInd w:w="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2358"/>
        <w:gridCol w:w="880"/>
        <w:gridCol w:w="1984"/>
        <w:gridCol w:w="1985"/>
        <w:gridCol w:w="2243"/>
      </w:tblGrid>
      <w:tr w:rsidR="00734BF3" w:rsidRPr="00734BF3" w14:paraId="363B6450" w14:textId="77777777" w:rsidTr="00816C1D">
        <w:trPr>
          <w:trHeight w:val="664"/>
        </w:trPr>
        <w:tc>
          <w:tcPr>
            <w:tcW w:w="2358" w:type="dxa"/>
            <w:vMerge w:val="restart"/>
            <w:tcBorders>
              <w:top w:val="single" w:sz="4" w:space="0" w:color="auto"/>
            </w:tcBorders>
            <w:vAlign w:val="center"/>
          </w:tcPr>
          <w:p w14:paraId="2B872CD5" w14:textId="77777777" w:rsidR="00721922" w:rsidRPr="00734BF3" w:rsidRDefault="00721922" w:rsidP="00AE566F">
            <w:pPr>
              <w:spacing w:line="240" w:lineRule="atLeast"/>
              <w:jc w:val="center"/>
              <w:rPr>
                <w:color w:val="000000" w:themeColor="text1"/>
                <w:szCs w:val="26"/>
              </w:rPr>
            </w:pPr>
            <w:r w:rsidRPr="00734BF3">
              <w:rPr>
                <w:color w:val="000000" w:themeColor="text1"/>
                <w:szCs w:val="26"/>
              </w:rPr>
              <w:t>Danh mục sản phẩm</w:t>
            </w:r>
          </w:p>
        </w:tc>
        <w:tc>
          <w:tcPr>
            <w:tcW w:w="880" w:type="dxa"/>
            <w:vMerge w:val="restart"/>
            <w:tcBorders>
              <w:top w:val="single" w:sz="4" w:space="0" w:color="auto"/>
            </w:tcBorders>
            <w:vAlign w:val="center"/>
          </w:tcPr>
          <w:p w14:paraId="7BCFC243" w14:textId="77777777" w:rsidR="00721922" w:rsidRPr="00734BF3" w:rsidRDefault="00721922" w:rsidP="00AE566F">
            <w:pPr>
              <w:spacing w:line="240" w:lineRule="atLeast"/>
              <w:jc w:val="center"/>
              <w:rPr>
                <w:color w:val="000000" w:themeColor="text1"/>
                <w:spacing w:val="20"/>
                <w:szCs w:val="26"/>
              </w:rPr>
            </w:pPr>
            <w:r w:rsidRPr="00734BF3">
              <w:rPr>
                <w:color w:val="000000" w:themeColor="text1"/>
                <w:spacing w:val="20"/>
                <w:szCs w:val="26"/>
              </w:rPr>
              <w:t>Mã số</w:t>
            </w:r>
          </w:p>
        </w:tc>
        <w:tc>
          <w:tcPr>
            <w:tcW w:w="6212" w:type="dxa"/>
            <w:gridSpan w:val="3"/>
            <w:tcBorders>
              <w:top w:val="single" w:sz="4" w:space="0" w:color="auto"/>
              <w:bottom w:val="nil"/>
            </w:tcBorders>
            <w:vAlign w:val="center"/>
          </w:tcPr>
          <w:p w14:paraId="6C5C9134" w14:textId="77777777" w:rsidR="00721922" w:rsidRPr="00734BF3" w:rsidRDefault="00721922" w:rsidP="00AE566F">
            <w:pPr>
              <w:tabs>
                <w:tab w:val="left" w:pos="680"/>
                <w:tab w:val="left" w:pos="788"/>
              </w:tabs>
              <w:spacing w:line="240" w:lineRule="atLeast"/>
              <w:jc w:val="center"/>
              <w:rPr>
                <w:color w:val="000000" w:themeColor="text1"/>
                <w:szCs w:val="26"/>
              </w:rPr>
            </w:pPr>
            <w:r w:rsidRPr="00734BF3">
              <w:rPr>
                <w:color w:val="000000" w:themeColor="text1"/>
                <w:szCs w:val="26"/>
              </w:rPr>
              <w:t xml:space="preserve">Chỉ số giá nhóm </w:t>
            </w:r>
            <w:r w:rsidRPr="00734BF3">
              <w:rPr>
                <w:color w:val="000000" w:themeColor="text1"/>
                <w:sz w:val="27"/>
                <w:szCs w:val="27"/>
              </w:rPr>
              <w:t xml:space="preserve">sản phẩm </w:t>
            </w:r>
            <w:r w:rsidRPr="00734BF3">
              <w:rPr>
                <w:color w:val="000000" w:themeColor="text1"/>
                <w:szCs w:val="26"/>
              </w:rPr>
              <w:t>cấp 4 (%)</w:t>
            </w:r>
          </w:p>
        </w:tc>
      </w:tr>
      <w:tr w:rsidR="00734BF3" w:rsidRPr="00734BF3" w14:paraId="28AD5CB9" w14:textId="77777777" w:rsidTr="00816C1D">
        <w:trPr>
          <w:trHeight w:val="769"/>
        </w:trPr>
        <w:tc>
          <w:tcPr>
            <w:tcW w:w="2358" w:type="dxa"/>
            <w:vMerge/>
            <w:tcBorders>
              <w:bottom w:val="nil"/>
            </w:tcBorders>
          </w:tcPr>
          <w:p w14:paraId="1F84249C" w14:textId="77777777" w:rsidR="00721922" w:rsidRPr="00734BF3" w:rsidRDefault="00721922" w:rsidP="00AE566F">
            <w:pPr>
              <w:spacing w:line="240" w:lineRule="atLeast"/>
              <w:jc w:val="center"/>
              <w:rPr>
                <w:color w:val="000000" w:themeColor="text1"/>
                <w:szCs w:val="26"/>
              </w:rPr>
            </w:pPr>
          </w:p>
        </w:tc>
        <w:tc>
          <w:tcPr>
            <w:tcW w:w="880" w:type="dxa"/>
            <w:vMerge/>
            <w:tcBorders>
              <w:bottom w:val="nil"/>
            </w:tcBorders>
          </w:tcPr>
          <w:p w14:paraId="2B7D3C74" w14:textId="77777777" w:rsidR="00721922" w:rsidRPr="00734BF3" w:rsidRDefault="00721922" w:rsidP="00AE566F">
            <w:pPr>
              <w:spacing w:line="240" w:lineRule="atLeast"/>
              <w:jc w:val="center"/>
              <w:rPr>
                <w:color w:val="000000" w:themeColor="text1"/>
                <w:spacing w:val="20"/>
                <w:szCs w:val="26"/>
              </w:rPr>
            </w:pPr>
          </w:p>
        </w:tc>
        <w:tc>
          <w:tcPr>
            <w:tcW w:w="1984" w:type="dxa"/>
            <w:tcBorders>
              <w:top w:val="single" w:sz="4" w:space="0" w:color="auto"/>
              <w:bottom w:val="nil"/>
            </w:tcBorders>
          </w:tcPr>
          <w:p w14:paraId="7E85086D" w14:textId="04158F65" w:rsidR="00721922" w:rsidRPr="00734BF3" w:rsidRDefault="00721922">
            <w:pPr>
              <w:tabs>
                <w:tab w:val="left" w:pos="600"/>
              </w:tabs>
              <w:spacing w:line="240" w:lineRule="atLeast"/>
              <w:jc w:val="center"/>
              <w:rPr>
                <w:color w:val="000000" w:themeColor="text1"/>
                <w:szCs w:val="26"/>
                <w:lang w:val="en-US"/>
              </w:rPr>
            </w:pPr>
            <w:r w:rsidRPr="00734BF3">
              <w:rPr>
                <w:color w:val="000000" w:themeColor="text1"/>
                <w:szCs w:val="26"/>
              </w:rPr>
              <w:t>Tháng 8/</w:t>
            </w:r>
            <w:r w:rsidR="006E427B" w:rsidRPr="00734BF3">
              <w:rPr>
                <w:color w:val="000000" w:themeColor="text1"/>
                <w:szCs w:val="26"/>
              </w:rPr>
              <w:t>202</w:t>
            </w:r>
            <w:r w:rsidR="006E427B" w:rsidRPr="00734BF3">
              <w:rPr>
                <w:color w:val="000000" w:themeColor="text1"/>
                <w:szCs w:val="26"/>
                <w:lang w:val="en-US"/>
              </w:rPr>
              <w:t xml:space="preserve">6 </w:t>
            </w:r>
            <w:r w:rsidRPr="00734BF3">
              <w:rPr>
                <w:color w:val="000000" w:themeColor="text1"/>
                <w:szCs w:val="26"/>
              </w:rPr>
              <w:t>so tháng 7/</w:t>
            </w:r>
            <w:r w:rsidR="006E427B" w:rsidRPr="00734BF3">
              <w:rPr>
                <w:color w:val="000000" w:themeColor="text1"/>
                <w:szCs w:val="26"/>
              </w:rPr>
              <w:t>202</w:t>
            </w:r>
            <w:r w:rsidR="006E427B" w:rsidRPr="00734BF3">
              <w:rPr>
                <w:color w:val="000000" w:themeColor="text1"/>
                <w:szCs w:val="26"/>
                <w:lang w:val="en-US"/>
              </w:rPr>
              <w:t>6</w:t>
            </w:r>
          </w:p>
        </w:tc>
        <w:tc>
          <w:tcPr>
            <w:tcW w:w="1985" w:type="dxa"/>
            <w:tcBorders>
              <w:top w:val="single" w:sz="4" w:space="0" w:color="auto"/>
              <w:bottom w:val="nil"/>
            </w:tcBorders>
          </w:tcPr>
          <w:p w14:paraId="50A13914" w14:textId="39D6C22D" w:rsidR="00721922" w:rsidRPr="00734BF3" w:rsidRDefault="00721922">
            <w:pPr>
              <w:tabs>
                <w:tab w:val="left" w:pos="600"/>
              </w:tabs>
              <w:spacing w:line="240" w:lineRule="atLeast"/>
              <w:jc w:val="center"/>
              <w:rPr>
                <w:color w:val="000000" w:themeColor="text1"/>
                <w:szCs w:val="26"/>
              </w:rPr>
            </w:pPr>
            <w:r w:rsidRPr="00734BF3">
              <w:rPr>
                <w:color w:val="000000" w:themeColor="text1"/>
                <w:szCs w:val="26"/>
              </w:rPr>
              <w:t>Tháng 7/</w:t>
            </w:r>
            <w:r w:rsidR="006E427B" w:rsidRPr="00734BF3">
              <w:rPr>
                <w:color w:val="000000" w:themeColor="text1"/>
                <w:szCs w:val="26"/>
              </w:rPr>
              <w:t>202</w:t>
            </w:r>
            <w:r w:rsidR="006E427B" w:rsidRPr="00734BF3">
              <w:rPr>
                <w:color w:val="000000" w:themeColor="text1"/>
                <w:szCs w:val="26"/>
                <w:lang w:val="en-US"/>
              </w:rPr>
              <w:t>6</w:t>
            </w:r>
            <w:r w:rsidR="006E427B" w:rsidRPr="00734BF3">
              <w:rPr>
                <w:color w:val="000000" w:themeColor="text1"/>
                <w:szCs w:val="26"/>
              </w:rPr>
              <w:t xml:space="preserve"> </w:t>
            </w:r>
            <w:r w:rsidRPr="00734BF3">
              <w:rPr>
                <w:color w:val="000000" w:themeColor="text1"/>
                <w:szCs w:val="26"/>
              </w:rPr>
              <w:t>so năm gốc 2020</w:t>
            </w:r>
          </w:p>
        </w:tc>
        <w:tc>
          <w:tcPr>
            <w:tcW w:w="2243" w:type="dxa"/>
            <w:tcBorders>
              <w:top w:val="single" w:sz="4" w:space="0" w:color="auto"/>
              <w:bottom w:val="nil"/>
            </w:tcBorders>
          </w:tcPr>
          <w:p w14:paraId="54179B4B" w14:textId="623C4964" w:rsidR="00721922" w:rsidRPr="00734BF3" w:rsidRDefault="00721922">
            <w:pPr>
              <w:tabs>
                <w:tab w:val="left" w:pos="600"/>
              </w:tabs>
              <w:spacing w:line="240" w:lineRule="atLeast"/>
              <w:jc w:val="center"/>
              <w:rPr>
                <w:color w:val="000000" w:themeColor="text1"/>
                <w:szCs w:val="26"/>
              </w:rPr>
            </w:pPr>
            <w:r w:rsidRPr="00734BF3">
              <w:rPr>
                <w:color w:val="000000" w:themeColor="text1"/>
                <w:szCs w:val="26"/>
              </w:rPr>
              <w:t>Tháng 8/</w:t>
            </w:r>
            <w:r w:rsidR="006E427B" w:rsidRPr="00734BF3">
              <w:rPr>
                <w:color w:val="000000" w:themeColor="text1"/>
                <w:szCs w:val="26"/>
              </w:rPr>
              <w:t>202</w:t>
            </w:r>
            <w:r w:rsidR="006E427B" w:rsidRPr="00734BF3">
              <w:rPr>
                <w:color w:val="000000" w:themeColor="text1"/>
                <w:szCs w:val="26"/>
                <w:lang w:val="en-US"/>
              </w:rPr>
              <w:t>6</w:t>
            </w:r>
            <w:r w:rsidR="006E427B" w:rsidRPr="00734BF3">
              <w:rPr>
                <w:color w:val="000000" w:themeColor="text1"/>
                <w:szCs w:val="26"/>
              </w:rPr>
              <w:t xml:space="preserve"> </w:t>
            </w:r>
            <w:r w:rsidRPr="00734BF3">
              <w:rPr>
                <w:color w:val="000000" w:themeColor="text1"/>
                <w:szCs w:val="26"/>
              </w:rPr>
              <w:t>so năm gốc 2020</w:t>
            </w:r>
          </w:p>
        </w:tc>
      </w:tr>
      <w:tr w:rsidR="00734BF3" w:rsidRPr="00734BF3" w14:paraId="00000D17" w14:textId="77777777" w:rsidTr="00816C1D">
        <w:tc>
          <w:tcPr>
            <w:tcW w:w="2358" w:type="dxa"/>
            <w:tcBorders>
              <w:top w:val="single" w:sz="4" w:space="0" w:color="auto"/>
              <w:bottom w:val="single" w:sz="4" w:space="0" w:color="auto"/>
            </w:tcBorders>
            <w:vAlign w:val="center"/>
          </w:tcPr>
          <w:p w14:paraId="1DCADBD5" w14:textId="77777777" w:rsidR="00721922" w:rsidRPr="00734BF3" w:rsidRDefault="00721922">
            <w:pPr>
              <w:spacing w:line="240" w:lineRule="atLeast"/>
              <w:jc w:val="center"/>
              <w:rPr>
                <w:color w:val="000000" w:themeColor="text1"/>
                <w:szCs w:val="26"/>
              </w:rPr>
            </w:pPr>
            <w:r w:rsidRPr="00734BF3">
              <w:rPr>
                <w:color w:val="000000" w:themeColor="text1"/>
                <w:szCs w:val="26"/>
              </w:rPr>
              <w:t>A</w:t>
            </w:r>
          </w:p>
        </w:tc>
        <w:tc>
          <w:tcPr>
            <w:tcW w:w="880" w:type="dxa"/>
            <w:tcBorders>
              <w:top w:val="single" w:sz="4" w:space="0" w:color="auto"/>
              <w:bottom w:val="single" w:sz="4" w:space="0" w:color="auto"/>
            </w:tcBorders>
            <w:vAlign w:val="center"/>
          </w:tcPr>
          <w:p w14:paraId="0A603DD1" w14:textId="77777777" w:rsidR="00721922" w:rsidRPr="00734BF3" w:rsidRDefault="00721922">
            <w:pPr>
              <w:spacing w:line="240" w:lineRule="atLeast"/>
              <w:jc w:val="center"/>
              <w:rPr>
                <w:color w:val="000000" w:themeColor="text1"/>
                <w:szCs w:val="26"/>
              </w:rPr>
            </w:pPr>
            <w:r w:rsidRPr="00734BF3">
              <w:rPr>
                <w:color w:val="000000" w:themeColor="text1"/>
                <w:szCs w:val="26"/>
              </w:rPr>
              <w:t>B</w:t>
            </w:r>
          </w:p>
        </w:tc>
        <w:tc>
          <w:tcPr>
            <w:tcW w:w="1984" w:type="dxa"/>
            <w:tcBorders>
              <w:top w:val="single" w:sz="4" w:space="0" w:color="auto"/>
              <w:bottom w:val="single" w:sz="4" w:space="0" w:color="auto"/>
            </w:tcBorders>
            <w:vAlign w:val="center"/>
          </w:tcPr>
          <w:p w14:paraId="293040B0" w14:textId="77777777" w:rsidR="00721922" w:rsidRPr="00734BF3" w:rsidRDefault="00721922">
            <w:pPr>
              <w:tabs>
                <w:tab w:val="left" w:pos="600"/>
              </w:tabs>
              <w:spacing w:line="240" w:lineRule="atLeast"/>
              <w:jc w:val="center"/>
              <w:rPr>
                <w:color w:val="000000" w:themeColor="text1"/>
                <w:szCs w:val="26"/>
              </w:rPr>
            </w:pPr>
            <w:r w:rsidRPr="00734BF3">
              <w:rPr>
                <w:color w:val="000000" w:themeColor="text1"/>
                <w:szCs w:val="26"/>
              </w:rPr>
              <w:t>(1)</w:t>
            </w:r>
          </w:p>
        </w:tc>
        <w:tc>
          <w:tcPr>
            <w:tcW w:w="1985" w:type="dxa"/>
            <w:tcBorders>
              <w:top w:val="single" w:sz="4" w:space="0" w:color="auto"/>
              <w:bottom w:val="single" w:sz="4" w:space="0" w:color="auto"/>
            </w:tcBorders>
            <w:vAlign w:val="center"/>
          </w:tcPr>
          <w:p w14:paraId="3B2E5789" w14:textId="77777777" w:rsidR="00721922" w:rsidRPr="00734BF3" w:rsidRDefault="00721922">
            <w:pPr>
              <w:tabs>
                <w:tab w:val="left" w:pos="600"/>
              </w:tabs>
              <w:spacing w:line="240" w:lineRule="atLeast"/>
              <w:jc w:val="center"/>
              <w:rPr>
                <w:color w:val="000000" w:themeColor="text1"/>
                <w:szCs w:val="26"/>
              </w:rPr>
            </w:pPr>
            <w:r w:rsidRPr="00734BF3">
              <w:rPr>
                <w:color w:val="000000" w:themeColor="text1"/>
                <w:szCs w:val="26"/>
              </w:rPr>
              <w:t>(2)</w:t>
            </w:r>
          </w:p>
        </w:tc>
        <w:tc>
          <w:tcPr>
            <w:tcW w:w="2243" w:type="dxa"/>
            <w:tcBorders>
              <w:top w:val="single" w:sz="4" w:space="0" w:color="auto"/>
              <w:bottom w:val="single" w:sz="4" w:space="0" w:color="auto"/>
            </w:tcBorders>
            <w:vAlign w:val="center"/>
          </w:tcPr>
          <w:p w14:paraId="7BE0F410" w14:textId="12D0AD53" w:rsidR="00721922" w:rsidRPr="00734BF3" w:rsidRDefault="00721922" w:rsidP="00816C1D">
            <w:pPr>
              <w:tabs>
                <w:tab w:val="left" w:pos="600"/>
              </w:tabs>
              <w:spacing w:line="240" w:lineRule="atLeast"/>
              <w:rPr>
                <w:color w:val="000000" w:themeColor="text1"/>
                <w:szCs w:val="26"/>
              </w:rPr>
            </w:pPr>
            <w:r w:rsidRPr="00734BF3">
              <w:rPr>
                <w:color w:val="000000" w:themeColor="text1"/>
                <w:szCs w:val="26"/>
              </w:rPr>
              <w:t>(3) = (2) x</w:t>
            </w:r>
            <w:r w:rsidR="006E711F" w:rsidRPr="00734BF3">
              <w:rPr>
                <w:color w:val="000000" w:themeColor="text1"/>
                <w:szCs w:val="26"/>
                <w:lang w:val="en-US"/>
              </w:rPr>
              <w:t xml:space="preserve"> </w:t>
            </w:r>
            <w:r w:rsidRPr="00734BF3">
              <w:rPr>
                <w:color w:val="000000" w:themeColor="text1"/>
                <w:szCs w:val="26"/>
              </w:rPr>
              <w:t>(1)/100</w:t>
            </w:r>
          </w:p>
        </w:tc>
      </w:tr>
      <w:tr w:rsidR="00721922" w:rsidRPr="00734BF3" w14:paraId="2D37AE48" w14:textId="77777777" w:rsidTr="00816C1D">
        <w:trPr>
          <w:trHeight w:val="512"/>
        </w:trPr>
        <w:tc>
          <w:tcPr>
            <w:tcW w:w="2358" w:type="dxa"/>
            <w:tcBorders>
              <w:top w:val="single" w:sz="4" w:space="0" w:color="auto"/>
              <w:bottom w:val="single" w:sz="4" w:space="0" w:color="auto"/>
            </w:tcBorders>
            <w:vAlign w:val="center"/>
          </w:tcPr>
          <w:p w14:paraId="1D02E7D3" w14:textId="77777777" w:rsidR="00721922" w:rsidRPr="00734BF3" w:rsidRDefault="00721922">
            <w:pPr>
              <w:spacing w:line="240" w:lineRule="atLeast"/>
              <w:rPr>
                <w:i/>
                <w:color w:val="000000" w:themeColor="text1"/>
                <w:szCs w:val="26"/>
              </w:rPr>
            </w:pPr>
            <w:r w:rsidRPr="00734BF3">
              <w:rPr>
                <w:i/>
                <w:color w:val="000000" w:themeColor="text1"/>
                <w:szCs w:val="26"/>
              </w:rPr>
              <w:t xml:space="preserve">+ </w:t>
            </w:r>
            <w:r w:rsidRPr="00734BF3">
              <w:rPr>
                <w:color w:val="000000" w:themeColor="text1"/>
                <w:sz w:val="27"/>
                <w:szCs w:val="27"/>
              </w:rPr>
              <w:t>Than cứng</w:t>
            </w:r>
          </w:p>
        </w:tc>
        <w:tc>
          <w:tcPr>
            <w:tcW w:w="880" w:type="dxa"/>
            <w:tcBorders>
              <w:top w:val="single" w:sz="4" w:space="0" w:color="auto"/>
              <w:bottom w:val="single" w:sz="4" w:space="0" w:color="auto"/>
            </w:tcBorders>
            <w:vAlign w:val="center"/>
          </w:tcPr>
          <w:p w14:paraId="13845389" w14:textId="77777777" w:rsidR="00721922" w:rsidRPr="00734BF3" w:rsidRDefault="00721922">
            <w:pPr>
              <w:jc w:val="center"/>
              <w:rPr>
                <w:color w:val="000000" w:themeColor="text1"/>
                <w:szCs w:val="26"/>
              </w:rPr>
            </w:pPr>
            <w:r w:rsidRPr="00734BF3">
              <w:rPr>
                <w:bCs/>
                <w:color w:val="000000" w:themeColor="text1"/>
              </w:rPr>
              <w:t>0510</w:t>
            </w:r>
          </w:p>
        </w:tc>
        <w:tc>
          <w:tcPr>
            <w:tcW w:w="1984" w:type="dxa"/>
            <w:tcBorders>
              <w:top w:val="single" w:sz="4" w:space="0" w:color="auto"/>
              <w:bottom w:val="single" w:sz="4" w:space="0" w:color="auto"/>
            </w:tcBorders>
            <w:vAlign w:val="center"/>
          </w:tcPr>
          <w:p w14:paraId="568573C7" w14:textId="77777777" w:rsidR="00721922" w:rsidRPr="00734BF3" w:rsidRDefault="00721922">
            <w:pPr>
              <w:tabs>
                <w:tab w:val="left" w:pos="774"/>
              </w:tabs>
              <w:jc w:val="center"/>
              <w:rPr>
                <w:snapToGrid w:val="0"/>
                <w:color w:val="000000" w:themeColor="text1"/>
                <w:szCs w:val="26"/>
              </w:rPr>
            </w:pPr>
            <w:r w:rsidRPr="00734BF3">
              <w:rPr>
                <w:color w:val="000000" w:themeColor="text1"/>
                <w:szCs w:val="26"/>
              </w:rPr>
              <w:t>102,09</w:t>
            </w:r>
          </w:p>
        </w:tc>
        <w:tc>
          <w:tcPr>
            <w:tcW w:w="1985" w:type="dxa"/>
            <w:tcBorders>
              <w:top w:val="single" w:sz="4" w:space="0" w:color="auto"/>
              <w:bottom w:val="single" w:sz="4" w:space="0" w:color="auto"/>
            </w:tcBorders>
            <w:vAlign w:val="center"/>
          </w:tcPr>
          <w:p w14:paraId="58B77E4C" w14:textId="77777777" w:rsidR="00721922" w:rsidRPr="00734BF3" w:rsidRDefault="00721922">
            <w:pPr>
              <w:jc w:val="center"/>
              <w:rPr>
                <w:color w:val="000000" w:themeColor="text1"/>
                <w:szCs w:val="26"/>
              </w:rPr>
            </w:pPr>
            <w:r w:rsidRPr="00734BF3">
              <w:rPr>
                <w:color w:val="000000" w:themeColor="text1"/>
                <w:szCs w:val="26"/>
              </w:rPr>
              <w:t>103,12</w:t>
            </w:r>
          </w:p>
        </w:tc>
        <w:tc>
          <w:tcPr>
            <w:tcW w:w="2243" w:type="dxa"/>
            <w:tcBorders>
              <w:top w:val="single" w:sz="4" w:space="0" w:color="auto"/>
              <w:bottom w:val="single" w:sz="4" w:space="0" w:color="auto"/>
            </w:tcBorders>
            <w:vAlign w:val="center"/>
          </w:tcPr>
          <w:p w14:paraId="1274FDC2" w14:textId="77777777" w:rsidR="00721922" w:rsidRPr="00734BF3" w:rsidRDefault="00721922">
            <w:pPr>
              <w:jc w:val="center"/>
              <w:rPr>
                <w:color w:val="000000" w:themeColor="text1"/>
                <w:szCs w:val="26"/>
              </w:rPr>
            </w:pPr>
            <w:r w:rsidRPr="00734BF3">
              <w:rPr>
                <w:color w:val="000000" w:themeColor="text1"/>
                <w:szCs w:val="26"/>
              </w:rPr>
              <w:t>105,27</w:t>
            </w:r>
          </w:p>
        </w:tc>
      </w:tr>
    </w:tbl>
    <w:p w14:paraId="4C25B97A" w14:textId="77777777" w:rsidR="00721922" w:rsidRPr="00734BF3" w:rsidRDefault="00721922" w:rsidP="00150562">
      <w:pPr>
        <w:jc w:val="both"/>
        <w:rPr>
          <w:color w:val="000000" w:themeColor="text1"/>
        </w:rPr>
      </w:pPr>
    </w:p>
    <w:p w14:paraId="3E5F748B" w14:textId="77777777" w:rsidR="00721922" w:rsidRPr="00734BF3" w:rsidRDefault="00721922" w:rsidP="00150562">
      <w:pPr>
        <w:pStyle w:val="BlockText"/>
        <w:spacing w:before="0" w:line="264" w:lineRule="auto"/>
        <w:ind w:left="0" w:right="0" w:firstLine="720"/>
        <w:rPr>
          <w:rFonts w:ascii="Times New Roman" w:hAnsi="Times New Roman"/>
          <w:bCs/>
          <w:iCs/>
          <w:color w:val="000000" w:themeColor="text1"/>
          <w:sz w:val="28"/>
          <w:szCs w:val="28"/>
        </w:rPr>
      </w:pPr>
      <w:r w:rsidRPr="00734BF3">
        <w:rPr>
          <w:rFonts w:ascii="Times New Roman" w:hAnsi="Times New Roman"/>
          <w:b/>
          <w:color w:val="000000" w:themeColor="text1"/>
          <w:sz w:val="28"/>
          <w:szCs w:val="28"/>
        </w:rPr>
        <w:t xml:space="preserve">Bước 4: </w:t>
      </w:r>
      <w:r w:rsidRPr="00734BF3">
        <w:rPr>
          <w:rFonts w:ascii="Times New Roman" w:hAnsi="Times New Roman"/>
          <w:bCs/>
          <w:iCs/>
          <w:color w:val="000000" w:themeColor="text1"/>
          <w:sz w:val="28"/>
          <w:szCs w:val="28"/>
        </w:rPr>
        <w:t xml:space="preserve">Tính chỉ số giá </w:t>
      </w:r>
      <w:r w:rsidRPr="00734BF3">
        <w:rPr>
          <w:rFonts w:ascii="Times New Roman" w:eastAsia="SimSun" w:hAnsi="Times New Roman"/>
          <w:bCs/>
          <w:iCs/>
          <w:color w:val="000000" w:themeColor="text1"/>
          <w:sz w:val="28"/>
          <w:szCs w:val="28"/>
        </w:rPr>
        <w:t xml:space="preserve">sản xuất </w:t>
      </w:r>
      <w:r w:rsidRPr="00734BF3">
        <w:rPr>
          <w:rFonts w:ascii="Times New Roman" w:hAnsi="Times New Roman"/>
          <w:bCs/>
          <w:iCs/>
          <w:color w:val="000000" w:themeColor="text1"/>
          <w:sz w:val="28"/>
          <w:szCs w:val="28"/>
        </w:rPr>
        <w:t xml:space="preserve">công nghiệp cấp tỉnh, vùng và cả nước nhóm </w:t>
      </w:r>
      <w:r w:rsidRPr="00734BF3">
        <w:rPr>
          <w:rFonts w:ascii="Times New Roman" w:hAnsi="Times New Roman"/>
          <w:bCs/>
          <w:iCs/>
          <w:color w:val="000000" w:themeColor="text1"/>
          <w:spacing w:val="-6"/>
          <w:sz w:val="28"/>
          <w:szCs w:val="28"/>
        </w:rPr>
        <w:t>sản phẩm</w:t>
      </w:r>
      <w:r w:rsidRPr="00734BF3">
        <w:rPr>
          <w:rFonts w:ascii="Times New Roman" w:hAnsi="Times New Roman"/>
          <w:bCs/>
          <w:iCs/>
          <w:color w:val="000000" w:themeColor="text1"/>
          <w:sz w:val="28"/>
          <w:szCs w:val="28"/>
        </w:rPr>
        <w:t xml:space="preserve"> cấp 3 trở lên đến cấp 1 và CSG chung tháng báo cáo (t) so với năm gốc 2020</w:t>
      </w:r>
    </w:p>
    <w:p w14:paraId="6F06BD94" w14:textId="77777777" w:rsidR="00721922" w:rsidRPr="00734BF3" w:rsidRDefault="00721922" w:rsidP="00816C1D">
      <w:pPr>
        <w:pStyle w:val="BlockText"/>
        <w:spacing w:line="264" w:lineRule="auto"/>
        <w:ind w:left="0" w:right="0" w:firstLine="720"/>
        <w:rPr>
          <w:rFonts w:ascii="Times New Roman" w:hAnsi="Times New Roman"/>
          <w:color w:val="000000" w:themeColor="text1"/>
          <w:sz w:val="28"/>
          <w:szCs w:val="28"/>
        </w:rPr>
      </w:pPr>
      <w:r w:rsidRPr="00734BF3">
        <w:rPr>
          <w:rFonts w:ascii="Times New Roman" w:hAnsi="Times New Roman"/>
          <w:color w:val="000000" w:themeColor="text1"/>
          <w:sz w:val="28"/>
          <w:szCs w:val="28"/>
        </w:rPr>
        <w:t>Theo công thức bình quân cộng gia quyền như sau:</w:t>
      </w:r>
    </w:p>
    <w:p w14:paraId="70A3C2BC" w14:textId="7E01B664" w:rsidR="00721922" w:rsidRPr="00734BF3" w:rsidRDefault="00D86A1D" w:rsidP="00816C1D">
      <w:pPr>
        <w:tabs>
          <w:tab w:val="left" w:pos="567"/>
        </w:tabs>
        <w:spacing w:before="120" w:after="120" w:line="264" w:lineRule="auto"/>
        <w:ind w:firstLine="720"/>
        <w:jc w:val="both"/>
        <w:rPr>
          <w:color w:val="000000" w:themeColor="text1"/>
          <w:sz w:val="27"/>
          <w:szCs w:val="27"/>
        </w:rPr>
      </w:pPr>
      <w:r w:rsidRPr="00734BF3">
        <w:rPr>
          <w:color w:val="000000" w:themeColor="text1"/>
          <w:sz w:val="28"/>
          <w:szCs w:val="28"/>
          <w:lang w:val="en-US"/>
        </w:rPr>
        <w:t xml:space="preserve">                         </w:t>
      </w:r>
      <w:r w:rsidR="00721922" w:rsidRPr="00734BF3">
        <w:rPr>
          <w:color w:val="000000" w:themeColor="text1"/>
          <w:position w:val="-60"/>
          <w:sz w:val="28"/>
          <w:szCs w:val="28"/>
        </w:rPr>
        <w:object w:dxaOrig="2040" w:dyaOrig="1320" w14:anchorId="2C097707">
          <v:shape id="_x0000_i1037" type="#_x0000_t75" style="width:160.5pt;height:84pt" o:ole="" fillcolor="window">
            <v:imagedata r:id="rId34" o:title=""/>
          </v:shape>
          <o:OLEObject Type="Embed" ProgID="Equation.3" ShapeID="_x0000_i1037" DrawAspect="Content" ObjectID="_1828248277" r:id="rId35"/>
        </w:object>
      </w:r>
      <w:r w:rsidR="00721922" w:rsidRPr="00734BF3">
        <w:rPr>
          <w:color w:val="000000" w:themeColor="text1"/>
          <w:sz w:val="27"/>
          <w:szCs w:val="27"/>
        </w:rPr>
        <w:t xml:space="preserve">            (4)</w:t>
      </w:r>
    </w:p>
    <w:p w14:paraId="55729CC2" w14:textId="77777777" w:rsidR="00721922" w:rsidRPr="00734BF3" w:rsidRDefault="00721922" w:rsidP="00816C1D">
      <w:pPr>
        <w:spacing w:before="120" w:after="120" w:line="264" w:lineRule="auto"/>
        <w:ind w:firstLine="720"/>
        <w:jc w:val="both"/>
        <w:rPr>
          <w:i/>
          <w:color w:val="000000" w:themeColor="text1"/>
          <w:sz w:val="28"/>
          <w:szCs w:val="28"/>
        </w:rPr>
      </w:pPr>
      <w:r w:rsidRPr="00734BF3">
        <w:rPr>
          <w:i/>
          <w:color w:val="000000" w:themeColor="text1"/>
          <w:sz w:val="28"/>
          <w:szCs w:val="28"/>
        </w:rPr>
        <w:t>Trong đó:</w:t>
      </w:r>
      <w:r w:rsidRPr="00734BF3">
        <w:rPr>
          <w:i/>
          <w:color w:val="000000" w:themeColor="text1"/>
          <w:sz w:val="28"/>
          <w:szCs w:val="28"/>
        </w:rPr>
        <w:tab/>
      </w:r>
    </w:p>
    <w:p w14:paraId="28F49F10" w14:textId="2BA154B8" w:rsidR="00721922" w:rsidRPr="00734BF3" w:rsidRDefault="00721922" w:rsidP="00816C1D">
      <w:pPr>
        <w:spacing w:before="120" w:after="120" w:line="264" w:lineRule="auto"/>
        <w:ind w:firstLine="720"/>
        <w:jc w:val="both"/>
        <w:rPr>
          <w:color w:val="000000" w:themeColor="text1"/>
          <w:sz w:val="28"/>
          <w:szCs w:val="28"/>
          <w:lang w:eastAsia="zh-CN"/>
        </w:rPr>
      </w:pPr>
      <w:r w:rsidRPr="00734BF3">
        <w:rPr>
          <w:color w:val="000000" w:themeColor="text1"/>
          <w:spacing w:val="-10"/>
          <w:position w:val="-14"/>
          <w:sz w:val="28"/>
          <w:szCs w:val="28"/>
        </w:rPr>
        <w:object w:dxaOrig="440" w:dyaOrig="400" w14:anchorId="022806F0">
          <v:shape id="_x0000_i1038" type="#_x0000_t75" style="width:21.75pt;height:19.5pt" o:ole="">
            <v:imagedata r:id="rId36" o:title=""/>
          </v:shape>
          <o:OLEObject Type="Embed" ProgID="Equation.3" ShapeID="_x0000_i1038" DrawAspect="Content" ObjectID="_1828248278" r:id="rId37"/>
        </w:object>
      </w:r>
      <w:r w:rsidRPr="00734BF3">
        <w:rPr>
          <w:color w:val="000000" w:themeColor="text1"/>
          <w:spacing w:val="-10"/>
          <w:sz w:val="28"/>
          <w:szCs w:val="28"/>
        </w:rPr>
        <w:t>: C</w:t>
      </w:r>
      <w:r w:rsidRPr="00734BF3">
        <w:rPr>
          <w:color w:val="000000" w:themeColor="text1"/>
          <w:sz w:val="28"/>
          <w:szCs w:val="28"/>
        </w:rPr>
        <w:t xml:space="preserve">hỉ số giá tháng báo cáo (t) so với năm gốc 2020 cấp tỉnh, vùng và cả </w:t>
      </w:r>
      <w:r w:rsidR="0025199C" w:rsidRPr="00734BF3">
        <w:rPr>
          <w:color w:val="000000" w:themeColor="text1"/>
          <w:sz w:val="28"/>
          <w:szCs w:val="28"/>
          <w:lang w:val="en-US"/>
        </w:rPr>
        <w:t xml:space="preserve">                                                </w:t>
      </w:r>
      <w:r w:rsidRPr="00734BF3">
        <w:rPr>
          <w:color w:val="000000" w:themeColor="text1"/>
          <w:sz w:val="28"/>
          <w:szCs w:val="28"/>
        </w:rPr>
        <w:t>nước nhóm cần tính;</w:t>
      </w:r>
    </w:p>
    <w:p w14:paraId="4B86E175" w14:textId="77777777" w:rsidR="00721922" w:rsidRPr="00734BF3" w:rsidRDefault="00721922" w:rsidP="00816C1D">
      <w:pPr>
        <w:spacing w:before="120" w:after="120" w:line="264" w:lineRule="auto"/>
        <w:ind w:firstLine="720"/>
        <w:jc w:val="both"/>
        <w:rPr>
          <w:color w:val="000000" w:themeColor="text1"/>
          <w:sz w:val="28"/>
          <w:szCs w:val="28"/>
        </w:rPr>
      </w:pPr>
      <w:r w:rsidRPr="00734BF3">
        <w:rPr>
          <w:i/>
          <w:color w:val="000000" w:themeColor="text1"/>
          <w:spacing w:val="-10"/>
          <w:position w:val="-14"/>
          <w:sz w:val="28"/>
          <w:szCs w:val="28"/>
        </w:rPr>
        <w:object w:dxaOrig="440" w:dyaOrig="400" w14:anchorId="549ECBED">
          <v:shape id="_x0000_i1039" type="#_x0000_t75" style="width:21.75pt;height:19.5pt" o:ole="">
            <v:imagedata r:id="rId38" o:title=""/>
          </v:shape>
          <o:OLEObject Type="Embed" ProgID="Equation.3" ShapeID="_x0000_i1039" DrawAspect="Content" ObjectID="_1828248279" r:id="rId39"/>
        </w:object>
      </w:r>
      <w:r w:rsidRPr="00734BF3">
        <w:rPr>
          <w:color w:val="000000" w:themeColor="text1"/>
          <w:spacing w:val="-10"/>
          <w:sz w:val="28"/>
          <w:szCs w:val="28"/>
        </w:rPr>
        <w:t>: C</w:t>
      </w:r>
      <w:r w:rsidRPr="00734BF3">
        <w:rPr>
          <w:color w:val="000000" w:themeColor="text1"/>
          <w:sz w:val="28"/>
          <w:szCs w:val="28"/>
        </w:rPr>
        <w:t>hỉ số giá tháng báo cáo (t) so với năm gốc 2020 cấp tỉnh, vùng và cả nước nhóm cấp dưới nhóm cần tính;</w:t>
      </w:r>
    </w:p>
    <w:p w14:paraId="10842BA2" w14:textId="4ECE88B6" w:rsidR="00721922" w:rsidRPr="00734BF3" w:rsidRDefault="00721922" w:rsidP="00816C1D">
      <w:pPr>
        <w:spacing w:before="120" w:after="120" w:line="264" w:lineRule="auto"/>
        <w:ind w:firstLine="720"/>
        <w:jc w:val="both"/>
        <w:rPr>
          <w:color w:val="000000" w:themeColor="text1"/>
          <w:spacing w:val="-2"/>
          <w:sz w:val="28"/>
          <w:szCs w:val="28"/>
        </w:rPr>
      </w:pPr>
      <w:r w:rsidRPr="00734BF3">
        <w:rPr>
          <w:color w:val="000000" w:themeColor="text1"/>
          <w:spacing w:val="-2"/>
          <w:position w:val="-10"/>
          <w:sz w:val="28"/>
          <w:szCs w:val="28"/>
        </w:rPr>
        <w:object w:dxaOrig="480" w:dyaOrig="360" w14:anchorId="6B02196A">
          <v:shape id="_x0000_i1040" type="#_x0000_t75" style="width:24pt;height:18.75pt" o:ole="">
            <v:imagedata r:id="rId40" o:title=""/>
          </v:shape>
          <o:OLEObject Type="Embed" ProgID="Equation.3" ShapeID="_x0000_i1040" DrawAspect="Content" ObjectID="_1828248280" r:id="rId41"/>
        </w:object>
      </w:r>
      <w:r w:rsidRPr="00734BF3">
        <w:rPr>
          <w:color w:val="000000" w:themeColor="text1"/>
          <w:spacing w:val="-2"/>
          <w:sz w:val="28"/>
          <w:szCs w:val="28"/>
        </w:rPr>
        <w:t xml:space="preserve"> : Quyền số cấp tỉnh, vùng và cả nước nhóm cấp dưới nhóm cần tính.</w:t>
      </w:r>
    </w:p>
    <w:p w14:paraId="398AAF6F" w14:textId="645F9BCF" w:rsidR="00721922" w:rsidRPr="00734BF3" w:rsidRDefault="00721922" w:rsidP="00816C1D">
      <w:pPr>
        <w:pStyle w:val="BlockText"/>
        <w:spacing w:line="264" w:lineRule="auto"/>
        <w:ind w:left="0" w:right="0" w:firstLine="720"/>
        <w:rPr>
          <w:rFonts w:ascii="Times New Roman" w:hAnsi="Times New Roman"/>
          <w:color w:val="000000" w:themeColor="text1"/>
          <w:spacing w:val="-6"/>
          <w:sz w:val="28"/>
          <w:szCs w:val="28"/>
        </w:rPr>
      </w:pPr>
      <w:r w:rsidRPr="00734BF3">
        <w:rPr>
          <w:rFonts w:ascii="Times New Roman" w:hAnsi="Times New Roman"/>
          <w:color w:val="000000" w:themeColor="text1"/>
          <w:sz w:val="28"/>
          <w:szCs w:val="28"/>
        </w:rPr>
        <w:t xml:space="preserve">+ Tính chỉ số giá nhóm cấp 3: Lấy chỉ số giá nhóm cấp 4 tính Bước 3 và </w:t>
      </w:r>
      <w:r w:rsidRPr="00734BF3">
        <w:rPr>
          <w:rFonts w:ascii="Times New Roman" w:hAnsi="Times New Roman"/>
          <w:color w:val="000000" w:themeColor="text1"/>
          <w:spacing w:val="-6"/>
          <w:sz w:val="28"/>
          <w:szCs w:val="28"/>
        </w:rPr>
        <w:t>quyền số nhóm cấp 4 cấp tỉnh, vùng và cả nước để tính chỉ số giá nhóm cấp 3 theo công thức (4).</w:t>
      </w:r>
    </w:p>
    <w:p w14:paraId="1878F70A" w14:textId="77777777" w:rsidR="00721922" w:rsidRPr="00734BF3" w:rsidRDefault="00721922" w:rsidP="00816C1D">
      <w:pPr>
        <w:pStyle w:val="BlockText"/>
        <w:spacing w:line="264" w:lineRule="auto"/>
        <w:ind w:left="0" w:right="0" w:firstLine="720"/>
        <w:rPr>
          <w:rFonts w:ascii="Times New Roman" w:hAnsi="Times New Roman"/>
          <w:color w:val="000000" w:themeColor="text1"/>
          <w:sz w:val="28"/>
          <w:szCs w:val="28"/>
          <w:lang w:val="fr-FR"/>
        </w:rPr>
      </w:pPr>
      <w:r w:rsidRPr="00734BF3">
        <w:rPr>
          <w:rFonts w:ascii="Times New Roman" w:hAnsi="Times New Roman"/>
          <w:color w:val="000000" w:themeColor="text1"/>
          <w:sz w:val="28"/>
          <w:szCs w:val="28"/>
          <w:lang w:val="fr-FR"/>
        </w:rPr>
        <w:t xml:space="preserve">Ví dụ: Tính chỉ số giá nhóm cấp 3 </w:t>
      </w:r>
      <w:r w:rsidRPr="00734BF3">
        <w:rPr>
          <w:rFonts w:ascii="Times New Roman" w:hAnsi="Times New Roman"/>
          <w:color w:val="000000" w:themeColor="text1"/>
          <w:sz w:val="28"/>
          <w:szCs w:val="28"/>
        </w:rPr>
        <w:t>“THAN CỨNG”</w:t>
      </w:r>
    </w:p>
    <w:tbl>
      <w:tblPr>
        <w:tblW w:w="9270" w:type="dxa"/>
        <w:tblInd w:w="-7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410"/>
        <w:gridCol w:w="1350"/>
        <w:gridCol w:w="1559"/>
        <w:gridCol w:w="1951"/>
      </w:tblGrid>
      <w:tr w:rsidR="00734BF3" w:rsidRPr="00734BF3" w14:paraId="42C418E8" w14:textId="77777777" w:rsidTr="00816C1D">
        <w:trPr>
          <w:trHeight w:val="1020"/>
        </w:trPr>
        <w:tc>
          <w:tcPr>
            <w:tcW w:w="4410" w:type="dxa"/>
            <w:tcBorders>
              <w:top w:val="single" w:sz="4" w:space="0" w:color="auto"/>
              <w:bottom w:val="nil"/>
            </w:tcBorders>
            <w:vAlign w:val="center"/>
          </w:tcPr>
          <w:p w14:paraId="73A9F992" w14:textId="77777777" w:rsidR="00721922" w:rsidRPr="00734BF3" w:rsidRDefault="00721922" w:rsidP="00AE566F">
            <w:pPr>
              <w:jc w:val="center"/>
              <w:rPr>
                <w:color w:val="000000" w:themeColor="text1"/>
                <w:szCs w:val="26"/>
                <w:lang w:val="pt-BR"/>
              </w:rPr>
            </w:pPr>
            <w:r w:rsidRPr="00734BF3">
              <w:rPr>
                <w:color w:val="000000" w:themeColor="text1"/>
                <w:szCs w:val="26"/>
                <w:lang w:val="pt-BR"/>
              </w:rPr>
              <w:lastRenderedPageBreak/>
              <w:t>Nhóm sản phẩm, sản phẩm</w:t>
            </w:r>
          </w:p>
        </w:tc>
        <w:tc>
          <w:tcPr>
            <w:tcW w:w="1350" w:type="dxa"/>
            <w:tcBorders>
              <w:top w:val="single" w:sz="4" w:space="0" w:color="auto"/>
              <w:bottom w:val="nil"/>
            </w:tcBorders>
            <w:vAlign w:val="center"/>
          </w:tcPr>
          <w:p w14:paraId="5AD8460E" w14:textId="77777777" w:rsidR="00721922" w:rsidRPr="00734BF3" w:rsidRDefault="00721922" w:rsidP="00AE566F">
            <w:pPr>
              <w:jc w:val="center"/>
              <w:rPr>
                <w:color w:val="000000" w:themeColor="text1"/>
                <w:spacing w:val="20"/>
                <w:szCs w:val="26"/>
              </w:rPr>
            </w:pPr>
            <w:r w:rsidRPr="00734BF3">
              <w:rPr>
                <w:color w:val="000000" w:themeColor="text1"/>
                <w:spacing w:val="20"/>
                <w:szCs w:val="26"/>
              </w:rPr>
              <w:t>Mã số</w:t>
            </w:r>
          </w:p>
        </w:tc>
        <w:tc>
          <w:tcPr>
            <w:tcW w:w="1559" w:type="dxa"/>
            <w:tcBorders>
              <w:top w:val="single" w:sz="4" w:space="0" w:color="auto"/>
              <w:bottom w:val="nil"/>
            </w:tcBorders>
            <w:vAlign w:val="center"/>
          </w:tcPr>
          <w:p w14:paraId="36047635" w14:textId="77777777" w:rsidR="00721922" w:rsidRPr="00734BF3" w:rsidRDefault="00721922" w:rsidP="00AE566F">
            <w:pPr>
              <w:tabs>
                <w:tab w:val="left" w:pos="33"/>
                <w:tab w:val="left" w:pos="317"/>
              </w:tabs>
              <w:jc w:val="center"/>
              <w:rPr>
                <w:color w:val="000000" w:themeColor="text1"/>
                <w:szCs w:val="26"/>
              </w:rPr>
            </w:pPr>
            <w:r w:rsidRPr="00734BF3">
              <w:rPr>
                <w:color w:val="000000" w:themeColor="text1"/>
                <w:szCs w:val="26"/>
              </w:rPr>
              <w:t xml:space="preserve">Quyền số (%)  </w:t>
            </w:r>
          </w:p>
        </w:tc>
        <w:tc>
          <w:tcPr>
            <w:tcW w:w="1951" w:type="dxa"/>
            <w:tcBorders>
              <w:top w:val="single" w:sz="4" w:space="0" w:color="auto"/>
              <w:bottom w:val="nil"/>
            </w:tcBorders>
            <w:vAlign w:val="center"/>
          </w:tcPr>
          <w:p w14:paraId="6437910A" w14:textId="18BE5AB4" w:rsidR="00721922" w:rsidRPr="00734BF3" w:rsidRDefault="00721922">
            <w:pPr>
              <w:jc w:val="center"/>
              <w:rPr>
                <w:color w:val="000000" w:themeColor="text1"/>
                <w:szCs w:val="26"/>
              </w:rPr>
            </w:pPr>
            <w:r w:rsidRPr="00734BF3">
              <w:rPr>
                <w:color w:val="000000" w:themeColor="text1"/>
                <w:szCs w:val="26"/>
              </w:rPr>
              <w:t>Chỉ số giá tháng 8/</w:t>
            </w:r>
            <w:r w:rsidR="006E427B" w:rsidRPr="00734BF3">
              <w:rPr>
                <w:color w:val="000000" w:themeColor="text1"/>
                <w:szCs w:val="26"/>
              </w:rPr>
              <w:t>202</w:t>
            </w:r>
            <w:r w:rsidR="006E427B" w:rsidRPr="00734BF3">
              <w:rPr>
                <w:color w:val="000000" w:themeColor="text1"/>
                <w:szCs w:val="26"/>
                <w:lang w:val="en-US"/>
              </w:rPr>
              <w:t>6</w:t>
            </w:r>
            <w:r w:rsidR="006E427B" w:rsidRPr="00734BF3">
              <w:rPr>
                <w:color w:val="000000" w:themeColor="text1"/>
                <w:szCs w:val="26"/>
              </w:rPr>
              <w:t xml:space="preserve"> </w:t>
            </w:r>
            <w:r w:rsidRPr="00734BF3">
              <w:rPr>
                <w:color w:val="000000" w:themeColor="text1"/>
                <w:szCs w:val="26"/>
              </w:rPr>
              <w:t xml:space="preserve">so với </w:t>
            </w:r>
            <w:r w:rsidRPr="00734BF3">
              <w:rPr>
                <w:color w:val="000000" w:themeColor="text1"/>
                <w:sz w:val="27"/>
                <w:szCs w:val="27"/>
              </w:rPr>
              <w:t>năm</w:t>
            </w:r>
            <w:r w:rsidRPr="00734BF3">
              <w:rPr>
                <w:color w:val="000000" w:themeColor="text1"/>
                <w:szCs w:val="26"/>
              </w:rPr>
              <w:t xml:space="preserve"> gốc 2020 (%)</w:t>
            </w:r>
          </w:p>
        </w:tc>
      </w:tr>
      <w:tr w:rsidR="00734BF3" w:rsidRPr="00734BF3" w14:paraId="415F840D" w14:textId="77777777" w:rsidTr="00816C1D">
        <w:trPr>
          <w:trHeight w:val="259"/>
        </w:trPr>
        <w:tc>
          <w:tcPr>
            <w:tcW w:w="4410" w:type="dxa"/>
            <w:tcBorders>
              <w:top w:val="single" w:sz="4" w:space="0" w:color="auto"/>
              <w:bottom w:val="single" w:sz="4" w:space="0" w:color="auto"/>
            </w:tcBorders>
            <w:vAlign w:val="center"/>
          </w:tcPr>
          <w:p w14:paraId="77FC41D0" w14:textId="77777777" w:rsidR="00721922" w:rsidRPr="00734BF3" w:rsidRDefault="00721922" w:rsidP="00AE566F">
            <w:pPr>
              <w:jc w:val="center"/>
              <w:rPr>
                <w:color w:val="000000" w:themeColor="text1"/>
                <w:szCs w:val="26"/>
              </w:rPr>
            </w:pPr>
            <w:r w:rsidRPr="00734BF3">
              <w:rPr>
                <w:color w:val="000000" w:themeColor="text1"/>
                <w:szCs w:val="26"/>
              </w:rPr>
              <w:t>A</w:t>
            </w:r>
          </w:p>
        </w:tc>
        <w:tc>
          <w:tcPr>
            <w:tcW w:w="1350" w:type="dxa"/>
            <w:tcBorders>
              <w:top w:val="single" w:sz="4" w:space="0" w:color="auto"/>
              <w:bottom w:val="single" w:sz="4" w:space="0" w:color="auto"/>
            </w:tcBorders>
            <w:vAlign w:val="center"/>
          </w:tcPr>
          <w:p w14:paraId="2375B7FC" w14:textId="77777777" w:rsidR="00721922" w:rsidRPr="00734BF3" w:rsidRDefault="00721922" w:rsidP="00AE566F">
            <w:pPr>
              <w:jc w:val="center"/>
              <w:rPr>
                <w:color w:val="000000" w:themeColor="text1"/>
                <w:szCs w:val="26"/>
              </w:rPr>
            </w:pPr>
            <w:r w:rsidRPr="00734BF3">
              <w:rPr>
                <w:color w:val="000000" w:themeColor="text1"/>
                <w:szCs w:val="26"/>
              </w:rPr>
              <w:t>B</w:t>
            </w:r>
          </w:p>
        </w:tc>
        <w:tc>
          <w:tcPr>
            <w:tcW w:w="1559" w:type="dxa"/>
            <w:tcBorders>
              <w:top w:val="single" w:sz="4" w:space="0" w:color="auto"/>
              <w:bottom w:val="single" w:sz="4" w:space="0" w:color="auto"/>
            </w:tcBorders>
            <w:vAlign w:val="center"/>
          </w:tcPr>
          <w:p w14:paraId="761FF5EA" w14:textId="77777777" w:rsidR="00721922" w:rsidRPr="00734BF3" w:rsidRDefault="00721922" w:rsidP="00AE566F">
            <w:pPr>
              <w:jc w:val="center"/>
              <w:rPr>
                <w:color w:val="000000" w:themeColor="text1"/>
                <w:szCs w:val="26"/>
              </w:rPr>
            </w:pPr>
            <w:r w:rsidRPr="00734BF3">
              <w:rPr>
                <w:color w:val="000000" w:themeColor="text1"/>
                <w:szCs w:val="26"/>
              </w:rPr>
              <w:t>(1)</w:t>
            </w:r>
          </w:p>
        </w:tc>
        <w:tc>
          <w:tcPr>
            <w:tcW w:w="1951" w:type="dxa"/>
            <w:tcBorders>
              <w:top w:val="single" w:sz="4" w:space="0" w:color="auto"/>
              <w:bottom w:val="single" w:sz="4" w:space="0" w:color="auto"/>
            </w:tcBorders>
            <w:vAlign w:val="center"/>
          </w:tcPr>
          <w:p w14:paraId="432A1B20" w14:textId="77777777" w:rsidR="00721922" w:rsidRPr="00734BF3" w:rsidRDefault="00721922" w:rsidP="00AE566F">
            <w:pPr>
              <w:jc w:val="center"/>
              <w:rPr>
                <w:color w:val="000000" w:themeColor="text1"/>
                <w:szCs w:val="26"/>
              </w:rPr>
            </w:pPr>
            <w:r w:rsidRPr="00734BF3">
              <w:rPr>
                <w:color w:val="000000" w:themeColor="text1"/>
                <w:szCs w:val="26"/>
              </w:rPr>
              <w:t>(2)</w:t>
            </w:r>
          </w:p>
        </w:tc>
      </w:tr>
      <w:tr w:rsidR="00734BF3" w:rsidRPr="00734BF3" w14:paraId="2F3A87CA" w14:textId="77777777" w:rsidTr="00816C1D">
        <w:trPr>
          <w:trHeight w:val="437"/>
        </w:trPr>
        <w:tc>
          <w:tcPr>
            <w:tcW w:w="4410" w:type="dxa"/>
            <w:tcBorders>
              <w:top w:val="single" w:sz="4" w:space="0" w:color="auto"/>
              <w:bottom w:val="dotted" w:sz="4" w:space="0" w:color="auto"/>
            </w:tcBorders>
            <w:vAlign w:val="bottom"/>
          </w:tcPr>
          <w:p w14:paraId="0859B002" w14:textId="77777777" w:rsidR="00721922" w:rsidRPr="00734BF3" w:rsidRDefault="00721922" w:rsidP="00AE566F">
            <w:pPr>
              <w:tabs>
                <w:tab w:val="left" w:pos="162"/>
                <w:tab w:val="left" w:pos="252"/>
              </w:tabs>
              <w:rPr>
                <w:color w:val="000000" w:themeColor="text1"/>
                <w:szCs w:val="26"/>
              </w:rPr>
            </w:pPr>
            <w:r w:rsidRPr="00734BF3">
              <w:rPr>
                <w:color w:val="000000" w:themeColor="text1"/>
                <w:szCs w:val="26"/>
              </w:rPr>
              <w:t>THAN CỨNG</w:t>
            </w:r>
          </w:p>
        </w:tc>
        <w:tc>
          <w:tcPr>
            <w:tcW w:w="1350" w:type="dxa"/>
            <w:tcBorders>
              <w:top w:val="single" w:sz="4" w:space="0" w:color="auto"/>
              <w:bottom w:val="dotted" w:sz="4" w:space="0" w:color="auto"/>
            </w:tcBorders>
            <w:vAlign w:val="bottom"/>
          </w:tcPr>
          <w:p w14:paraId="73C1E290" w14:textId="77777777" w:rsidR="00721922" w:rsidRPr="00734BF3" w:rsidRDefault="00721922" w:rsidP="00AE566F">
            <w:pPr>
              <w:jc w:val="center"/>
              <w:rPr>
                <w:color w:val="000000" w:themeColor="text1"/>
                <w:szCs w:val="26"/>
              </w:rPr>
            </w:pPr>
            <w:r w:rsidRPr="00734BF3">
              <w:rPr>
                <w:color w:val="000000" w:themeColor="text1"/>
                <w:szCs w:val="26"/>
              </w:rPr>
              <w:t>051</w:t>
            </w:r>
          </w:p>
        </w:tc>
        <w:tc>
          <w:tcPr>
            <w:tcW w:w="1559" w:type="dxa"/>
            <w:tcBorders>
              <w:top w:val="single" w:sz="4" w:space="0" w:color="auto"/>
              <w:bottom w:val="dotted" w:sz="4" w:space="0" w:color="auto"/>
            </w:tcBorders>
            <w:vAlign w:val="bottom"/>
          </w:tcPr>
          <w:p w14:paraId="701DA419" w14:textId="77777777" w:rsidR="00721922" w:rsidRPr="00734BF3" w:rsidRDefault="00721922" w:rsidP="00AE566F">
            <w:pPr>
              <w:jc w:val="center"/>
              <w:rPr>
                <w:color w:val="000000" w:themeColor="text1"/>
                <w:szCs w:val="26"/>
              </w:rPr>
            </w:pPr>
            <w:r w:rsidRPr="00734BF3">
              <w:rPr>
                <w:color w:val="000000" w:themeColor="text1"/>
                <w:szCs w:val="26"/>
              </w:rPr>
              <w:t>20</w:t>
            </w:r>
          </w:p>
        </w:tc>
        <w:tc>
          <w:tcPr>
            <w:tcW w:w="1951" w:type="dxa"/>
            <w:tcBorders>
              <w:top w:val="single" w:sz="4" w:space="0" w:color="auto"/>
              <w:bottom w:val="dotted" w:sz="4" w:space="0" w:color="auto"/>
            </w:tcBorders>
            <w:vAlign w:val="bottom"/>
          </w:tcPr>
          <w:p w14:paraId="3C2D419A" w14:textId="77777777" w:rsidR="00721922" w:rsidRPr="00734BF3" w:rsidRDefault="00721922" w:rsidP="00AE566F">
            <w:pPr>
              <w:jc w:val="center"/>
              <w:rPr>
                <w:color w:val="000000" w:themeColor="text1"/>
                <w:szCs w:val="26"/>
              </w:rPr>
            </w:pPr>
            <w:r w:rsidRPr="00734BF3">
              <w:rPr>
                <w:color w:val="000000" w:themeColor="text1"/>
                <w:szCs w:val="26"/>
              </w:rPr>
              <w:t>105,27</w:t>
            </w:r>
          </w:p>
        </w:tc>
      </w:tr>
      <w:tr w:rsidR="00734BF3" w:rsidRPr="00734BF3" w14:paraId="106402B9" w14:textId="77777777" w:rsidTr="00816C1D">
        <w:trPr>
          <w:trHeight w:val="423"/>
        </w:trPr>
        <w:tc>
          <w:tcPr>
            <w:tcW w:w="4410" w:type="dxa"/>
            <w:tcBorders>
              <w:top w:val="dotted" w:sz="4" w:space="0" w:color="auto"/>
              <w:bottom w:val="single" w:sz="4" w:space="0" w:color="auto"/>
            </w:tcBorders>
            <w:vAlign w:val="bottom"/>
          </w:tcPr>
          <w:p w14:paraId="737817DD" w14:textId="77777777" w:rsidR="00721922" w:rsidRPr="00734BF3" w:rsidRDefault="00721922" w:rsidP="00816C1D">
            <w:pPr>
              <w:tabs>
                <w:tab w:val="left" w:pos="72"/>
              </w:tabs>
              <w:spacing w:after="40"/>
              <w:rPr>
                <w:color w:val="000000" w:themeColor="text1"/>
                <w:szCs w:val="26"/>
              </w:rPr>
            </w:pPr>
            <w:r w:rsidRPr="00734BF3">
              <w:rPr>
                <w:color w:val="000000" w:themeColor="text1"/>
                <w:szCs w:val="26"/>
              </w:rPr>
              <w:t>1/Than cứng</w:t>
            </w:r>
          </w:p>
        </w:tc>
        <w:tc>
          <w:tcPr>
            <w:tcW w:w="1350" w:type="dxa"/>
            <w:tcBorders>
              <w:top w:val="dotted" w:sz="4" w:space="0" w:color="auto"/>
              <w:bottom w:val="single" w:sz="4" w:space="0" w:color="auto"/>
            </w:tcBorders>
            <w:vAlign w:val="bottom"/>
          </w:tcPr>
          <w:p w14:paraId="61385E10" w14:textId="77777777" w:rsidR="00721922" w:rsidRPr="00734BF3" w:rsidRDefault="00721922" w:rsidP="00816C1D">
            <w:pPr>
              <w:spacing w:after="40"/>
              <w:jc w:val="center"/>
              <w:rPr>
                <w:color w:val="000000" w:themeColor="text1"/>
                <w:szCs w:val="26"/>
              </w:rPr>
            </w:pPr>
            <w:r w:rsidRPr="00734BF3">
              <w:rPr>
                <w:color w:val="000000" w:themeColor="text1"/>
                <w:szCs w:val="26"/>
              </w:rPr>
              <w:t>0510</w:t>
            </w:r>
          </w:p>
        </w:tc>
        <w:tc>
          <w:tcPr>
            <w:tcW w:w="1559" w:type="dxa"/>
            <w:tcBorders>
              <w:top w:val="dotted" w:sz="4" w:space="0" w:color="auto"/>
              <w:bottom w:val="single" w:sz="4" w:space="0" w:color="auto"/>
            </w:tcBorders>
            <w:vAlign w:val="bottom"/>
          </w:tcPr>
          <w:p w14:paraId="4A7D717D" w14:textId="77777777" w:rsidR="00721922" w:rsidRPr="00734BF3" w:rsidRDefault="00721922" w:rsidP="00816C1D">
            <w:pPr>
              <w:spacing w:after="40"/>
              <w:jc w:val="center"/>
              <w:rPr>
                <w:color w:val="000000" w:themeColor="text1"/>
                <w:szCs w:val="26"/>
              </w:rPr>
            </w:pPr>
            <w:r w:rsidRPr="00734BF3">
              <w:rPr>
                <w:color w:val="000000" w:themeColor="text1"/>
                <w:szCs w:val="26"/>
              </w:rPr>
              <w:t>20</w:t>
            </w:r>
          </w:p>
        </w:tc>
        <w:tc>
          <w:tcPr>
            <w:tcW w:w="1951" w:type="dxa"/>
            <w:tcBorders>
              <w:top w:val="dotted" w:sz="4" w:space="0" w:color="auto"/>
              <w:bottom w:val="single" w:sz="4" w:space="0" w:color="auto"/>
            </w:tcBorders>
            <w:vAlign w:val="bottom"/>
          </w:tcPr>
          <w:p w14:paraId="4977B4E8" w14:textId="77777777" w:rsidR="00721922" w:rsidRPr="00734BF3" w:rsidRDefault="00721922" w:rsidP="00816C1D">
            <w:pPr>
              <w:spacing w:after="40"/>
              <w:jc w:val="center"/>
              <w:rPr>
                <w:color w:val="000000" w:themeColor="text1"/>
                <w:szCs w:val="26"/>
              </w:rPr>
            </w:pPr>
            <w:r w:rsidRPr="00734BF3">
              <w:rPr>
                <w:color w:val="000000" w:themeColor="text1"/>
                <w:szCs w:val="26"/>
              </w:rPr>
              <w:t>105,27</w:t>
            </w:r>
          </w:p>
        </w:tc>
      </w:tr>
    </w:tbl>
    <w:p w14:paraId="2D7AE56D" w14:textId="77777777" w:rsidR="006B027B" w:rsidRPr="00734BF3" w:rsidRDefault="006B027B" w:rsidP="00721922">
      <w:pPr>
        <w:widowControl w:val="0"/>
        <w:tabs>
          <w:tab w:val="left" w:pos="540"/>
          <w:tab w:val="left" w:pos="810"/>
        </w:tabs>
        <w:spacing w:line="240" w:lineRule="atLeast"/>
        <w:jc w:val="center"/>
        <w:rPr>
          <w:color w:val="000000" w:themeColor="text1"/>
          <w:szCs w:val="26"/>
          <w:lang w:val="en-US"/>
        </w:rPr>
      </w:pPr>
    </w:p>
    <w:p w14:paraId="67C92FE6" w14:textId="47233A28" w:rsidR="00721922" w:rsidRPr="00734BF3" w:rsidRDefault="00721922" w:rsidP="00721922">
      <w:pPr>
        <w:widowControl w:val="0"/>
        <w:tabs>
          <w:tab w:val="left" w:pos="540"/>
          <w:tab w:val="left" w:pos="810"/>
        </w:tabs>
        <w:spacing w:line="240" w:lineRule="atLeast"/>
        <w:jc w:val="center"/>
        <w:rPr>
          <w:color w:val="000000" w:themeColor="text1"/>
          <w:szCs w:val="26"/>
        </w:rPr>
      </w:pPr>
      <w:r w:rsidRPr="00734BF3">
        <w:rPr>
          <w:color w:val="000000" w:themeColor="text1"/>
          <w:szCs w:val="26"/>
        </w:rPr>
        <w:t>I</w:t>
      </w:r>
      <w:r w:rsidRPr="00734BF3">
        <w:rPr>
          <w:color w:val="000000" w:themeColor="text1"/>
          <w:szCs w:val="26"/>
          <w:vertAlign w:val="subscript"/>
        </w:rPr>
        <w:t>p3</w:t>
      </w:r>
      <w:r w:rsidRPr="00734BF3">
        <w:rPr>
          <w:color w:val="000000" w:themeColor="text1"/>
          <w:szCs w:val="26"/>
        </w:rPr>
        <w:t xml:space="preserve"> =   </w:t>
      </w:r>
      <w:r w:rsidRPr="00734BF3">
        <w:rPr>
          <w:color w:val="000000" w:themeColor="text1"/>
          <w:position w:val="-24"/>
          <w:szCs w:val="26"/>
        </w:rPr>
        <w:object w:dxaOrig="2520" w:dyaOrig="620" w14:anchorId="4A95F1F1">
          <v:shape id="_x0000_i1041" type="#_x0000_t75" style="width:125.25pt;height:31.5pt" o:ole="" fillcolor="window">
            <v:imagedata r:id="rId42" o:title=""/>
          </v:shape>
          <o:OLEObject Type="Embed" ProgID="Equation.3" ShapeID="_x0000_i1041" DrawAspect="Content" ObjectID="_1828248281" r:id="rId43"/>
        </w:object>
      </w:r>
    </w:p>
    <w:p w14:paraId="2C3F6957" w14:textId="77777777" w:rsidR="00721922" w:rsidRPr="00734BF3" w:rsidRDefault="00721922" w:rsidP="00816C1D">
      <w:pPr>
        <w:pStyle w:val="BlockText"/>
        <w:spacing w:before="0" w:after="0" w:line="264" w:lineRule="auto"/>
        <w:ind w:left="0" w:right="0" w:firstLine="720"/>
        <w:rPr>
          <w:rFonts w:ascii="Times New Roman" w:hAnsi="Times New Roman"/>
          <w:color w:val="000000" w:themeColor="text1"/>
          <w:spacing w:val="-4"/>
          <w:sz w:val="28"/>
          <w:szCs w:val="28"/>
          <w:lang w:val="fr-FR"/>
        </w:rPr>
      </w:pPr>
      <w:r w:rsidRPr="00734BF3">
        <w:rPr>
          <w:rFonts w:ascii="Times New Roman" w:hAnsi="Times New Roman"/>
          <w:b/>
          <w:color w:val="000000" w:themeColor="text1"/>
          <w:sz w:val="28"/>
          <w:szCs w:val="28"/>
        </w:rPr>
        <w:t xml:space="preserve">+ </w:t>
      </w:r>
      <w:r w:rsidRPr="00734BF3">
        <w:rPr>
          <w:rFonts w:ascii="Times New Roman" w:hAnsi="Times New Roman"/>
          <w:color w:val="000000" w:themeColor="text1"/>
          <w:sz w:val="28"/>
          <w:szCs w:val="28"/>
        </w:rPr>
        <w:t>Tính chỉ số giá nhóm</w:t>
      </w:r>
      <w:r w:rsidRPr="00734BF3">
        <w:rPr>
          <w:rFonts w:ascii="Times New Roman" w:hAnsi="Times New Roman"/>
          <w:color w:val="000000" w:themeColor="text1"/>
          <w:spacing w:val="-4"/>
          <w:sz w:val="28"/>
          <w:szCs w:val="28"/>
          <w:lang w:val="fr-FR"/>
        </w:rPr>
        <w:t xml:space="preserve"> cấp 2 và cấp 1, CSG chung: Áp dụng cách tính tương tự như nhóm cấp 3.</w:t>
      </w:r>
    </w:p>
    <w:p w14:paraId="17B8FFD5" w14:textId="77777777" w:rsidR="00721922" w:rsidRPr="00734BF3" w:rsidRDefault="00721922" w:rsidP="00816C1D">
      <w:pPr>
        <w:pStyle w:val="BlockText"/>
        <w:spacing w:before="0" w:after="0" w:line="264" w:lineRule="auto"/>
        <w:ind w:left="0" w:right="0" w:firstLine="720"/>
        <w:rPr>
          <w:rFonts w:ascii="Times New Roman" w:hAnsi="Times New Roman"/>
          <w:color w:val="000000" w:themeColor="text1"/>
          <w:sz w:val="28"/>
          <w:szCs w:val="28"/>
        </w:rPr>
      </w:pPr>
      <w:r w:rsidRPr="00734BF3">
        <w:rPr>
          <w:rFonts w:ascii="Times New Roman" w:hAnsi="Times New Roman"/>
          <w:color w:val="000000" w:themeColor="text1"/>
          <w:sz w:val="28"/>
          <w:szCs w:val="28"/>
        </w:rPr>
        <w:t>Ví dụ: Tính chỉ số giá nhóm cấp 2 “THAN CỨNG VÀ THAN NON”</w:t>
      </w:r>
    </w:p>
    <w:p w14:paraId="2F3B3DF6" w14:textId="77777777" w:rsidR="00721922" w:rsidRPr="00734BF3" w:rsidRDefault="00721922" w:rsidP="00816C1D">
      <w:pPr>
        <w:pStyle w:val="BlockText"/>
        <w:spacing w:before="0" w:after="0" w:line="264" w:lineRule="auto"/>
        <w:ind w:left="0" w:right="0"/>
        <w:rPr>
          <w:rFonts w:ascii="Times New Roman" w:hAnsi="Times New Roman"/>
          <w:color w:val="000000" w:themeColor="text1"/>
          <w:sz w:val="28"/>
          <w:szCs w:val="28"/>
        </w:rPr>
      </w:pPr>
    </w:p>
    <w:tbl>
      <w:tblPr>
        <w:tblW w:w="9565" w:type="dxa"/>
        <w:tblInd w:w="-7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320"/>
        <w:gridCol w:w="1417"/>
        <w:gridCol w:w="1276"/>
        <w:gridCol w:w="2552"/>
      </w:tblGrid>
      <w:tr w:rsidR="00734BF3" w:rsidRPr="00734BF3" w14:paraId="32B67343" w14:textId="77777777" w:rsidTr="00816C1D">
        <w:trPr>
          <w:trHeight w:val="896"/>
          <w:tblHeader/>
        </w:trPr>
        <w:tc>
          <w:tcPr>
            <w:tcW w:w="4320" w:type="dxa"/>
            <w:tcBorders>
              <w:top w:val="single" w:sz="4" w:space="0" w:color="auto"/>
              <w:bottom w:val="nil"/>
            </w:tcBorders>
            <w:vAlign w:val="center"/>
          </w:tcPr>
          <w:p w14:paraId="2E116E83" w14:textId="77777777" w:rsidR="00721922" w:rsidRPr="00734BF3" w:rsidRDefault="00721922" w:rsidP="00816C1D">
            <w:pPr>
              <w:spacing w:after="40" w:line="240" w:lineRule="atLeast"/>
              <w:jc w:val="center"/>
              <w:rPr>
                <w:color w:val="000000" w:themeColor="text1"/>
                <w:szCs w:val="26"/>
                <w:lang w:val="pt-BR"/>
              </w:rPr>
            </w:pPr>
            <w:r w:rsidRPr="00734BF3">
              <w:rPr>
                <w:color w:val="000000" w:themeColor="text1"/>
                <w:szCs w:val="26"/>
                <w:lang w:val="pt-BR"/>
              </w:rPr>
              <w:t>Nhóm sản phẩm, sản phẩm</w:t>
            </w:r>
          </w:p>
        </w:tc>
        <w:tc>
          <w:tcPr>
            <w:tcW w:w="1417" w:type="dxa"/>
            <w:tcBorders>
              <w:top w:val="single" w:sz="4" w:space="0" w:color="auto"/>
              <w:bottom w:val="nil"/>
            </w:tcBorders>
            <w:vAlign w:val="center"/>
          </w:tcPr>
          <w:p w14:paraId="5F68704D" w14:textId="77777777" w:rsidR="00721922" w:rsidRPr="00734BF3" w:rsidRDefault="00721922" w:rsidP="00816C1D">
            <w:pPr>
              <w:spacing w:after="40" w:line="240" w:lineRule="atLeast"/>
              <w:jc w:val="center"/>
              <w:rPr>
                <w:color w:val="000000" w:themeColor="text1"/>
                <w:spacing w:val="20"/>
                <w:szCs w:val="26"/>
              </w:rPr>
            </w:pPr>
            <w:r w:rsidRPr="00734BF3">
              <w:rPr>
                <w:color w:val="000000" w:themeColor="text1"/>
                <w:spacing w:val="20"/>
                <w:szCs w:val="26"/>
              </w:rPr>
              <w:t>Mã số</w:t>
            </w:r>
          </w:p>
        </w:tc>
        <w:tc>
          <w:tcPr>
            <w:tcW w:w="1276" w:type="dxa"/>
            <w:tcBorders>
              <w:top w:val="single" w:sz="4" w:space="0" w:color="auto"/>
              <w:bottom w:val="nil"/>
            </w:tcBorders>
            <w:vAlign w:val="center"/>
          </w:tcPr>
          <w:p w14:paraId="44A929B1" w14:textId="77777777" w:rsidR="00721922" w:rsidRPr="00734BF3" w:rsidRDefault="00721922" w:rsidP="00816C1D">
            <w:pPr>
              <w:tabs>
                <w:tab w:val="left" w:pos="33"/>
                <w:tab w:val="left" w:pos="317"/>
              </w:tabs>
              <w:spacing w:after="40" w:line="240" w:lineRule="atLeast"/>
              <w:jc w:val="center"/>
              <w:rPr>
                <w:color w:val="000000" w:themeColor="text1"/>
                <w:szCs w:val="26"/>
              </w:rPr>
            </w:pPr>
            <w:r w:rsidRPr="00734BF3">
              <w:rPr>
                <w:color w:val="000000" w:themeColor="text1"/>
                <w:szCs w:val="26"/>
              </w:rPr>
              <w:t>Quyền số (%)</w:t>
            </w:r>
          </w:p>
        </w:tc>
        <w:tc>
          <w:tcPr>
            <w:tcW w:w="2552" w:type="dxa"/>
            <w:tcBorders>
              <w:top w:val="single" w:sz="4" w:space="0" w:color="auto"/>
              <w:bottom w:val="nil"/>
            </w:tcBorders>
            <w:vAlign w:val="center"/>
          </w:tcPr>
          <w:p w14:paraId="28B13E79" w14:textId="39941460" w:rsidR="00721922" w:rsidRPr="00734BF3" w:rsidRDefault="00721922">
            <w:pPr>
              <w:spacing w:after="40" w:line="240" w:lineRule="atLeast"/>
              <w:jc w:val="center"/>
              <w:rPr>
                <w:color w:val="000000" w:themeColor="text1"/>
                <w:spacing w:val="-20"/>
                <w:szCs w:val="26"/>
              </w:rPr>
            </w:pPr>
            <w:r w:rsidRPr="00734BF3">
              <w:rPr>
                <w:color w:val="000000" w:themeColor="text1"/>
                <w:spacing w:val="-20"/>
                <w:szCs w:val="26"/>
              </w:rPr>
              <w:t>Chỉ số giá tháng 8/</w:t>
            </w:r>
            <w:r w:rsidR="006E427B" w:rsidRPr="00734BF3">
              <w:rPr>
                <w:color w:val="000000" w:themeColor="text1"/>
                <w:spacing w:val="-20"/>
                <w:szCs w:val="26"/>
              </w:rPr>
              <w:t>202</w:t>
            </w:r>
            <w:r w:rsidR="006E427B" w:rsidRPr="00734BF3">
              <w:rPr>
                <w:color w:val="000000" w:themeColor="text1"/>
                <w:spacing w:val="-20"/>
                <w:szCs w:val="26"/>
                <w:lang w:val="en-US"/>
              </w:rPr>
              <w:t>6</w:t>
            </w:r>
            <w:r w:rsidR="006E427B" w:rsidRPr="00734BF3">
              <w:rPr>
                <w:color w:val="000000" w:themeColor="text1"/>
                <w:spacing w:val="-20"/>
                <w:szCs w:val="26"/>
              </w:rPr>
              <w:t xml:space="preserve"> </w:t>
            </w:r>
            <w:r w:rsidRPr="00734BF3">
              <w:rPr>
                <w:color w:val="000000" w:themeColor="text1"/>
                <w:spacing w:val="-20"/>
                <w:szCs w:val="26"/>
              </w:rPr>
              <w:t xml:space="preserve">so với </w:t>
            </w:r>
            <w:r w:rsidRPr="00734BF3">
              <w:rPr>
                <w:color w:val="000000" w:themeColor="text1"/>
                <w:sz w:val="27"/>
                <w:szCs w:val="27"/>
              </w:rPr>
              <w:t xml:space="preserve">năm </w:t>
            </w:r>
            <w:r w:rsidRPr="00734BF3">
              <w:rPr>
                <w:color w:val="000000" w:themeColor="text1"/>
                <w:spacing w:val="-20"/>
                <w:szCs w:val="26"/>
              </w:rPr>
              <w:t>gốc 2020 (%)</w:t>
            </w:r>
          </w:p>
        </w:tc>
      </w:tr>
      <w:tr w:rsidR="00734BF3" w:rsidRPr="00734BF3" w14:paraId="7ECD3B16" w14:textId="77777777" w:rsidTr="00816C1D">
        <w:trPr>
          <w:trHeight w:val="404"/>
          <w:tblHeader/>
        </w:trPr>
        <w:tc>
          <w:tcPr>
            <w:tcW w:w="4320" w:type="dxa"/>
            <w:tcBorders>
              <w:top w:val="single" w:sz="4" w:space="0" w:color="auto"/>
              <w:bottom w:val="single" w:sz="4" w:space="0" w:color="auto"/>
            </w:tcBorders>
          </w:tcPr>
          <w:p w14:paraId="1C7099DF" w14:textId="77777777" w:rsidR="00721922" w:rsidRPr="00734BF3" w:rsidRDefault="00721922" w:rsidP="00816C1D">
            <w:pPr>
              <w:spacing w:after="40"/>
              <w:jc w:val="center"/>
              <w:rPr>
                <w:color w:val="000000" w:themeColor="text1"/>
                <w:szCs w:val="26"/>
              </w:rPr>
            </w:pPr>
            <w:r w:rsidRPr="00734BF3">
              <w:rPr>
                <w:color w:val="000000" w:themeColor="text1"/>
                <w:szCs w:val="26"/>
              </w:rPr>
              <w:t>A</w:t>
            </w:r>
          </w:p>
        </w:tc>
        <w:tc>
          <w:tcPr>
            <w:tcW w:w="1417" w:type="dxa"/>
            <w:tcBorders>
              <w:top w:val="single" w:sz="4" w:space="0" w:color="auto"/>
              <w:bottom w:val="single" w:sz="4" w:space="0" w:color="auto"/>
            </w:tcBorders>
          </w:tcPr>
          <w:p w14:paraId="26CBD342" w14:textId="77777777" w:rsidR="00721922" w:rsidRPr="00734BF3" w:rsidRDefault="00721922" w:rsidP="00816C1D">
            <w:pPr>
              <w:spacing w:after="40"/>
              <w:jc w:val="center"/>
              <w:rPr>
                <w:color w:val="000000" w:themeColor="text1"/>
                <w:szCs w:val="26"/>
              </w:rPr>
            </w:pPr>
            <w:r w:rsidRPr="00734BF3">
              <w:rPr>
                <w:color w:val="000000" w:themeColor="text1"/>
                <w:szCs w:val="26"/>
              </w:rPr>
              <w:t>B</w:t>
            </w:r>
          </w:p>
        </w:tc>
        <w:tc>
          <w:tcPr>
            <w:tcW w:w="1276" w:type="dxa"/>
            <w:tcBorders>
              <w:top w:val="single" w:sz="4" w:space="0" w:color="auto"/>
              <w:bottom w:val="single" w:sz="4" w:space="0" w:color="auto"/>
            </w:tcBorders>
          </w:tcPr>
          <w:p w14:paraId="74745D3F" w14:textId="77777777" w:rsidR="00721922" w:rsidRPr="00734BF3" w:rsidRDefault="00721922" w:rsidP="00816C1D">
            <w:pPr>
              <w:spacing w:after="40"/>
              <w:jc w:val="center"/>
              <w:rPr>
                <w:color w:val="000000" w:themeColor="text1"/>
                <w:szCs w:val="26"/>
              </w:rPr>
            </w:pPr>
            <w:r w:rsidRPr="00734BF3">
              <w:rPr>
                <w:color w:val="000000" w:themeColor="text1"/>
                <w:szCs w:val="26"/>
              </w:rPr>
              <w:t>(1)</w:t>
            </w:r>
          </w:p>
        </w:tc>
        <w:tc>
          <w:tcPr>
            <w:tcW w:w="2552" w:type="dxa"/>
            <w:tcBorders>
              <w:top w:val="single" w:sz="4" w:space="0" w:color="auto"/>
              <w:bottom w:val="single" w:sz="4" w:space="0" w:color="auto"/>
            </w:tcBorders>
          </w:tcPr>
          <w:p w14:paraId="2F2A24A9" w14:textId="77777777" w:rsidR="00721922" w:rsidRPr="00734BF3" w:rsidRDefault="00721922" w:rsidP="00816C1D">
            <w:pPr>
              <w:spacing w:after="40"/>
              <w:jc w:val="center"/>
              <w:rPr>
                <w:color w:val="000000" w:themeColor="text1"/>
                <w:szCs w:val="26"/>
              </w:rPr>
            </w:pPr>
            <w:r w:rsidRPr="00734BF3">
              <w:rPr>
                <w:color w:val="000000" w:themeColor="text1"/>
                <w:szCs w:val="26"/>
              </w:rPr>
              <w:t>(2)</w:t>
            </w:r>
          </w:p>
        </w:tc>
      </w:tr>
      <w:tr w:rsidR="00734BF3" w:rsidRPr="00734BF3" w14:paraId="5F55BAF7" w14:textId="77777777" w:rsidTr="00816C1D">
        <w:trPr>
          <w:trHeight w:val="413"/>
        </w:trPr>
        <w:tc>
          <w:tcPr>
            <w:tcW w:w="4320" w:type="dxa"/>
            <w:tcBorders>
              <w:top w:val="dotted" w:sz="4" w:space="0" w:color="auto"/>
              <w:bottom w:val="dotted" w:sz="4" w:space="0" w:color="auto"/>
            </w:tcBorders>
            <w:vAlign w:val="bottom"/>
          </w:tcPr>
          <w:p w14:paraId="2260B713" w14:textId="77777777" w:rsidR="00721922" w:rsidRPr="00734BF3" w:rsidRDefault="00721922" w:rsidP="00816C1D">
            <w:pPr>
              <w:spacing w:after="40" w:line="240" w:lineRule="atLeast"/>
              <w:rPr>
                <w:color w:val="000000" w:themeColor="text1"/>
                <w:sz w:val="24"/>
              </w:rPr>
            </w:pPr>
            <w:r w:rsidRPr="00734BF3">
              <w:rPr>
                <w:color w:val="000000" w:themeColor="text1"/>
                <w:sz w:val="24"/>
              </w:rPr>
              <w:t>THAN CỨNG VÀ THAN NON</w:t>
            </w:r>
          </w:p>
        </w:tc>
        <w:tc>
          <w:tcPr>
            <w:tcW w:w="1417" w:type="dxa"/>
            <w:tcBorders>
              <w:top w:val="dotted" w:sz="4" w:space="0" w:color="auto"/>
              <w:bottom w:val="dotted" w:sz="4" w:space="0" w:color="auto"/>
            </w:tcBorders>
            <w:vAlign w:val="bottom"/>
          </w:tcPr>
          <w:p w14:paraId="735C25F2" w14:textId="77777777" w:rsidR="00721922" w:rsidRPr="00734BF3" w:rsidRDefault="00721922" w:rsidP="00816C1D">
            <w:pPr>
              <w:spacing w:after="40" w:line="240" w:lineRule="atLeast"/>
              <w:jc w:val="center"/>
              <w:rPr>
                <w:color w:val="000000" w:themeColor="text1"/>
                <w:szCs w:val="26"/>
              </w:rPr>
            </w:pPr>
            <w:r w:rsidRPr="00734BF3">
              <w:rPr>
                <w:color w:val="000000" w:themeColor="text1"/>
                <w:szCs w:val="26"/>
              </w:rPr>
              <w:t>05</w:t>
            </w:r>
          </w:p>
        </w:tc>
        <w:tc>
          <w:tcPr>
            <w:tcW w:w="1276" w:type="dxa"/>
            <w:tcBorders>
              <w:top w:val="dotted" w:sz="4" w:space="0" w:color="auto"/>
              <w:bottom w:val="dotted" w:sz="4" w:space="0" w:color="auto"/>
            </w:tcBorders>
            <w:vAlign w:val="bottom"/>
          </w:tcPr>
          <w:p w14:paraId="3128B125" w14:textId="77777777" w:rsidR="00721922" w:rsidRPr="00734BF3" w:rsidRDefault="00721922" w:rsidP="00816C1D">
            <w:pPr>
              <w:spacing w:after="40" w:line="240" w:lineRule="atLeast"/>
              <w:jc w:val="center"/>
              <w:rPr>
                <w:color w:val="000000" w:themeColor="text1"/>
                <w:szCs w:val="26"/>
              </w:rPr>
            </w:pPr>
            <w:r w:rsidRPr="00734BF3">
              <w:rPr>
                <w:color w:val="000000" w:themeColor="text1"/>
                <w:szCs w:val="26"/>
              </w:rPr>
              <w:t>100</w:t>
            </w:r>
          </w:p>
        </w:tc>
        <w:tc>
          <w:tcPr>
            <w:tcW w:w="2552" w:type="dxa"/>
            <w:tcBorders>
              <w:top w:val="dotted" w:sz="4" w:space="0" w:color="auto"/>
              <w:bottom w:val="dotted" w:sz="4" w:space="0" w:color="auto"/>
            </w:tcBorders>
            <w:vAlign w:val="bottom"/>
          </w:tcPr>
          <w:p w14:paraId="0120B894" w14:textId="77777777" w:rsidR="00721922" w:rsidRPr="00734BF3" w:rsidRDefault="00721922" w:rsidP="00816C1D">
            <w:pPr>
              <w:spacing w:after="40" w:line="240" w:lineRule="atLeast"/>
              <w:jc w:val="center"/>
              <w:rPr>
                <w:color w:val="000000" w:themeColor="text1"/>
                <w:szCs w:val="26"/>
              </w:rPr>
            </w:pPr>
            <w:r w:rsidRPr="00734BF3">
              <w:rPr>
                <w:color w:val="000000" w:themeColor="text1"/>
                <w:szCs w:val="26"/>
              </w:rPr>
              <w:t>103,66</w:t>
            </w:r>
          </w:p>
        </w:tc>
      </w:tr>
      <w:tr w:rsidR="00734BF3" w:rsidRPr="00734BF3" w14:paraId="21F8572B" w14:textId="77777777" w:rsidTr="00816C1D">
        <w:trPr>
          <w:trHeight w:val="422"/>
        </w:trPr>
        <w:tc>
          <w:tcPr>
            <w:tcW w:w="4320" w:type="dxa"/>
            <w:tcBorders>
              <w:top w:val="dotted" w:sz="4" w:space="0" w:color="auto"/>
              <w:bottom w:val="dotted" w:sz="4" w:space="0" w:color="auto"/>
            </w:tcBorders>
            <w:vAlign w:val="bottom"/>
          </w:tcPr>
          <w:p w14:paraId="76F26E38" w14:textId="77777777" w:rsidR="00721922" w:rsidRPr="00734BF3" w:rsidRDefault="00721922" w:rsidP="00816C1D">
            <w:pPr>
              <w:spacing w:after="40" w:line="240" w:lineRule="atLeast"/>
              <w:rPr>
                <w:color w:val="000000" w:themeColor="text1"/>
                <w:sz w:val="24"/>
              </w:rPr>
            </w:pPr>
            <w:r w:rsidRPr="00734BF3">
              <w:rPr>
                <w:color w:val="000000" w:themeColor="text1"/>
                <w:sz w:val="24"/>
              </w:rPr>
              <w:t>1.THAN CỨNG</w:t>
            </w:r>
          </w:p>
        </w:tc>
        <w:tc>
          <w:tcPr>
            <w:tcW w:w="1417" w:type="dxa"/>
            <w:tcBorders>
              <w:top w:val="dotted" w:sz="4" w:space="0" w:color="auto"/>
              <w:bottom w:val="dotted" w:sz="4" w:space="0" w:color="auto"/>
            </w:tcBorders>
            <w:vAlign w:val="bottom"/>
          </w:tcPr>
          <w:p w14:paraId="4D7B5381" w14:textId="77777777" w:rsidR="00721922" w:rsidRPr="00734BF3" w:rsidRDefault="00721922" w:rsidP="00816C1D">
            <w:pPr>
              <w:spacing w:after="40" w:line="240" w:lineRule="atLeast"/>
              <w:jc w:val="center"/>
              <w:rPr>
                <w:color w:val="000000" w:themeColor="text1"/>
                <w:szCs w:val="26"/>
              </w:rPr>
            </w:pPr>
            <w:r w:rsidRPr="00734BF3">
              <w:rPr>
                <w:color w:val="000000" w:themeColor="text1"/>
                <w:szCs w:val="26"/>
              </w:rPr>
              <w:t>051</w:t>
            </w:r>
          </w:p>
        </w:tc>
        <w:tc>
          <w:tcPr>
            <w:tcW w:w="1276" w:type="dxa"/>
            <w:tcBorders>
              <w:top w:val="dotted" w:sz="4" w:space="0" w:color="auto"/>
              <w:bottom w:val="dotted" w:sz="4" w:space="0" w:color="auto"/>
            </w:tcBorders>
            <w:vAlign w:val="bottom"/>
          </w:tcPr>
          <w:p w14:paraId="0F3F4AC4" w14:textId="77777777" w:rsidR="00721922" w:rsidRPr="00734BF3" w:rsidRDefault="00721922" w:rsidP="00816C1D">
            <w:pPr>
              <w:spacing w:after="40" w:line="240" w:lineRule="atLeast"/>
              <w:jc w:val="center"/>
              <w:rPr>
                <w:color w:val="000000" w:themeColor="text1"/>
                <w:szCs w:val="26"/>
              </w:rPr>
            </w:pPr>
            <w:r w:rsidRPr="00734BF3">
              <w:rPr>
                <w:color w:val="000000" w:themeColor="text1"/>
                <w:szCs w:val="26"/>
              </w:rPr>
              <w:t>55</w:t>
            </w:r>
          </w:p>
        </w:tc>
        <w:tc>
          <w:tcPr>
            <w:tcW w:w="2552" w:type="dxa"/>
            <w:tcBorders>
              <w:top w:val="dotted" w:sz="4" w:space="0" w:color="auto"/>
              <w:bottom w:val="dotted" w:sz="4" w:space="0" w:color="auto"/>
            </w:tcBorders>
            <w:vAlign w:val="bottom"/>
          </w:tcPr>
          <w:p w14:paraId="0A23FEF3" w14:textId="77777777" w:rsidR="00721922" w:rsidRPr="00734BF3" w:rsidRDefault="00721922" w:rsidP="00816C1D">
            <w:pPr>
              <w:spacing w:after="40" w:line="240" w:lineRule="atLeast"/>
              <w:jc w:val="center"/>
              <w:rPr>
                <w:color w:val="000000" w:themeColor="text1"/>
                <w:szCs w:val="26"/>
              </w:rPr>
            </w:pPr>
            <w:r w:rsidRPr="00734BF3">
              <w:rPr>
                <w:color w:val="000000" w:themeColor="text1"/>
                <w:szCs w:val="26"/>
              </w:rPr>
              <w:t>105,27</w:t>
            </w:r>
          </w:p>
        </w:tc>
      </w:tr>
      <w:tr w:rsidR="00734BF3" w:rsidRPr="00734BF3" w14:paraId="04A42267" w14:textId="77777777" w:rsidTr="00816C1D">
        <w:trPr>
          <w:trHeight w:val="458"/>
        </w:trPr>
        <w:tc>
          <w:tcPr>
            <w:tcW w:w="4320" w:type="dxa"/>
            <w:tcBorders>
              <w:top w:val="dotted" w:sz="4" w:space="0" w:color="auto"/>
              <w:bottom w:val="single" w:sz="4" w:space="0" w:color="auto"/>
            </w:tcBorders>
            <w:vAlign w:val="bottom"/>
          </w:tcPr>
          <w:p w14:paraId="4F34CA83" w14:textId="77777777" w:rsidR="00721922" w:rsidRPr="00734BF3" w:rsidRDefault="00721922" w:rsidP="00816C1D">
            <w:pPr>
              <w:spacing w:after="40" w:line="240" w:lineRule="atLeast"/>
              <w:rPr>
                <w:color w:val="000000" w:themeColor="text1"/>
                <w:sz w:val="24"/>
              </w:rPr>
            </w:pPr>
            <w:r w:rsidRPr="00734BF3">
              <w:rPr>
                <w:color w:val="000000" w:themeColor="text1"/>
                <w:sz w:val="24"/>
              </w:rPr>
              <w:t>2.THAN NON</w:t>
            </w:r>
          </w:p>
        </w:tc>
        <w:tc>
          <w:tcPr>
            <w:tcW w:w="1417" w:type="dxa"/>
            <w:tcBorders>
              <w:top w:val="dotted" w:sz="4" w:space="0" w:color="auto"/>
              <w:bottom w:val="single" w:sz="4" w:space="0" w:color="auto"/>
            </w:tcBorders>
            <w:vAlign w:val="bottom"/>
          </w:tcPr>
          <w:p w14:paraId="3749DEC7" w14:textId="77777777" w:rsidR="00721922" w:rsidRPr="00734BF3" w:rsidRDefault="00721922" w:rsidP="00816C1D">
            <w:pPr>
              <w:spacing w:after="40" w:line="240" w:lineRule="atLeast"/>
              <w:jc w:val="center"/>
              <w:rPr>
                <w:color w:val="000000" w:themeColor="text1"/>
                <w:szCs w:val="26"/>
              </w:rPr>
            </w:pPr>
            <w:r w:rsidRPr="00734BF3">
              <w:rPr>
                <w:color w:val="000000" w:themeColor="text1"/>
                <w:szCs w:val="26"/>
              </w:rPr>
              <w:t>052</w:t>
            </w:r>
          </w:p>
        </w:tc>
        <w:tc>
          <w:tcPr>
            <w:tcW w:w="1276" w:type="dxa"/>
            <w:tcBorders>
              <w:top w:val="dotted" w:sz="4" w:space="0" w:color="auto"/>
              <w:bottom w:val="single" w:sz="4" w:space="0" w:color="auto"/>
            </w:tcBorders>
            <w:vAlign w:val="bottom"/>
          </w:tcPr>
          <w:p w14:paraId="27F4544F" w14:textId="77777777" w:rsidR="00721922" w:rsidRPr="00734BF3" w:rsidRDefault="00721922" w:rsidP="00816C1D">
            <w:pPr>
              <w:spacing w:after="40" w:line="240" w:lineRule="atLeast"/>
              <w:jc w:val="center"/>
              <w:rPr>
                <w:color w:val="000000" w:themeColor="text1"/>
                <w:szCs w:val="26"/>
              </w:rPr>
            </w:pPr>
            <w:r w:rsidRPr="00734BF3">
              <w:rPr>
                <w:color w:val="000000" w:themeColor="text1"/>
                <w:szCs w:val="26"/>
              </w:rPr>
              <w:t>45</w:t>
            </w:r>
          </w:p>
        </w:tc>
        <w:tc>
          <w:tcPr>
            <w:tcW w:w="2552" w:type="dxa"/>
            <w:tcBorders>
              <w:top w:val="dotted" w:sz="4" w:space="0" w:color="auto"/>
              <w:bottom w:val="single" w:sz="4" w:space="0" w:color="auto"/>
            </w:tcBorders>
            <w:vAlign w:val="bottom"/>
          </w:tcPr>
          <w:p w14:paraId="63531045" w14:textId="77777777" w:rsidR="00721922" w:rsidRPr="00734BF3" w:rsidRDefault="00721922" w:rsidP="00816C1D">
            <w:pPr>
              <w:spacing w:after="40" w:line="240" w:lineRule="atLeast"/>
              <w:jc w:val="center"/>
              <w:rPr>
                <w:color w:val="000000" w:themeColor="text1"/>
                <w:szCs w:val="26"/>
              </w:rPr>
            </w:pPr>
            <w:r w:rsidRPr="00734BF3">
              <w:rPr>
                <w:color w:val="000000" w:themeColor="text1"/>
                <w:szCs w:val="26"/>
              </w:rPr>
              <w:t>101,69</w:t>
            </w:r>
          </w:p>
        </w:tc>
      </w:tr>
    </w:tbl>
    <w:p w14:paraId="1E9F3B6D" w14:textId="77777777" w:rsidR="006B027B" w:rsidRPr="00734BF3" w:rsidRDefault="006B027B" w:rsidP="00721922">
      <w:pPr>
        <w:spacing w:line="23" w:lineRule="atLeast"/>
        <w:jc w:val="center"/>
        <w:rPr>
          <w:color w:val="000000" w:themeColor="text1"/>
          <w:szCs w:val="26"/>
          <w:lang w:val="en-US"/>
        </w:rPr>
      </w:pPr>
    </w:p>
    <w:p w14:paraId="27C87C25" w14:textId="1141A68D" w:rsidR="00721922" w:rsidRPr="00734BF3" w:rsidRDefault="00721922" w:rsidP="00721922">
      <w:pPr>
        <w:spacing w:line="23" w:lineRule="atLeast"/>
        <w:jc w:val="center"/>
        <w:rPr>
          <w:color w:val="000000" w:themeColor="text1"/>
          <w:szCs w:val="26"/>
        </w:rPr>
      </w:pPr>
      <w:r w:rsidRPr="00734BF3">
        <w:rPr>
          <w:color w:val="000000" w:themeColor="text1"/>
          <w:position w:val="-24"/>
          <w:szCs w:val="26"/>
        </w:rPr>
        <w:object w:dxaOrig="4540" w:dyaOrig="620" w14:anchorId="756F7CE5">
          <v:shape id="_x0000_i1042" type="#_x0000_t75" style="width:246.75pt;height:33.75pt" o:ole="" fillcolor="window">
            <v:imagedata r:id="rId44" o:title=""/>
          </v:shape>
          <o:OLEObject Type="Embed" ProgID="Equation.3" ShapeID="_x0000_i1042" DrawAspect="Content" ObjectID="_1828248282" r:id="rId45"/>
        </w:object>
      </w:r>
    </w:p>
    <w:p w14:paraId="514F7028" w14:textId="77777777" w:rsidR="00721922" w:rsidRPr="00734BF3" w:rsidRDefault="00721922" w:rsidP="00816C1D">
      <w:pPr>
        <w:spacing w:before="120" w:after="120" w:line="23" w:lineRule="atLeast"/>
        <w:ind w:firstLine="720"/>
        <w:rPr>
          <w:color w:val="000000" w:themeColor="text1"/>
          <w:sz w:val="28"/>
          <w:szCs w:val="28"/>
        </w:rPr>
      </w:pPr>
      <w:r w:rsidRPr="00734BF3">
        <w:rPr>
          <w:color w:val="000000" w:themeColor="text1"/>
          <w:sz w:val="28"/>
          <w:szCs w:val="28"/>
        </w:rPr>
        <w:t>Tính tương tự cho các nhóm cấp 2 còn lại.</w:t>
      </w:r>
    </w:p>
    <w:p w14:paraId="6F8E8AC4" w14:textId="77777777" w:rsidR="00721922" w:rsidRPr="00734BF3" w:rsidRDefault="00721922" w:rsidP="00816C1D">
      <w:pPr>
        <w:pStyle w:val="BlockText"/>
        <w:spacing w:line="276" w:lineRule="auto"/>
        <w:ind w:left="0" w:right="0" w:firstLine="720"/>
        <w:rPr>
          <w:rFonts w:ascii="Times New Roman" w:hAnsi="Times New Roman"/>
          <w:color w:val="000000" w:themeColor="text1"/>
          <w:spacing w:val="6"/>
          <w:sz w:val="28"/>
          <w:szCs w:val="28"/>
        </w:rPr>
      </w:pPr>
      <w:r w:rsidRPr="00734BF3">
        <w:rPr>
          <w:rFonts w:ascii="Times New Roman" w:hAnsi="Times New Roman"/>
          <w:color w:val="000000" w:themeColor="text1"/>
          <w:spacing w:val="6"/>
          <w:sz w:val="28"/>
          <w:szCs w:val="28"/>
        </w:rPr>
        <w:t>Ví dụ: Tính chỉ số giá cấp 1 (SẢN PHẨM KHAI KHOÁNG):</w:t>
      </w:r>
    </w:p>
    <w:tbl>
      <w:tblPr>
        <w:tblW w:w="9423" w:type="dxa"/>
        <w:tblInd w:w="-7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320"/>
        <w:gridCol w:w="1350"/>
        <w:gridCol w:w="1530"/>
        <w:gridCol w:w="2223"/>
      </w:tblGrid>
      <w:tr w:rsidR="00734BF3" w:rsidRPr="00734BF3" w14:paraId="55F8D18D" w14:textId="77777777" w:rsidTr="00816C1D">
        <w:tc>
          <w:tcPr>
            <w:tcW w:w="4320" w:type="dxa"/>
            <w:tcBorders>
              <w:top w:val="single" w:sz="4" w:space="0" w:color="auto"/>
              <w:bottom w:val="nil"/>
            </w:tcBorders>
            <w:vAlign w:val="center"/>
          </w:tcPr>
          <w:p w14:paraId="4A6E720B" w14:textId="77777777" w:rsidR="00721922" w:rsidRPr="00734BF3" w:rsidRDefault="00721922" w:rsidP="00AE566F">
            <w:pPr>
              <w:spacing w:line="240" w:lineRule="atLeast"/>
              <w:jc w:val="center"/>
              <w:rPr>
                <w:color w:val="000000" w:themeColor="text1"/>
                <w:szCs w:val="26"/>
              </w:rPr>
            </w:pPr>
          </w:p>
          <w:p w14:paraId="0A19FF1E" w14:textId="77777777" w:rsidR="00721922" w:rsidRPr="00734BF3" w:rsidRDefault="00721922" w:rsidP="00AE566F">
            <w:pPr>
              <w:spacing w:line="240" w:lineRule="atLeast"/>
              <w:jc w:val="center"/>
              <w:rPr>
                <w:color w:val="000000" w:themeColor="text1"/>
                <w:szCs w:val="26"/>
                <w:lang w:val="pt-BR"/>
              </w:rPr>
            </w:pPr>
            <w:r w:rsidRPr="00734BF3">
              <w:rPr>
                <w:color w:val="000000" w:themeColor="text1"/>
                <w:szCs w:val="26"/>
                <w:lang w:val="pt-BR"/>
              </w:rPr>
              <w:t>Nhóm sản phẩm, sản phẩm</w:t>
            </w:r>
          </w:p>
        </w:tc>
        <w:tc>
          <w:tcPr>
            <w:tcW w:w="1350" w:type="dxa"/>
            <w:tcBorders>
              <w:top w:val="single" w:sz="4" w:space="0" w:color="auto"/>
              <w:bottom w:val="nil"/>
            </w:tcBorders>
            <w:vAlign w:val="center"/>
          </w:tcPr>
          <w:p w14:paraId="225CE3B0" w14:textId="66C1EC32" w:rsidR="00721922" w:rsidRPr="00734BF3" w:rsidRDefault="00721922" w:rsidP="00AE566F">
            <w:pPr>
              <w:spacing w:line="240" w:lineRule="atLeast"/>
              <w:jc w:val="center"/>
              <w:rPr>
                <w:color w:val="000000" w:themeColor="text1"/>
                <w:spacing w:val="20"/>
                <w:szCs w:val="26"/>
              </w:rPr>
            </w:pPr>
            <w:r w:rsidRPr="00734BF3">
              <w:rPr>
                <w:color w:val="000000" w:themeColor="text1"/>
                <w:spacing w:val="20"/>
                <w:szCs w:val="26"/>
              </w:rPr>
              <w:t>Mã xử lý</w:t>
            </w:r>
          </w:p>
        </w:tc>
        <w:tc>
          <w:tcPr>
            <w:tcW w:w="1530" w:type="dxa"/>
            <w:tcBorders>
              <w:top w:val="single" w:sz="4" w:space="0" w:color="auto"/>
              <w:bottom w:val="nil"/>
            </w:tcBorders>
            <w:vAlign w:val="center"/>
          </w:tcPr>
          <w:p w14:paraId="60979CD8" w14:textId="77777777" w:rsidR="00721922" w:rsidRPr="00734BF3" w:rsidRDefault="00721922" w:rsidP="00AE566F">
            <w:pPr>
              <w:tabs>
                <w:tab w:val="left" w:pos="33"/>
                <w:tab w:val="left" w:pos="317"/>
              </w:tabs>
              <w:spacing w:line="240" w:lineRule="atLeast"/>
              <w:jc w:val="center"/>
              <w:rPr>
                <w:color w:val="000000" w:themeColor="text1"/>
                <w:szCs w:val="26"/>
              </w:rPr>
            </w:pPr>
            <w:r w:rsidRPr="00734BF3">
              <w:rPr>
                <w:color w:val="000000" w:themeColor="text1"/>
                <w:szCs w:val="26"/>
              </w:rPr>
              <w:t xml:space="preserve">Quyền số </w:t>
            </w:r>
          </w:p>
          <w:p w14:paraId="3368F65E" w14:textId="77777777" w:rsidR="00721922" w:rsidRPr="00734BF3" w:rsidRDefault="00721922" w:rsidP="00AE566F">
            <w:pPr>
              <w:tabs>
                <w:tab w:val="left" w:pos="33"/>
                <w:tab w:val="left" w:pos="317"/>
              </w:tabs>
              <w:spacing w:line="240" w:lineRule="atLeast"/>
              <w:jc w:val="center"/>
              <w:rPr>
                <w:color w:val="000000" w:themeColor="text1"/>
                <w:szCs w:val="26"/>
              </w:rPr>
            </w:pPr>
            <w:r w:rsidRPr="00734BF3">
              <w:rPr>
                <w:color w:val="000000" w:themeColor="text1"/>
                <w:szCs w:val="26"/>
              </w:rPr>
              <w:t xml:space="preserve">(%) </w:t>
            </w:r>
          </w:p>
        </w:tc>
        <w:tc>
          <w:tcPr>
            <w:tcW w:w="2223" w:type="dxa"/>
            <w:tcBorders>
              <w:top w:val="single" w:sz="4" w:space="0" w:color="auto"/>
              <w:bottom w:val="nil"/>
            </w:tcBorders>
            <w:vAlign w:val="center"/>
          </w:tcPr>
          <w:p w14:paraId="5CC03D34" w14:textId="69A02E53" w:rsidR="00721922" w:rsidRPr="00734BF3" w:rsidRDefault="00721922">
            <w:pPr>
              <w:spacing w:line="240" w:lineRule="atLeast"/>
              <w:jc w:val="center"/>
              <w:rPr>
                <w:color w:val="000000" w:themeColor="text1"/>
                <w:szCs w:val="26"/>
              </w:rPr>
            </w:pPr>
            <w:r w:rsidRPr="00734BF3">
              <w:rPr>
                <w:color w:val="000000" w:themeColor="text1"/>
                <w:szCs w:val="26"/>
              </w:rPr>
              <w:t>Chỉ số giá tháng 8/</w:t>
            </w:r>
            <w:r w:rsidR="006E427B" w:rsidRPr="00734BF3">
              <w:rPr>
                <w:color w:val="000000" w:themeColor="text1"/>
                <w:szCs w:val="26"/>
              </w:rPr>
              <w:t>202</w:t>
            </w:r>
            <w:r w:rsidR="006E427B" w:rsidRPr="00734BF3">
              <w:rPr>
                <w:color w:val="000000" w:themeColor="text1"/>
                <w:szCs w:val="26"/>
                <w:lang w:val="en-US"/>
              </w:rPr>
              <w:t>6</w:t>
            </w:r>
            <w:r w:rsidR="006E427B" w:rsidRPr="00734BF3">
              <w:rPr>
                <w:color w:val="000000" w:themeColor="text1"/>
                <w:szCs w:val="26"/>
              </w:rPr>
              <w:t xml:space="preserve"> </w:t>
            </w:r>
            <w:r w:rsidRPr="00734BF3">
              <w:rPr>
                <w:color w:val="000000" w:themeColor="text1"/>
                <w:szCs w:val="26"/>
              </w:rPr>
              <w:t xml:space="preserve">so với </w:t>
            </w:r>
            <w:r w:rsidRPr="00734BF3">
              <w:rPr>
                <w:color w:val="000000" w:themeColor="text1"/>
                <w:sz w:val="27"/>
                <w:szCs w:val="27"/>
              </w:rPr>
              <w:t>năm</w:t>
            </w:r>
            <w:r w:rsidRPr="00734BF3">
              <w:rPr>
                <w:color w:val="000000" w:themeColor="text1"/>
                <w:szCs w:val="26"/>
              </w:rPr>
              <w:t xml:space="preserve"> gốc 2020 (%)</w:t>
            </w:r>
          </w:p>
        </w:tc>
      </w:tr>
      <w:tr w:rsidR="00734BF3" w:rsidRPr="00734BF3" w14:paraId="6841135A" w14:textId="77777777" w:rsidTr="00816C1D">
        <w:trPr>
          <w:trHeight w:val="431"/>
        </w:trPr>
        <w:tc>
          <w:tcPr>
            <w:tcW w:w="4320" w:type="dxa"/>
            <w:tcBorders>
              <w:top w:val="single" w:sz="4" w:space="0" w:color="auto"/>
              <w:bottom w:val="single" w:sz="4" w:space="0" w:color="auto"/>
            </w:tcBorders>
          </w:tcPr>
          <w:p w14:paraId="458BEA03" w14:textId="77777777" w:rsidR="00721922" w:rsidRPr="00734BF3" w:rsidRDefault="00721922" w:rsidP="00AE566F">
            <w:pPr>
              <w:jc w:val="center"/>
              <w:rPr>
                <w:color w:val="000000" w:themeColor="text1"/>
                <w:szCs w:val="26"/>
              </w:rPr>
            </w:pPr>
            <w:r w:rsidRPr="00734BF3">
              <w:rPr>
                <w:color w:val="000000" w:themeColor="text1"/>
                <w:szCs w:val="26"/>
              </w:rPr>
              <w:t>A</w:t>
            </w:r>
          </w:p>
        </w:tc>
        <w:tc>
          <w:tcPr>
            <w:tcW w:w="1350" w:type="dxa"/>
            <w:tcBorders>
              <w:top w:val="single" w:sz="4" w:space="0" w:color="auto"/>
              <w:bottom w:val="single" w:sz="4" w:space="0" w:color="auto"/>
            </w:tcBorders>
          </w:tcPr>
          <w:p w14:paraId="239D3C20" w14:textId="77777777" w:rsidR="00721922" w:rsidRPr="00734BF3" w:rsidRDefault="00721922" w:rsidP="00AE566F">
            <w:pPr>
              <w:jc w:val="center"/>
              <w:rPr>
                <w:color w:val="000000" w:themeColor="text1"/>
                <w:szCs w:val="26"/>
              </w:rPr>
            </w:pPr>
            <w:r w:rsidRPr="00734BF3">
              <w:rPr>
                <w:color w:val="000000" w:themeColor="text1"/>
                <w:szCs w:val="26"/>
              </w:rPr>
              <w:t>B</w:t>
            </w:r>
          </w:p>
        </w:tc>
        <w:tc>
          <w:tcPr>
            <w:tcW w:w="1530" w:type="dxa"/>
            <w:tcBorders>
              <w:top w:val="single" w:sz="4" w:space="0" w:color="auto"/>
              <w:bottom w:val="single" w:sz="4" w:space="0" w:color="auto"/>
            </w:tcBorders>
          </w:tcPr>
          <w:p w14:paraId="62185298" w14:textId="77777777" w:rsidR="00721922" w:rsidRPr="00734BF3" w:rsidRDefault="00721922" w:rsidP="00AE566F">
            <w:pPr>
              <w:jc w:val="center"/>
              <w:rPr>
                <w:color w:val="000000" w:themeColor="text1"/>
                <w:szCs w:val="26"/>
              </w:rPr>
            </w:pPr>
            <w:r w:rsidRPr="00734BF3">
              <w:rPr>
                <w:color w:val="000000" w:themeColor="text1"/>
                <w:szCs w:val="26"/>
              </w:rPr>
              <w:t>(1)</w:t>
            </w:r>
          </w:p>
        </w:tc>
        <w:tc>
          <w:tcPr>
            <w:tcW w:w="2223" w:type="dxa"/>
            <w:tcBorders>
              <w:top w:val="single" w:sz="4" w:space="0" w:color="auto"/>
              <w:bottom w:val="single" w:sz="4" w:space="0" w:color="auto"/>
            </w:tcBorders>
          </w:tcPr>
          <w:p w14:paraId="5A25692F" w14:textId="77777777" w:rsidR="00721922" w:rsidRPr="00734BF3" w:rsidRDefault="00721922" w:rsidP="00AE566F">
            <w:pPr>
              <w:jc w:val="center"/>
              <w:rPr>
                <w:color w:val="000000" w:themeColor="text1"/>
                <w:szCs w:val="26"/>
              </w:rPr>
            </w:pPr>
            <w:r w:rsidRPr="00734BF3">
              <w:rPr>
                <w:color w:val="000000" w:themeColor="text1"/>
                <w:szCs w:val="26"/>
              </w:rPr>
              <w:t>(2)</w:t>
            </w:r>
          </w:p>
        </w:tc>
      </w:tr>
      <w:tr w:rsidR="00734BF3" w:rsidRPr="00734BF3" w14:paraId="6E40A8AA" w14:textId="77777777" w:rsidTr="00816C1D">
        <w:trPr>
          <w:trHeight w:val="458"/>
        </w:trPr>
        <w:tc>
          <w:tcPr>
            <w:tcW w:w="4320" w:type="dxa"/>
            <w:tcBorders>
              <w:top w:val="dotted" w:sz="4" w:space="0" w:color="auto"/>
              <w:bottom w:val="dotted" w:sz="4" w:space="0" w:color="auto"/>
            </w:tcBorders>
            <w:vAlign w:val="bottom"/>
          </w:tcPr>
          <w:p w14:paraId="23905763" w14:textId="77777777" w:rsidR="00721922" w:rsidRPr="00734BF3" w:rsidRDefault="00721922" w:rsidP="00816C1D">
            <w:pPr>
              <w:spacing w:before="40" w:after="40" w:line="240" w:lineRule="atLeast"/>
              <w:rPr>
                <w:color w:val="000000" w:themeColor="text1"/>
                <w:sz w:val="24"/>
              </w:rPr>
            </w:pPr>
            <w:r w:rsidRPr="00734BF3">
              <w:rPr>
                <w:color w:val="000000" w:themeColor="text1"/>
                <w:sz w:val="24"/>
              </w:rPr>
              <w:t>SẢN PHẨM KHAI KHOÁNG</w:t>
            </w:r>
          </w:p>
        </w:tc>
        <w:tc>
          <w:tcPr>
            <w:tcW w:w="1350" w:type="dxa"/>
            <w:tcBorders>
              <w:top w:val="dotted" w:sz="4" w:space="0" w:color="auto"/>
              <w:bottom w:val="dotted" w:sz="4" w:space="0" w:color="auto"/>
            </w:tcBorders>
            <w:vAlign w:val="bottom"/>
          </w:tcPr>
          <w:p w14:paraId="737535D2" w14:textId="77777777" w:rsidR="00721922" w:rsidRPr="00734BF3" w:rsidRDefault="00721922" w:rsidP="00816C1D">
            <w:pPr>
              <w:spacing w:before="40" w:after="40" w:line="240" w:lineRule="atLeast"/>
              <w:jc w:val="center"/>
              <w:rPr>
                <w:b/>
                <w:color w:val="000000" w:themeColor="text1"/>
                <w:szCs w:val="26"/>
              </w:rPr>
            </w:pPr>
            <w:r w:rsidRPr="00734BF3">
              <w:rPr>
                <w:b/>
                <w:color w:val="000000" w:themeColor="text1"/>
                <w:szCs w:val="26"/>
              </w:rPr>
              <w:t>B</w:t>
            </w:r>
          </w:p>
        </w:tc>
        <w:tc>
          <w:tcPr>
            <w:tcW w:w="1530" w:type="dxa"/>
            <w:tcBorders>
              <w:top w:val="dotted" w:sz="4" w:space="0" w:color="auto"/>
              <w:bottom w:val="dotted" w:sz="4" w:space="0" w:color="auto"/>
            </w:tcBorders>
            <w:vAlign w:val="bottom"/>
          </w:tcPr>
          <w:p w14:paraId="729EB6B7" w14:textId="77777777" w:rsidR="00721922" w:rsidRPr="00734BF3" w:rsidRDefault="00721922" w:rsidP="00816C1D">
            <w:pPr>
              <w:spacing w:before="40" w:after="40" w:line="240" w:lineRule="atLeast"/>
              <w:jc w:val="center"/>
              <w:rPr>
                <w:b/>
                <w:color w:val="000000" w:themeColor="text1"/>
                <w:szCs w:val="26"/>
              </w:rPr>
            </w:pPr>
            <w:r w:rsidRPr="00734BF3">
              <w:rPr>
                <w:b/>
                <w:color w:val="000000" w:themeColor="text1"/>
                <w:szCs w:val="26"/>
              </w:rPr>
              <w:t>100</w:t>
            </w:r>
          </w:p>
        </w:tc>
        <w:tc>
          <w:tcPr>
            <w:tcW w:w="2223" w:type="dxa"/>
            <w:tcBorders>
              <w:top w:val="dotted" w:sz="4" w:space="0" w:color="auto"/>
              <w:bottom w:val="dotted" w:sz="4" w:space="0" w:color="auto"/>
            </w:tcBorders>
            <w:vAlign w:val="bottom"/>
          </w:tcPr>
          <w:p w14:paraId="4DD48D61" w14:textId="77777777" w:rsidR="00721922" w:rsidRPr="00734BF3" w:rsidRDefault="00721922" w:rsidP="00816C1D">
            <w:pPr>
              <w:spacing w:before="40" w:after="40" w:line="240" w:lineRule="atLeast"/>
              <w:jc w:val="center"/>
              <w:rPr>
                <w:b/>
                <w:color w:val="000000" w:themeColor="text1"/>
                <w:szCs w:val="26"/>
              </w:rPr>
            </w:pPr>
            <w:r w:rsidRPr="00734BF3">
              <w:rPr>
                <w:b/>
                <w:color w:val="000000" w:themeColor="text1"/>
                <w:szCs w:val="26"/>
              </w:rPr>
              <w:t>102,61</w:t>
            </w:r>
          </w:p>
        </w:tc>
      </w:tr>
      <w:tr w:rsidR="00734BF3" w:rsidRPr="00734BF3" w14:paraId="1517AC36" w14:textId="77777777" w:rsidTr="00816C1D">
        <w:trPr>
          <w:trHeight w:val="440"/>
        </w:trPr>
        <w:tc>
          <w:tcPr>
            <w:tcW w:w="4320" w:type="dxa"/>
            <w:tcBorders>
              <w:top w:val="dotted" w:sz="4" w:space="0" w:color="auto"/>
              <w:bottom w:val="dotted" w:sz="4" w:space="0" w:color="auto"/>
            </w:tcBorders>
            <w:vAlign w:val="bottom"/>
          </w:tcPr>
          <w:p w14:paraId="41936736" w14:textId="77777777" w:rsidR="00721922" w:rsidRPr="00734BF3" w:rsidRDefault="00721922" w:rsidP="00816C1D">
            <w:pPr>
              <w:spacing w:before="40" w:after="40" w:line="240" w:lineRule="atLeast"/>
              <w:rPr>
                <w:color w:val="000000" w:themeColor="text1"/>
                <w:sz w:val="24"/>
              </w:rPr>
            </w:pPr>
            <w:r w:rsidRPr="00734BF3">
              <w:rPr>
                <w:color w:val="000000" w:themeColor="text1"/>
                <w:sz w:val="24"/>
              </w:rPr>
              <w:t>I. THAN CỨNG VÀ THAN NON</w:t>
            </w:r>
          </w:p>
        </w:tc>
        <w:tc>
          <w:tcPr>
            <w:tcW w:w="1350" w:type="dxa"/>
            <w:tcBorders>
              <w:top w:val="dotted" w:sz="4" w:space="0" w:color="auto"/>
              <w:bottom w:val="dotted" w:sz="4" w:space="0" w:color="auto"/>
            </w:tcBorders>
            <w:vAlign w:val="bottom"/>
          </w:tcPr>
          <w:p w14:paraId="4EEB5A5C" w14:textId="77777777" w:rsidR="00721922" w:rsidRPr="00734BF3" w:rsidRDefault="00721922" w:rsidP="00816C1D">
            <w:pPr>
              <w:spacing w:before="40" w:after="40" w:line="240" w:lineRule="atLeast"/>
              <w:jc w:val="center"/>
              <w:rPr>
                <w:color w:val="000000" w:themeColor="text1"/>
                <w:szCs w:val="26"/>
              </w:rPr>
            </w:pPr>
            <w:r w:rsidRPr="00734BF3">
              <w:rPr>
                <w:color w:val="000000" w:themeColor="text1"/>
                <w:szCs w:val="26"/>
              </w:rPr>
              <w:t>05</w:t>
            </w:r>
          </w:p>
        </w:tc>
        <w:tc>
          <w:tcPr>
            <w:tcW w:w="1530" w:type="dxa"/>
            <w:tcBorders>
              <w:top w:val="dotted" w:sz="4" w:space="0" w:color="auto"/>
              <w:bottom w:val="dotted" w:sz="4" w:space="0" w:color="auto"/>
            </w:tcBorders>
            <w:vAlign w:val="bottom"/>
          </w:tcPr>
          <w:p w14:paraId="35F649CC" w14:textId="77777777" w:rsidR="00721922" w:rsidRPr="00734BF3" w:rsidRDefault="00721922" w:rsidP="00816C1D">
            <w:pPr>
              <w:spacing w:before="40" w:after="40" w:line="240" w:lineRule="atLeast"/>
              <w:jc w:val="center"/>
              <w:rPr>
                <w:color w:val="000000" w:themeColor="text1"/>
                <w:szCs w:val="26"/>
              </w:rPr>
            </w:pPr>
            <w:r w:rsidRPr="00734BF3">
              <w:rPr>
                <w:color w:val="000000" w:themeColor="text1"/>
                <w:szCs w:val="26"/>
              </w:rPr>
              <w:t>30</w:t>
            </w:r>
          </w:p>
        </w:tc>
        <w:tc>
          <w:tcPr>
            <w:tcW w:w="2223" w:type="dxa"/>
            <w:tcBorders>
              <w:top w:val="dotted" w:sz="4" w:space="0" w:color="auto"/>
              <w:bottom w:val="dotted" w:sz="4" w:space="0" w:color="auto"/>
            </w:tcBorders>
            <w:vAlign w:val="bottom"/>
          </w:tcPr>
          <w:p w14:paraId="4479F0CC" w14:textId="77777777" w:rsidR="00721922" w:rsidRPr="00734BF3" w:rsidRDefault="00721922" w:rsidP="00816C1D">
            <w:pPr>
              <w:spacing w:before="40" w:after="40" w:line="240" w:lineRule="atLeast"/>
              <w:jc w:val="center"/>
              <w:rPr>
                <w:color w:val="000000" w:themeColor="text1"/>
                <w:szCs w:val="26"/>
              </w:rPr>
            </w:pPr>
            <w:r w:rsidRPr="00734BF3">
              <w:rPr>
                <w:color w:val="000000" w:themeColor="text1"/>
                <w:szCs w:val="26"/>
              </w:rPr>
              <w:t>103,66</w:t>
            </w:r>
          </w:p>
        </w:tc>
      </w:tr>
      <w:tr w:rsidR="00734BF3" w:rsidRPr="00734BF3" w14:paraId="4B967FAB" w14:textId="77777777" w:rsidTr="00816C1D">
        <w:trPr>
          <w:trHeight w:val="440"/>
        </w:trPr>
        <w:tc>
          <w:tcPr>
            <w:tcW w:w="4320" w:type="dxa"/>
            <w:tcBorders>
              <w:top w:val="dotted" w:sz="4" w:space="0" w:color="auto"/>
              <w:bottom w:val="dotted" w:sz="4" w:space="0" w:color="auto"/>
            </w:tcBorders>
            <w:vAlign w:val="bottom"/>
          </w:tcPr>
          <w:p w14:paraId="48364EE3" w14:textId="6A96144E" w:rsidR="00721922" w:rsidRPr="00734BF3" w:rsidRDefault="00721922" w:rsidP="00816C1D">
            <w:pPr>
              <w:spacing w:before="40" w:after="40" w:line="240" w:lineRule="atLeast"/>
              <w:rPr>
                <w:color w:val="000000" w:themeColor="text1"/>
                <w:sz w:val="24"/>
              </w:rPr>
            </w:pPr>
            <w:r w:rsidRPr="00734BF3">
              <w:rPr>
                <w:color w:val="000000" w:themeColor="text1"/>
                <w:sz w:val="24"/>
              </w:rPr>
              <w:t>II</w:t>
            </w:r>
            <w:r w:rsidR="00D37A1C" w:rsidRPr="00734BF3">
              <w:rPr>
                <w:color w:val="000000" w:themeColor="text1"/>
                <w:sz w:val="24"/>
                <w:lang w:val="en-US"/>
              </w:rPr>
              <w:t xml:space="preserve">. </w:t>
            </w:r>
            <w:r w:rsidRPr="00734BF3">
              <w:rPr>
                <w:color w:val="000000" w:themeColor="text1"/>
                <w:sz w:val="24"/>
              </w:rPr>
              <w:t>DẦU THÔ VÀ KHÍ ĐỐT TỰ NHIÊN KHAI THÁC</w:t>
            </w:r>
          </w:p>
        </w:tc>
        <w:tc>
          <w:tcPr>
            <w:tcW w:w="1350" w:type="dxa"/>
            <w:tcBorders>
              <w:top w:val="dotted" w:sz="4" w:space="0" w:color="auto"/>
              <w:bottom w:val="dotted" w:sz="4" w:space="0" w:color="auto"/>
            </w:tcBorders>
            <w:vAlign w:val="bottom"/>
          </w:tcPr>
          <w:p w14:paraId="667D27F0" w14:textId="77777777" w:rsidR="00721922" w:rsidRPr="00734BF3" w:rsidRDefault="00721922" w:rsidP="00816C1D">
            <w:pPr>
              <w:spacing w:before="40" w:after="40" w:line="240" w:lineRule="atLeast"/>
              <w:jc w:val="center"/>
              <w:rPr>
                <w:color w:val="000000" w:themeColor="text1"/>
                <w:szCs w:val="26"/>
              </w:rPr>
            </w:pPr>
            <w:r w:rsidRPr="00734BF3">
              <w:rPr>
                <w:color w:val="000000" w:themeColor="text1"/>
                <w:szCs w:val="26"/>
              </w:rPr>
              <w:t>06</w:t>
            </w:r>
          </w:p>
        </w:tc>
        <w:tc>
          <w:tcPr>
            <w:tcW w:w="1530" w:type="dxa"/>
            <w:tcBorders>
              <w:top w:val="dotted" w:sz="4" w:space="0" w:color="auto"/>
              <w:bottom w:val="dotted" w:sz="4" w:space="0" w:color="auto"/>
            </w:tcBorders>
            <w:vAlign w:val="bottom"/>
          </w:tcPr>
          <w:p w14:paraId="6A721B58" w14:textId="77777777" w:rsidR="00721922" w:rsidRPr="00734BF3" w:rsidRDefault="00721922" w:rsidP="00816C1D">
            <w:pPr>
              <w:spacing w:before="40" w:after="40" w:line="240" w:lineRule="atLeast"/>
              <w:jc w:val="center"/>
              <w:rPr>
                <w:color w:val="000000" w:themeColor="text1"/>
                <w:szCs w:val="26"/>
              </w:rPr>
            </w:pPr>
            <w:r w:rsidRPr="00734BF3">
              <w:rPr>
                <w:color w:val="000000" w:themeColor="text1"/>
                <w:szCs w:val="26"/>
              </w:rPr>
              <w:t>55</w:t>
            </w:r>
          </w:p>
        </w:tc>
        <w:tc>
          <w:tcPr>
            <w:tcW w:w="2223" w:type="dxa"/>
            <w:tcBorders>
              <w:top w:val="dotted" w:sz="4" w:space="0" w:color="auto"/>
              <w:bottom w:val="dotted" w:sz="4" w:space="0" w:color="auto"/>
            </w:tcBorders>
            <w:vAlign w:val="bottom"/>
          </w:tcPr>
          <w:p w14:paraId="368FF428" w14:textId="77777777" w:rsidR="00721922" w:rsidRPr="00734BF3" w:rsidRDefault="00721922" w:rsidP="00816C1D">
            <w:pPr>
              <w:spacing w:before="40" w:after="40" w:line="240" w:lineRule="atLeast"/>
              <w:jc w:val="center"/>
              <w:rPr>
                <w:color w:val="000000" w:themeColor="text1"/>
                <w:szCs w:val="26"/>
              </w:rPr>
            </w:pPr>
            <w:r w:rsidRPr="00734BF3">
              <w:rPr>
                <w:color w:val="000000" w:themeColor="text1"/>
                <w:szCs w:val="26"/>
              </w:rPr>
              <w:t>102,36</w:t>
            </w:r>
          </w:p>
        </w:tc>
      </w:tr>
      <w:tr w:rsidR="00734BF3" w:rsidRPr="00734BF3" w14:paraId="74285CD6" w14:textId="77777777" w:rsidTr="00816C1D">
        <w:trPr>
          <w:trHeight w:val="440"/>
        </w:trPr>
        <w:tc>
          <w:tcPr>
            <w:tcW w:w="4320" w:type="dxa"/>
            <w:tcBorders>
              <w:top w:val="dotted" w:sz="4" w:space="0" w:color="auto"/>
              <w:bottom w:val="dotted" w:sz="4" w:space="0" w:color="auto"/>
            </w:tcBorders>
            <w:vAlign w:val="bottom"/>
          </w:tcPr>
          <w:p w14:paraId="67AC947E" w14:textId="1A95D54C" w:rsidR="00721922" w:rsidRPr="00734BF3" w:rsidRDefault="00721922" w:rsidP="00816C1D">
            <w:pPr>
              <w:spacing w:before="40" w:after="40" w:line="240" w:lineRule="atLeast"/>
              <w:rPr>
                <w:color w:val="000000" w:themeColor="text1"/>
                <w:sz w:val="24"/>
              </w:rPr>
            </w:pPr>
            <w:r w:rsidRPr="00734BF3">
              <w:rPr>
                <w:color w:val="000000" w:themeColor="text1"/>
                <w:sz w:val="24"/>
              </w:rPr>
              <w:t>III</w:t>
            </w:r>
            <w:r w:rsidR="00D37A1C" w:rsidRPr="00734BF3">
              <w:rPr>
                <w:color w:val="000000" w:themeColor="text1"/>
                <w:sz w:val="24"/>
                <w:lang w:val="en-US"/>
              </w:rPr>
              <w:t xml:space="preserve">. </w:t>
            </w:r>
            <w:r w:rsidRPr="00734BF3">
              <w:rPr>
                <w:color w:val="000000" w:themeColor="text1"/>
                <w:sz w:val="24"/>
              </w:rPr>
              <w:t>QUẶNG KIM LOẠI VÀ TINH QUẶNG KIM LOẠI</w:t>
            </w:r>
          </w:p>
        </w:tc>
        <w:tc>
          <w:tcPr>
            <w:tcW w:w="1350" w:type="dxa"/>
            <w:tcBorders>
              <w:top w:val="dotted" w:sz="4" w:space="0" w:color="auto"/>
              <w:bottom w:val="dotted" w:sz="4" w:space="0" w:color="auto"/>
            </w:tcBorders>
            <w:vAlign w:val="bottom"/>
          </w:tcPr>
          <w:p w14:paraId="62C989A7" w14:textId="77777777" w:rsidR="00721922" w:rsidRPr="00734BF3" w:rsidRDefault="00721922" w:rsidP="00816C1D">
            <w:pPr>
              <w:spacing w:before="40" w:after="40" w:line="240" w:lineRule="atLeast"/>
              <w:jc w:val="center"/>
              <w:rPr>
                <w:color w:val="000000" w:themeColor="text1"/>
                <w:szCs w:val="26"/>
              </w:rPr>
            </w:pPr>
            <w:r w:rsidRPr="00734BF3">
              <w:rPr>
                <w:color w:val="000000" w:themeColor="text1"/>
                <w:szCs w:val="26"/>
              </w:rPr>
              <w:t>07</w:t>
            </w:r>
          </w:p>
        </w:tc>
        <w:tc>
          <w:tcPr>
            <w:tcW w:w="1530" w:type="dxa"/>
            <w:tcBorders>
              <w:top w:val="dotted" w:sz="4" w:space="0" w:color="auto"/>
              <w:bottom w:val="dotted" w:sz="4" w:space="0" w:color="auto"/>
            </w:tcBorders>
            <w:vAlign w:val="bottom"/>
          </w:tcPr>
          <w:p w14:paraId="68B2AA60" w14:textId="77777777" w:rsidR="00721922" w:rsidRPr="00734BF3" w:rsidRDefault="00721922" w:rsidP="00816C1D">
            <w:pPr>
              <w:spacing w:before="40" w:after="40" w:line="240" w:lineRule="atLeast"/>
              <w:jc w:val="center"/>
              <w:rPr>
                <w:color w:val="000000" w:themeColor="text1"/>
                <w:szCs w:val="26"/>
              </w:rPr>
            </w:pPr>
            <w:r w:rsidRPr="00734BF3">
              <w:rPr>
                <w:color w:val="000000" w:themeColor="text1"/>
                <w:szCs w:val="26"/>
              </w:rPr>
              <w:t>5</w:t>
            </w:r>
          </w:p>
        </w:tc>
        <w:tc>
          <w:tcPr>
            <w:tcW w:w="2223" w:type="dxa"/>
            <w:tcBorders>
              <w:top w:val="dotted" w:sz="4" w:space="0" w:color="auto"/>
              <w:bottom w:val="dotted" w:sz="4" w:space="0" w:color="auto"/>
            </w:tcBorders>
            <w:vAlign w:val="bottom"/>
          </w:tcPr>
          <w:p w14:paraId="293F157E" w14:textId="77777777" w:rsidR="00721922" w:rsidRPr="00734BF3" w:rsidRDefault="00721922" w:rsidP="00816C1D">
            <w:pPr>
              <w:spacing w:before="40" w:after="40" w:line="240" w:lineRule="atLeast"/>
              <w:jc w:val="center"/>
              <w:rPr>
                <w:color w:val="000000" w:themeColor="text1"/>
                <w:szCs w:val="26"/>
              </w:rPr>
            </w:pPr>
            <w:r w:rsidRPr="00734BF3">
              <w:rPr>
                <w:color w:val="000000" w:themeColor="text1"/>
                <w:szCs w:val="26"/>
              </w:rPr>
              <w:t>103,18</w:t>
            </w:r>
          </w:p>
        </w:tc>
      </w:tr>
      <w:tr w:rsidR="00734BF3" w:rsidRPr="00734BF3" w14:paraId="36F21746" w14:textId="77777777" w:rsidTr="00816C1D">
        <w:trPr>
          <w:trHeight w:val="440"/>
        </w:trPr>
        <w:tc>
          <w:tcPr>
            <w:tcW w:w="4320" w:type="dxa"/>
            <w:tcBorders>
              <w:top w:val="dotted" w:sz="4" w:space="0" w:color="auto"/>
              <w:bottom w:val="dotted" w:sz="4" w:space="0" w:color="auto"/>
            </w:tcBorders>
            <w:vAlign w:val="bottom"/>
          </w:tcPr>
          <w:p w14:paraId="4B7E6452" w14:textId="012479BD" w:rsidR="00721922" w:rsidRPr="00734BF3" w:rsidRDefault="00721922" w:rsidP="00816C1D">
            <w:pPr>
              <w:spacing w:before="40" w:after="40" w:line="240" w:lineRule="atLeast"/>
              <w:rPr>
                <w:color w:val="000000" w:themeColor="text1"/>
                <w:sz w:val="24"/>
              </w:rPr>
            </w:pPr>
            <w:r w:rsidRPr="00734BF3">
              <w:rPr>
                <w:color w:val="000000" w:themeColor="text1"/>
                <w:sz w:val="24"/>
              </w:rPr>
              <w:t>IV</w:t>
            </w:r>
            <w:r w:rsidR="00D37A1C" w:rsidRPr="00734BF3">
              <w:rPr>
                <w:color w:val="000000" w:themeColor="text1"/>
                <w:sz w:val="24"/>
                <w:lang w:val="en-US"/>
              </w:rPr>
              <w:t xml:space="preserve">. </w:t>
            </w:r>
            <w:r w:rsidRPr="00734BF3">
              <w:rPr>
                <w:color w:val="000000" w:themeColor="text1"/>
                <w:sz w:val="24"/>
              </w:rPr>
              <w:t>SẢN PHẨM KHAI KHOÁNG KHÁC</w:t>
            </w:r>
          </w:p>
        </w:tc>
        <w:tc>
          <w:tcPr>
            <w:tcW w:w="1350" w:type="dxa"/>
            <w:tcBorders>
              <w:top w:val="dotted" w:sz="4" w:space="0" w:color="auto"/>
              <w:bottom w:val="dotted" w:sz="4" w:space="0" w:color="auto"/>
            </w:tcBorders>
            <w:vAlign w:val="bottom"/>
          </w:tcPr>
          <w:p w14:paraId="4ADB6AE4" w14:textId="77777777" w:rsidR="00721922" w:rsidRPr="00734BF3" w:rsidRDefault="00721922" w:rsidP="00816C1D">
            <w:pPr>
              <w:spacing w:before="40" w:after="40" w:line="240" w:lineRule="atLeast"/>
              <w:jc w:val="center"/>
              <w:rPr>
                <w:color w:val="000000" w:themeColor="text1"/>
                <w:szCs w:val="26"/>
              </w:rPr>
            </w:pPr>
            <w:r w:rsidRPr="00734BF3">
              <w:rPr>
                <w:color w:val="000000" w:themeColor="text1"/>
                <w:szCs w:val="26"/>
              </w:rPr>
              <w:t>08</w:t>
            </w:r>
          </w:p>
        </w:tc>
        <w:tc>
          <w:tcPr>
            <w:tcW w:w="1530" w:type="dxa"/>
            <w:tcBorders>
              <w:top w:val="dotted" w:sz="4" w:space="0" w:color="auto"/>
              <w:bottom w:val="dotted" w:sz="4" w:space="0" w:color="auto"/>
            </w:tcBorders>
            <w:vAlign w:val="bottom"/>
          </w:tcPr>
          <w:p w14:paraId="5EA08325" w14:textId="77777777" w:rsidR="00721922" w:rsidRPr="00734BF3" w:rsidRDefault="00721922" w:rsidP="00816C1D">
            <w:pPr>
              <w:spacing w:before="40" w:after="40" w:line="240" w:lineRule="atLeast"/>
              <w:jc w:val="center"/>
              <w:rPr>
                <w:color w:val="000000" w:themeColor="text1"/>
                <w:szCs w:val="26"/>
              </w:rPr>
            </w:pPr>
            <w:r w:rsidRPr="00734BF3">
              <w:rPr>
                <w:color w:val="000000" w:themeColor="text1"/>
                <w:szCs w:val="26"/>
              </w:rPr>
              <w:t>5</w:t>
            </w:r>
          </w:p>
        </w:tc>
        <w:tc>
          <w:tcPr>
            <w:tcW w:w="2223" w:type="dxa"/>
            <w:tcBorders>
              <w:top w:val="dotted" w:sz="4" w:space="0" w:color="auto"/>
              <w:bottom w:val="dotted" w:sz="4" w:space="0" w:color="auto"/>
            </w:tcBorders>
            <w:vAlign w:val="bottom"/>
          </w:tcPr>
          <w:p w14:paraId="4ED405DF" w14:textId="77777777" w:rsidR="00721922" w:rsidRPr="00734BF3" w:rsidRDefault="00721922" w:rsidP="00816C1D">
            <w:pPr>
              <w:spacing w:before="40" w:after="40" w:line="240" w:lineRule="atLeast"/>
              <w:jc w:val="center"/>
              <w:rPr>
                <w:color w:val="000000" w:themeColor="text1"/>
                <w:szCs w:val="26"/>
              </w:rPr>
            </w:pPr>
            <w:r w:rsidRPr="00734BF3">
              <w:rPr>
                <w:color w:val="000000" w:themeColor="text1"/>
                <w:szCs w:val="26"/>
              </w:rPr>
              <w:t>101,00</w:t>
            </w:r>
          </w:p>
        </w:tc>
      </w:tr>
      <w:tr w:rsidR="00734BF3" w:rsidRPr="00734BF3" w14:paraId="1906CB02" w14:textId="77777777" w:rsidTr="00816C1D">
        <w:trPr>
          <w:trHeight w:val="440"/>
        </w:trPr>
        <w:tc>
          <w:tcPr>
            <w:tcW w:w="4320" w:type="dxa"/>
            <w:tcBorders>
              <w:top w:val="dotted" w:sz="4" w:space="0" w:color="auto"/>
              <w:bottom w:val="single" w:sz="4" w:space="0" w:color="auto"/>
            </w:tcBorders>
            <w:vAlign w:val="bottom"/>
          </w:tcPr>
          <w:p w14:paraId="0073BB6A" w14:textId="6F5EF2D1" w:rsidR="00721922" w:rsidRPr="00734BF3" w:rsidRDefault="00721922" w:rsidP="00816C1D">
            <w:pPr>
              <w:spacing w:before="40" w:after="40" w:line="240" w:lineRule="atLeast"/>
              <w:rPr>
                <w:color w:val="000000" w:themeColor="text1"/>
                <w:sz w:val="24"/>
              </w:rPr>
            </w:pPr>
            <w:r w:rsidRPr="00734BF3">
              <w:rPr>
                <w:color w:val="000000" w:themeColor="text1"/>
                <w:sz w:val="24"/>
              </w:rPr>
              <w:t>V</w:t>
            </w:r>
            <w:r w:rsidR="00D37A1C" w:rsidRPr="00734BF3">
              <w:rPr>
                <w:color w:val="000000" w:themeColor="text1"/>
                <w:sz w:val="24"/>
                <w:lang w:val="en-US"/>
              </w:rPr>
              <w:t xml:space="preserve">. </w:t>
            </w:r>
            <w:r w:rsidRPr="00734BF3">
              <w:rPr>
                <w:color w:val="000000" w:themeColor="text1"/>
                <w:sz w:val="24"/>
              </w:rPr>
              <w:t>SẢN PHẨM</w:t>
            </w:r>
            <w:r w:rsidR="00D37A1C" w:rsidRPr="00734BF3">
              <w:rPr>
                <w:color w:val="000000" w:themeColor="text1"/>
                <w:sz w:val="24"/>
                <w:lang w:val="en-US"/>
              </w:rPr>
              <w:t xml:space="preserve"> </w:t>
            </w:r>
            <w:r w:rsidRPr="00734BF3">
              <w:rPr>
                <w:color w:val="000000" w:themeColor="text1"/>
                <w:sz w:val="24"/>
              </w:rPr>
              <w:t>HỖ TRỢ KHAI THÁC MỎ VÀ QUẶNG</w:t>
            </w:r>
          </w:p>
        </w:tc>
        <w:tc>
          <w:tcPr>
            <w:tcW w:w="1350" w:type="dxa"/>
            <w:tcBorders>
              <w:top w:val="dotted" w:sz="4" w:space="0" w:color="auto"/>
              <w:bottom w:val="single" w:sz="4" w:space="0" w:color="auto"/>
            </w:tcBorders>
            <w:vAlign w:val="bottom"/>
          </w:tcPr>
          <w:p w14:paraId="72E982F5" w14:textId="77777777" w:rsidR="00721922" w:rsidRPr="00734BF3" w:rsidRDefault="00721922" w:rsidP="00816C1D">
            <w:pPr>
              <w:spacing w:before="40" w:after="40" w:line="240" w:lineRule="atLeast"/>
              <w:jc w:val="center"/>
              <w:rPr>
                <w:color w:val="000000" w:themeColor="text1"/>
                <w:szCs w:val="26"/>
              </w:rPr>
            </w:pPr>
            <w:r w:rsidRPr="00734BF3">
              <w:rPr>
                <w:color w:val="000000" w:themeColor="text1"/>
                <w:szCs w:val="26"/>
              </w:rPr>
              <w:t>09</w:t>
            </w:r>
          </w:p>
        </w:tc>
        <w:tc>
          <w:tcPr>
            <w:tcW w:w="1530" w:type="dxa"/>
            <w:tcBorders>
              <w:top w:val="dotted" w:sz="4" w:space="0" w:color="auto"/>
              <w:bottom w:val="single" w:sz="4" w:space="0" w:color="auto"/>
            </w:tcBorders>
            <w:vAlign w:val="bottom"/>
          </w:tcPr>
          <w:p w14:paraId="0351ECB7" w14:textId="77777777" w:rsidR="00721922" w:rsidRPr="00734BF3" w:rsidRDefault="00721922" w:rsidP="00816C1D">
            <w:pPr>
              <w:spacing w:before="40" w:after="40" w:line="240" w:lineRule="atLeast"/>
              <w:jc w:val="center"/>
              <w:rPr>
                <w:color w:val="000000" w:themeColor="text1"/>
                <w:szCs w:val="26"/>
              </w:rPr>
            </w:pPr>
            <w:r w:rsidRPr="00734BF3">
              <w:rPr>
                <w:color w:val="000000" w:themeColor="text1"/>
                <w:szCs w:val="26"/>
              </w:rPr>
              <w:t>5</w:t>
            </w:r>
          </w:p>
        </w:tc>
        <w:tc>
          <w:tcPr>
            <w:tcW w:w="2223" w:type="dxa"/>
            <w:tcBorders>
              <w:top w:val="dotted" w:sz="4" w:space="0" w:color="auto"/>
              <w:bottom w:val="single" w:sz="4" w:space="0" w:color="auto"/>
            </w:tcBorders>
            <w:vAlign w:val="bottom"/>
          </w:tcPr>
          <w:p w14:paraId="78F2E34C" w14:textId="77777777" w:rsidR="00721922" w:rsidRPr="00734BF3" w:rsidRDefault="00721922" w:rsidP="00816C1D">
            <w:pPr>
              <w:spacing w:before="40" w:after="40" w:line="240" w:lineRule="atLeast"/>
              <w:jc w:val="center"/>
              <w:rPr>
                <w:color w:val="000000" w:themeColor="text1"/>
                <w:szCs w:val="26"/>
              </w:rPr>
            </w:pPr>
            <w:r w:rsidRPr="00734BF3">
              <w:rPr>
                <w:color w:val="000000" w:themeColor="text1"/>
                <w:szCs w:val="26"/>
              </w:rPr>
              <w:t>100,05</w:t>
            </w:r>
          </w:p>
        </w:tc>
      </w:tr>
    </w:tbl>
    <w:p w14:paraId="34A6C19A" w14:textId="411E224F" w:rsidR="00721922" w:rsidRPr="00734BF3" w:rsidRDefault="00721922" w:rsidP="00721922">
      <w:pPr>
        <w:spacing w:line="23" w:lineRule="atLeast"/>
        <w:rPr>
          <w:i/>
          <w:color w:val="000000" w:themeColor="text1"/>
          <w:sz w:val="27"/>
          <w:szCs w:val="27"/>
        </w:rPr>
      </w:pPr>
    </w:p>
    <w:p w14:paraId="7C5DFB6C" w14:textId="080CD62F" w:rsidR="00721922" w:rsidRPr="00734BF3" w:rsidRDefault="006E711F" w:rsidP="00721922">
      <w:pPr>
        <w:ind w:firstLine="720"/>
        <w:jc w:val="both"/>
        <w:rPr>
          <w:color w:val="000000" w:themeColor="text1"/>
          <w:sz w:val="16"/>
          <w:szCs w:val="16"/>
        </w:rPr>
      </w:pPr>
      <w:r w:rsidRPr="00734BF3">
        <w:rPr>
          <w:color w:val="000000" w:themeColor="text1"/>
          <w:position w:val="-24"/>
          <w:sz w:val="28"/>
          <w:szCs w:val="28"/>
        </w:rPr>
        <w:object w:dxaOrig="8720" w:dyaOrig="620" w14:anchorId="51174EEF">
          <v:shape id="_x0000_i1043" type="#_x0000_t75" style="width:411pt;height:30pt" o:ole="" fillcolor="window">
            <v:imagedata r:id="rId46" o:title=""/>
          </v:shape>
          <o:OLEObject Type="Embed" ProgID="Equation.3" ShapeID="_x0000_i1043" DrawAspect="Content" ObjectID="_1828248283" r:id="rId47"/>
        </w:object>
      </w:r>
    </w:p>
    <w:p w14:paraId="3C834D34" w14:textId="77777777" w:rsidR="00721922" w:rsidRPr="00734BF3" w:rsidRDefault="00721922" w:rsidP="00721922">
      <w:pPr>
        <w:ind w:firstLine="720"/>
        <w:jc w:val="both"/>
        <w:rPr>
          <w:color w:val="000000" w:themeColor="text1"/>
          <w:sz w:val="16"/>
          <w:szCs w:val="16"/>
        </w:rPr>
      </w:pPr>
    </w:p>
    <w:p w14:paraId="14359E2F" w14:textId="4FA4D180" w:rsidR="00721922" w:rsidRPr="00734BF3" w:rsidRDefault="00721922" w:rsidP="00816C1D">
      <w:pPr>
        <w:pStyle w:val="Heading2"/>
        <w:spacing w:line="312" w:lineRule="auto"/>
        <w:ind w:firstLine="720"/>
        <w:jc w:val="both"/>
        <w:rPr>
          <w:rFonts w:eastAsia="SimSun"/>
          <w:b w:val="0"/>
          <w:bCs/>
          <w:color w:val="000000" w:themeColor="text1"/>
          <w:spacing w:val="-4"/>
          <w:lang w:eastAsia="zh-CN"/>
        </w:rPr>
      </w:pPr>
      <w:bookmarkStart w:id="5" w:name="_Toc87019519"/>
      <w:r w:rsidRPr="00734BF3">
        <w:rPr>
          <w:rFonts w:eastAsia="SimSun"/>
          <w:color w:val="000000" w:themeColor="text1"/>
        </w:rPr>
        <w:t xml:space="preserve">Bước 5: </w:t>
      </w:r>
      <w:r w:rsidRPr="00734BF3">
        <w:rPr>
          <w:rFonts w:eastAsia="SimSun"/>
          <w:b w:val="0"/>
          <w:bCs/>
          <w:color w:val="000000" w:themeColor="text1"/>
          <w:spacing w:val="-4"/>
        </w:rPr>
        <w:t xml:space="preserve">Tính chỉ số giá sản xuất công nghiệp </w:t>
      </w:r>
      <w:r w:rsidRPr="00734BF3">
        <w:rPr>
          <w:b w:val="0"/>
          <w:bCs/>
          <w:color w:val="000000" w:themeColor="text1"/>
          <w:spacing w:val="-4"/>
        </w:rPr>
        <w:t xml:space="preserve">cấp tỉnh, vùng và </w:t>
      </w:r>
      <w:r w:rsidRPr="00734BF3">
        <w:rPr>
          <w:rFonts w:eastAsia="SimSun"/>
          <w:b w:val="0"/>
          <w:bCs/>
          <w:color w:val="000000" w:themeColor="text1"/>
          <w:spacing w:val="-4"/>
        </w:rPr>
        <w:t xml:space="preserve">cả nước nhóm cấp 4 trở lên đến nhóm cấp 1 và CSG chung, tháng báo cáo so với </w:t>
      </w:r>
      <w:r w:rsidR="00EB59E3" w:rsidRPr="00734BF3">
        <w:rPr>
          <w:rFonts w:eastAsia="SimSun"/>
          <w:b w:val="0"/>
          <w:bCs/>
          <w:color w:val="000000" w:themeColor="text1"/>
          <w:spacing w:val="-4"/>
          <w:lang w:val="en-US"/>
        </w:rPr>
        <w:t xml:space="preserve">năm </w:t>
      </w:r>
      <w:r w:rsidRPr="00734BF3">
        <w:rPr>
          <w:rFonts w:eastAsia="SimSun"/>
          <w:b w:val="0"/>
          <w:bCs/>
          <w:color w:val="000000" w:themeColor="text1"/>
          <w:spacing w:val="-4"/>
        </w:rPr>
        <w:t xml:space="preserve">gốc </w:t>
      </w:r>
      <w:bookmarkEnd w:id="5"/>
    </w:p>
    <w:p w14:paraId="68021FD4" w14:textId="43E8666F" w:rsidR="00721922" w:rsidRPr="00734BF3" w:rsidRDefault="00721922" w:rsidP="00721922">
      <w:pPr>
        <w:widowControl w:val="0"/>
        <w:tabs>
          <w:tab w:val="left" w:pos="567"/>
        </w:tabs>
        <w:jc w:val="both"/>
        <w:rPr>
          <w:color w:val="000000" w:themeColor="text1"/>
          <w:sz w:val="28"/>
          <w:szCs w:val="28"/>
          <w:lang w:val="de-DE"/>
        </w:rPr>
      </w:pPr>
      <w:r w:rsidRPr="00734BF3">
        <w:rPr>
          <w:color w:val="000000" w:themeColor="text1"/>
          <w:position w:val="-32"/>
          <w:sz w:val="28"/>
          <w:szCs w:val="28"/>
          <w:lang w:val="fr-FR"/>
        </w:rPr>
        <w:tab/>
      </w:r>
      <w:r w:rsidRPr="00734BF3">
        <w:rPr>
          <w:color w:val="000000" w:themeColor="text1"/>
          <w:position w:val="-32"/>
          <w:sz w:val="28"/>
          <w:szCs w:val="28"/>
          <w:lang w:val="fr-FR"/>
        </w:rPr>
        <w:tab/>
      </w:r>
      <w:r w:rsidRPr="00734BF3">
        <w:rPr>
          <w:color w:val="000000" w:themeColor="text1"/>
          <w:position w:val="-32"/>
          <w:sz w:val="28"/>
          <w:szCs w:val="28"/>
          <w:lang w:val="fr-FR"/>
        </w:rPr>
        <w:tab/>
      </w:r>
      <w:r w:rsidRPr="00734BF3">
        <w:rPr>
          <w:color w:val="000000" w:themeColor="text1"/>
          <w:position w:val="-32"/>
          <w:sz w:val="28"/>
          <w:szCs w:val="28"/>
          <w:lang w:val="fr-FR"/>
        </w:rPr>
        <w:tab/>
      </w:r>
      <w:r w:rsidRPr="00734BF3">
        <w:rPr>
          <w:color w:val="000000" w:themeColor="text1"/>
          <w:position w:val="-32"/>
          <w:sz w:val="28"/>
          <w:szCs w:val="28"/>
        </w:rPr>
        <w:object w:dxaOrig="2200" w:dyaOrig="760" w14:anchorId="063BF67A">
          <v:shape id="_x0000_i1044" type="#_x0000_t75" style="width:180.75pt;height:49.5pt" o:ole="" fillcolor="window">
            <v:imagedata r:id="rId48" o:title=""/>
          </v:shape>
          <o:OLEObject Type="Embed" ProgID="Equation.3" ShapeID="_x0000_i1044" DrawAspect="Content" ObjectID="_1828248284" r:id="rId49"/>
        </w:object>
      </w:r>
      <w:r w:rsidRPr="00734BF3">
        <w:rPr>
          <w:color w:val="000000" w:themeColor="text1"/>
          <w:sz w:val="28"/>
          <w:szCs w:val="28"/>
          <w:lang w:val="de-DE"/>
        </w:rPr>
        <w:tab/>
        <w:t>(5)</w:t>
      </w:r>
    </w:p>
    <w:p w14:paraId="45AE87C4" w14:textId="482E7CBB" w:rsidR="00D86A1D" w:rsidRPr="00734BF3" w:rsidRDefault="00D86A1D" w:rsidP="00721922">
      <w:pPr>
        <w:widowControl w:val="0"/>
        <w:tabs>
          <w:tab w:val="left" w:pos="567"/>
        </w:tabs>
        <w:jc w:val="both"/>
        <w:rPr>
          <w:color w:val="000000" w:themeColor="text1"/>
          <w:sz w:val="28"/>
          <w:szCs w:val="28"/>
          <w:lang w:val="de-DE"/>
        </w:rPr>
      </w:pPr>
    </w:p>
    <w:p w14:paraId="3A73E9D3" w14:textId="77777777" w:rsidR="00D86A1D" w:rsidRPr="00734BF3" w:rsidRDefault="00D86A1D" w:rsidP="00721922">
      <w:pPr>
        <w:widowControl w:val="0"/>
        <w:tabs>
          <w:tab w:val="left" w:pos="567"/>
        </w:tabs>
        <w:jc w:val="both"/>
        <w:rPr>
          <w:color w:val="000000" w:themeColor="text1"/>
          <w:sz w:val="28"/>
          <w:szCs w:val="28"/>
          <w:lang w:val="fr-FR"/>
        </w:rPr>
      </w:pPr>
    </w:p>
    <w:p w14:paraId="348BEF0B" w14:textId="470DAE85" w:rsidR="00721922" w:rsidRPr="00734BF3" w:rsidRDefault="00721922" w:rsidP="00721922">
      <w:pPr>
        <w:widowControl w:val="0"/>
        <w:tabs>
          <w:tab w:val="left" w:pos="567"/>
        </w:tabs>
        <w:spacing w:line="264" w:lineRule="auto"/>
        <w:jc w:val="both"/>
        <w:rPr>
          <w:color w:val="000000" w:themeColor="text1"/>
          <w:sz w:val="28"/>
          <w:szCs w:val="28"/>
          <w:lang w:val="fr-FR"/>
        </w:rPr>
      </w:pPr>
      <w:r w:rsidRPr="00734BF3">
        <w:rPr>
          <w:i/>
          <w:color w:val="000000" w:themeColor="text1"/>
          <w:sz w:val="28"/>
          <w:szCs w:val="28"/>
          <w:lang w:val="fr-FR"/>
        </w:rPr>
        <w:tab/>
      </w:r>
      <w:r w:rsidR="00733339" w:rsidRPr="00734BF3">
        <w:rPr>
          <w:i/>
          <w:color w:val="000000" w:themeColor="text1"/>
          <w:sz w:val="28"/>
          <w:szCs w:val="28"/>
          <w:lang w:val="fr-FR"/>
        </w:rPr>
        <w:tab/>
      </w:r>
      <w:r w:rsidRPr="00734BF3">
        <w:rPr>
          <w:i/>
          <w:color w:val="000000" w:themeColor="text1"/>
          <w:sz w:val="28"/>
          <w:szCs w:val="28"/>
          <w:lang w:val="fr-FR"/>
        </w:rPr>
        <w:t>Trong đó:</w:t>
      </w:r>
      <w:r w:rsidRPr="00734BF3">
        <w:rPr>
          <w:color w:val="000000" w:themeColor="text1"/>
          <w:sz w:val="28"/>
          <w:szCs w:val="28"/>
          <w:lang w:val="fr-FR"/>
        </w:rPr>
        <w:tab/>
      </w:r>
    </w:p>
    <w:p w14:paraId="775E4977" w14:textId="28962DBF" w:rsidR="00721922" w:rsidRPr="00734BF3" w:rsidRDefault="00721922" w:rsidP="00721922">
      <w:pPr>
        <w:widowControl w:val="0"/>
        <w:tabs>
          <w:tab w:val="left" w:pos="567"/>
        </w:tabs>
        <w:spacing w:line="264" w:lineRule="auto"/>
        <w:jc w:val="both"/>
        <w:rPr>
          <w:color w:val="000000" w:themeColor="text1"/>
          <w:sz w:val="28"/>
          <w:szCs w:val="28"/>
          <w:lang w:val="de-DE"/>
        </w:rPr>
      </w:pPr>
      <w:r w:rsidRPr="00734BF3">
        <w:rPr>
          <w:color w:val="000000" w:themeColor="text1"/>
          <w:sz w:val="28"/>
          <w:szCs w:val="28"/>
          <w:lang w:val="fr-FR"/>
        </w:rPr>
        <w:tab/>
      </w:r>
      <w:r w:rsidRPr="00734BF3">
        <w:rPr>
          <w:color w:val="000000" w:themeColor="text1"/>
          <w:sz w:val="28"/>
          <w:szCs w:val="28"/>
          <w:lang w:val="fr-FR"/>
        </w:rPr>
        <w:tab/>
      </w:r>
      <w:r w:rsidRPr="00734BF3">
        <w:rPr>
          <w:color w:val="000000" w:themeColor="text1"/>
          <w:position w:val="-14"/>
          <w:sz w:val="28"/>
          <w:szCs w:val="28"/>
        </w:rPr>
        <w:object w:dxaOrig="720" w:dyaOrig="400" w14:anchorId="456B5D05">
          <v:shape id="_x0000_i1045" type="#_x0000_t75" style="width:59.25pt;height:26.25pt" o:ole="" fillcolor="window">
            <v:imagedata r:id="rId50" o:title=""/>
          </v:shape>
          <o:OLEObject Type="Embed" ProgID="Equation.3" ShapeID="_x0000_i1045" DrawAspect="Content" ObjectID="_1828248285" r:id="rId51"/>
        </w:object>
      </w:r>
      <w:r w:rsidRPr="00734BF3">
        <w:rPr>
          <w:color w:val="000000" w:themeColor="text1"/>
          <w:sz w:val="28"/>
          <w:szCs w:val="28"/>
        </w:rPr>
        <w:t xml:space="preserve">: </w:t>
      </w:r>
      <w:r w:rsidRPr="00734BF3">
        <w:rPr>
          <w:color w:val="000000" w:themeColor="text1"/>
          <w:sz w:val="28"/>
          <w:szCs w:val="28"/>
          <w:lang w:val="de-DE"/>
        </w:rPr>
        <w:t>Chỉ số giá kỳ k cần tính so với kỳ (k-i) cần so sánh;</w:t>
      </w:r>
    </w:p>
    <w:p w14:paraId="77355D94" w14:textId="2465B41B" w:rsidR="00721922" w:rsidRPr="00734BF3" w:rsidRDefault="00721922" w:rsidP="00721922">
      <w:pPr>
        <w:widowControl w:val="0"/>
        <w:tabs>
          <w:tab w:val="left" w:pos="567"/>
        </w:tabs>
        <w:spacing w:line="264" w:lineRule="auto"/>
        <w:jc w:val="both"/>
        <w:rPr>
          <w:color w:val="000000" w:themeColor="text1"/>
          <w:sz w:val="28"/>
          <w:szCs w:val="28"/>
          <w:lang w:val="fr-FR"/>
        </w:rPr>
      </w:pPr>
      <w:r w:rsidRPr="00734BF3">
        <w:rPr>
          <w:color w:val="000000" w:themeColor="text1"/>
          <w:sz w:val="28"/>
          <w:szCs w:val="28"/>
          <w:lang w:val="de-DE"/>
        </w:rPr>
        <w:tab/>
      </w:r>
      <w:r w:rsidRPr="00734BF3">
        <w:rPr>
          <w:color w:val="000000" w:themeColor="text1"/>
          <w:sz w:val="28"/>
          <w:szCs w:val="28"/>
          <w:lang w:val="fr-FR"/>
        </w:rPr>
        <w:tab/>
      </w:r>
      <w:r w:rsidRPr="00734BF3">
        <w:rPr>
          <w:color w:val="000000" w:themeColor="text1"/>
          <w:position w:val="-14"/>
          <w:sz w:val="28"/>
          <w:szCs w:val="28"/>
        </w:rPr>
        <w:object w:dxaOrig="460" w:dyaOrig="400" w14:anchorId="42DC5338">
          <v:shape id="_x0000_i1046" type="#_x0000_t75" style="width:38.25pt;height:26.25pt" o:ole="" fillcolor="window">
            <v:imagedata r:id="rId52" o:title=""/>
          </v:shape>
          <o:OLEObject Type="Embed" ProgID="Equation.3" ShapeID="_x0000_i1046" DrawAspect="Content" ObjectID="_1828248286" r:id="rId53"/>
        </w:object>
      </w:r>
      <w:r w:rsidR="0025199C" w:rsidRPr="00734BF3">
        <w:rPr>
          <w:color w:val="000000" w:themeColor="text1"/>
          <w:sz w:val="28"/>
          <w:szCs w:val="28"/>
          <w:lang w:val="en-US"/>
        </w:rPr>
        <w:t xml:space="preserve">      </w:t>
      </w:r>
      <w:r w:rsidRPr="00734BF3">
        <w:rPr>
          <w:color w:val="000000" w:themeColor="text1"/>
          <w:sz w:val="28"/>
          <w:szCs w:val="28"/>
        </w:rPr>
        <w:t>: C</w:t>
      </w:r>
      <w:r w:rsidRPr="00734BF3">
        <w:rPr>
          <w:color w:val="000000" w:themeColor="text1"/>
          <w:sz w:val="28"/>
          <w:szCs w:val="28"/>
          <w:lang w:val="fr-FR"/>
        </w:rPr>
        <w:t>hỉ số giá kỳ k so với năm gốc 2020;</w:t>
      </w:r>
    </w:p>
    <w:p w14:paraId="5553E0A3" w14:textId="6CBB40BB" w:rsidR="00721922" w:rsidRPr="00734BF3" w:rsidRDefault="00721922" w:rsidP="00721922">
      <w:pPr>
        <w:widowControl w:val="0"/>
        <w:tabs>
          <w:tab w:val="left" w:pos="567"/>
        </w:tabs>
        <w:spacing w:line="264" w:lineRule="auto"/>
        <w:jc w:val="both"/>
        <w:rPr>
          <w:color w:val="000000" w:themeColor="text1"/>
          <w:sz w:val="28"/>
          <w:szCs w:val="28"/>
          <w:lang w:val="fr-FR"/>
        </w:rPr>
      </w:pPr>
      <w:r w:rsidRPr="00734BF3">
        <w:rPr>
          <w:color w:val="000000" w:themeColor="text1"/>
          <w:sz w:val="28"/>
          <w:szCs w:val="28"/>
          <w:lang w:val="fr-FR"/>
        </w:rPr>
        <w:tab/>
      </w:r>
      <w:r w:rsidRPr="00734BF3">
        <w:rPr>
          <w:color w:val="000000" w:themeColor="text1"/>
          <w:sz w:val="28"/>
          <w:szCs w:val="28"/>
          <w:lang w:val="fr-FR"/>
        </w:rPr>
        <w:tab/>
      </w:r>
      <w:r w:rsidRPr="00734BF3">
        <w:rPr>
          <w:color w:val="000000" w:themeColor="text1"/>
          <w:position w:val="-14"/>
          <w:sz w:val="28"/>
          <w:szCs w:val="28"/>
        </w:rPr>
        <w:object w:dxaOrig="720" w:dyaOrig="400" w14:anchorId="19717359">
          <v:shape id="_x0000_i1047" type="#_x0000_t75" style="width:59.25pt;height:26.25pt" o:ole="" fillcolor="window">
            <v:imagedata r:id="rId54" o:title=""/>
          </v:shape>
          <o:OLEObject Type="Embed" ProgID="Equation.3" ShapeID="_x0000_i1047" DrawAspect="Content" ObjectID="_1828248287" r:id="rId55"/>
        </w:object>
      </w:r>
      <w:r w:rsidRPr="00734BF3">
        <w:rPr>
          <w:color w:val="000000" w:themeColor="text1"/>
          <w:sz w:val="28"/>
          <w:szCs w:val="28"/>
        </w:rPr>
        <w:t>: C</w:t>
      </w:r>
      <w:r w:rsidRPr="00734BF3">
        <w:rPr>
          <w:color w:val="000000" w:themeColor="text1"/>
          <w:sz w:val="28"/>
          <w:szCs w:val="28"/>
          <w:lang w:val="fr-FR"/>
        </w:rPr>
        <w:t>hỉ số giá kỳ (k-i) so với năm gốc 2020.</w:t>
      </w:r>
    </w:p>
    <w:p w14:paraId="0DDDC062" w14:textId="48F042A9" w:rsidR="00721922" w:rsidRPr="00734BF3" w:rsidRDefault="00721922" w:rsidP="00816C1D">
      <w:pPr>
        <w:spacing w:after="120" w:line="350" w:lineRule="exact"/>
        <w:jc w:val="both"/>
        <w:rPr>
          <w:color w:val="000000" w:themeColor="text1"/>
          <w:sz w:val="28"/>
          <w:szCs w:val="28"/>
          <w:lang w:eastAsia="zh-CN"/>
        </w:rPr>
      </w:pPr>
      <w:r w:rsidRPr="00734BF3">
        <w:rPr>
          <w:color w:val="000000" w:themeColor="text1"/>
          <w:sz w:val="28"/>
          <w:szCs w:val="28"/>
        </w:rPr>
        <w:tab/>
        <w:t>Ví dụ: Tính chỉ số giá nhóm cấp 4 “Than cứng” tháng 10/</w:t>
      </w:r>
      <w:r w:rsidR="00742ECF" w:rsidRPr="00734BF3">
        <w:rPr>
          <w:color w:val="000000" w:themeColor="text1"/>
          <w:sz w:val="28"/>
          <w:szCs w:val="28"/>
        </w:rPr>
        <w:t>202</w:t>
      </w:r>
      <w:r w:rsidR="00547E72" w:rsidRPr="00734BF3">
        <w:rPr>
          <w:color w:val="000000" w:themeColor="text1"/>
          <w:sz w:val="28"/>
          <w:szCs w:val="28"/>
          <w:lang w:val="en-US"/>
        </w:rPr>
        <w:t>6</w:t>
      </w:r>
      <w:r w:rsidR="00742ECF" w:rsidRPr="00734BF3">
        <w:rPr>
          <w:color w:val="000000" w:themeColor="text1"/>
          <w:sz w:val="28"/>
          <w:szCs w:val="28"/>
        </w:rPr>
        <w:t xml:space="preserve"> </w:t>
      </w:r>
      <w:r w:rsidRPr="00734BF3">
        <w:rPr>
          <w:color w:val="000000" w:themeColor="text1"/>
          <w:sz w:val="28"/>
          <w:szCs w:val="28"/>
        </w:rPr>
        <w:t>so với cùng kỳ năm trước.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2144"/>
        <w:gridCol w:w="2276"/>
        <w:gridCol w:w="1896"/>
      </w:tblGrid>
      <w:tr w:rsidR="00734BF3" w:rsidRPr="00734BF3" w14:paraId="79505368" w14:textId="77777777" w:rsidTr="00AE566F">
        <w:trPr>
          <w:trHeight w:val="423"/>
        </w:trPr>
        <w:tc>
          <w:tcPr>
            <w:tcW w:w="1515" w:type="pct"/>
            <w:vMerge w:val="restart"/>
            <w:vAlign w:val="center"/>
          </w:tcPr>
          <w:p w14:paraId="0F2A2A0D" w14:textId="77777777" w:rsidR="00721922" w:rsidRPr="00734BF3" w:rsidRDefault="00721922" w:rsidP="00816C1D">
            <w:pPr>
              <w:widowControl w:val="0"/>
              <w:tabs>
                <w:tab w:val="left" w:pos="567"/>
              </w:tabs>
              <w:spacing w:before="40" w:after="40"/>
              <w:jc w:val="center"/>
              <w:rPr>
                <w:bCs/>
                <w:color w:val="000000" w:themeColor="text1"/>
                <w:szCs w:val="26"/>
                <w:lang w:val="pt-BR"/>
              </w:rPr>
            </w:pPr>
            <w:r w:rsidRPr="00734BF3">
              <w:rPr>
                <w:bCs/>
                <w:color w:val="000000" w:themeColor="text1"/>
                <w:szCs w:val="26"/>
                <w:lang w:val="pt-BR"/>
              </w:rPr>
              <w:t>Nhóm sản phẩm                công nghiệp</w:t>
            </w:r>
          </w:p>
        </w:tc>
        <w:tc>
          <w:tcPr>
            <w:tcW w:w="3485" w:type="pct"/>
            <w:gridSpan w:val="3"/>
            <w:tcBorders>
              <w:bottom w:val="single" w:sz="4" w:space="0" w:color="auto"/>
            </w:tcBorders>
          </w:tcPr>
          <w:p w14:paraId="5F9BDBE9" w14:textId="77777777" w:rsidR="00721922" w:rsidRPr="00734BF3" w:rsidRDefault="00721922" w:rsidP="00816C1D">
            <w:pPr>
              <w:widowControl w:val="0"/>
              <w:tabs>
                <w:tab w:val="left" w:pos="567"/>
              </w:tabs>
              <w:spacing w:before="40" w:after="40"/>
              <w:jc w:val="center"/>
              <w:rPr>
                <w:bCs/>
                <w:color w:val="000000" w:themeColor="text1"/>
                <w:szCs w:val="26"/>
                <w:lang w:val="pt-BR"/>
              </w:rPr>
            </w:pPr>
            <w:r w:rsidRPr="00734BF3">
              <w:rPr>
                <w:bCs/>
                <w:color w:val="000000" w:themeColor="text1"/>
                <w:szCs w:val="26"/>
                <w:lang w:val="pt-BR"/>
              </w:rPr>
              <w:t>Chỉ số giá nhóm cấp 3 (%)</w:t>
            </w:r>
          </w:p>
        </w:tc>
      </w:tr>
      <w:tr w:rsidR="00734BF3" w:rsidRPr="00734BF3" w14:paraId="1F365C1A" w14:textId="77777777" w:rsidTr="00AE566F">
        <w:tc>
          <w:tcPr>
            <w:tcW w:w="1515" w:type="pct"/>
            <w:vMerge/>
            <w:tcBorders>
              <w:bottom w:val="single" w:sz="4" w:space="0" w:color="auto"/>
            </w:tcBorders>
          </w:tcPr>
          <w:p w14:paraId="199CADDA" w14:textId="77777777" w:rsidR="00721922" w:rsidRPr="00734BF3" w:rsidRDefault="00721922" w:rsidP="00816C1D">
            <w:pPr>
              <w:widowControl w:val="0"/>
              <w:tabs>
                <w:tab w:val="left" w:pos="567"/>
              </w:tabs>
              <w:spacing w:before="40" w:after="40"/>
              <w:rPr>
                <w:bCs/>
                <w:color w:val="000000" w:themeColor="text1"/>
                <w:szCs w:val="26"/>
                <w:lang w:val="pt-BR"/>
              </w:rPr>
            </w:pPr>
          </w:p>
        </w:tc>
        <w:tc>
          <w:tcPr>
            <w:tcW w:w="1183" w:type="pct"/>
            <w:tcBorders>
              <w:bottom w:val="single" w:sz="4" w:space="0" w:color="auto"/>
              <w:right w:val="single" w:sz="4" w:space="0" w:color="auto"/>
            </w:tcBorders>
          </w:tcPr>
          <w:p w14:paraId="2AC63B6B" w14:textId="443A3745" w:rsidR="00721922" w:rsidRPr="00734BF3" w:rsidRDefault="00721922">
            <w:pPr>
              <w:widowControl w:val="0"/>
              <w:tabs>
                <w:tab w:val="left" w:pos="567"/>
              </w:tabs>
              <w:spacing w:before="40" w:after="40"/>
              <w:jc w:val="center"/>
              <w:rPr>
                <w:bCs/>
                <w:color w:val="000000" w:themeColor="text1"/>
                <w:szCs w:val="26"/>
                <w:lang w:val="pt-BR"/>
              </w:rPr>
            </w:pPr>
            <w:r w:rsidRPr="00734BF3">
              <w:rPr>
                <w:bCs/>
                <w:color w:val="000000" w:themeColor="text1"/>
                <w:szCs w:val="26"/>
                <w:lang w:val="pt-BR"/>
              </w:rPr>
              <w:t>Tháng 10/</w:t>
            </w:r>
            <w:r w:rsidR="00742ECF" w:rsidRPr="00734BF3">
              <w:rPr>
                <w:bCs/>
                <w:color w:val="000000" w:themeColor="text1"/>
                <w:szCs w:val="26"/>
                <w:lang w:val="pt-BR"/>
              </w:rPr>
              <w:t>202</w:t>
            </w:r>
            <w:r w:rsidR="00547E72" w:rsidRPr="00734BF3">
              <w:rPr>
                <w:bCs/>
                <w:color w:val="000000" w:themeColor="text1"/>
                <w:szCs w:val="26"/>
                <w:lang w:val="pt-BR"/>
              </w:rPr>
              <w:t>5</w:t>
            </w:r>
            <w:r w:rsidR="00742ECF" w:rsidRPr="00734BF3">
              <w:rPr>
                <w:bCs/>
                <w:color w:val="000000" w:themeColor="text1"/>
                <w:szCs w:val="26"/>
                <w:lang w:val="pt-BR"/>
              </w:rPr>
              <w:t xml:space="preserve"> </w:t>
            </w:r>
            <w:r w:rsidRPr="00734BF3">
              <w:rPr>
                <w:bCs/>
                <w:color w:val="000000" w:themeColor="text1"/>
                <w:szCs w:val="26"/>
                <w:lang w:val="pt-BR"/>
              </w:rPr>
              <w:t xml:space="preserve">so với năm gốc 2020           </w:t>
            </w:r>
          </w:p>
        </w:tc>
        <w:tc>
          <w:tcPr>
            <w:tcW w:w="1256" w:type="pct"/>
            <w:tcBorders>
              <w:left w:val="single" w:sz="4" w:space="0" w:color="auto"/>
              <w:bottom w:val="single" w:sz="4" w:space="0" w:color="auto"/>
              <w:right w:val="single" w:sz="4" w:space="0" w:color="auto"/>
            </w:tcBorders>
          </w:tcPr>
          <w:p w14:paraId="11E24CB1" w14:textId="08671ECC" w:rsidR="00721922" w:rsidRPr="00734BF3" w:rsidRDefault="00721922">
            <w:pPr>
              <w:widowControl w:val="0"/>
              <w:tabs>
                <w:tab w:val="left" w:pos="567"/>
              </w:tabs>
              <w:spacing w:before="40" w:after="40"/>
              <w:jc w:val="center"/>
              <w:rPr>
                <w:bCs/>
                <w:color w:val="000000" w:themeColor="text1"/>
                <w:szCs w:val="26"/>
                <w:lang w:val="pt-BR"/>
              </w:rPr>
            </w:pPr>
            <w:r w:rsidRPr="00734BF3">
              <w:rPr>
                <w:bCs/>
                <w:color w:val="000000" w:themeColor="text1"/>
                <w:szCs w:val="26"/>
                <w:lang w:val="pt-BR"/>
              </w:rPr>
              <w:t>Tháng 10/</w:t>
            </w:r>
            <w:r w:rsidR="00742ECF" w:rsidRPr="00734BF3">
              <w:rPr>
                <w:bCs/>
                <w:color w:val="000000" w:themeColor="text1"/>
                <w:szCs w:val="26"/>
                <w:lang w:val="pt-BR"/>
              </w:rPr>
              <w:t>202</w:t>
            </w:r>
            <w:r w:rsidR="00547E72" w:rsidRPr="00734BF3">
              <w:rPr>
                <w:bCs/>
                <w:color w:val="000000" w:themeColor="text1"/>
                <w:szCs w:val="26"/>
                <w:lang w:val="pt-BR"/>
              </w:rPr>
              <w:t>6</w:t>
            </w:r>
            <w:r w:rsidR="00742ECF" w:rsidRPr="00734BF3">
              <w:rPr>
                <w:bCs/>
                <w:color w:val="000000" w:themeColor="text1"/>
                <w:szCs w:val="26"/>
                <w:lang w:val="pt-BR"/>
              </w:rPr>
              <w:t xml:space="preserve"> </w:t>
            </w:r>
            <w:r w:rsidRPr="00734BF3">
              <w:rPr>
                <w:bCs/>
                <w:color w:val="000000" w:themeColor="text1"/>
                <w:szCs w:val="26"/>
                <w:lang w:val="pt-BR"/>
              </w:rPr>
              <w:t>so với năm gốc 2020</w:t>
            </w:r>
          </w:p>
        </w:tc>
        <w:tc>
          <w:tcPr>
            <w:tcW w:w="1046" w:type="pct"/>
            <w:tcBorders>
              <w:left w:val="single" w:sz="4" w:space="0" w:color="auto"/>
              <w:bottom w:val="single" w:sz="4" w:space="0" w:color="auto"/>
              <w:right w:val="single" w:sz="4" w:space="0" w:color="auto"/>
            </w:tcBorders>
          </w:tcPr>
          <w:p w14:paraId="31A4ED74" w14:textId="77152B95" w:rsidR="00721922" w:rsidRPr="00734BF3" w:rsidRDefault="00721922">
            <w:pPr>
              <w:widowControl w:val="0"/>
              <w:tabs>
                <w:tab w:val="left" w:pos="567"/>
              </w:tabs>
              <w:spacing w:before="40" w:after="40"/>
              <w:jc w:val="center"/>
              <w:rPr>
                <w:bCs/>
                <w:color w:val="000000" w:themeColor="text1"/>
                <w:szCs w:val="26"/>
                <w:lang w:val="pt-BR"/>
              </w:rPr>
            </w:pPr>
            <w:r w:rsidRPr="00734BF3">
              <w:rPr>
                <w:bCs/>
                <w:color w:val="000000" w:themeColor="text1"/>
                <w:szCs w:val="26"/>
                <w:lang w:val="pt-BR"/>
              </w:rPr>
              <w:t>Tháng 10/</w:t>
            </w:r>
            <w:r w:rsidR="00742ECF" w:rsidRPr="00734BF3">
              <w:rPr>
                <w:bCs/>
                <w:color w:val="000000" w:themeColor="text1"/>
                <w:szCs w:val="26"/>
                <w:lang w:val="pt-BR"/>
              </w:rPr>
              <w:t>202</w:t>
            </w:r>
            <w:r w:rsidR="00547E72" w:rsidRPr="00734BF3">
              <w:rPr>
                <w:bCs/>
                <w:color w:val="000000" w:themeColor="text1"/>
                <w:szCs w:val="26"/>
                <w:lang w:val="pt-BR"/>
              </w:rPr>
              <w:t>6</w:t>
            </w:r>
            <w:r w:rsidR="00742ECF" w:rsidRPr="00734BF3">
              <w:rPr>
                <w:bCs/>
                <w:color w:val="000000" w:themeColor="text1"/>
                <w:szCs w:val="26"/>
                <w:lang w:val="pt-BR"/>
              </w:rPr>
              <w:t xml:space="preserve"> </w:t>
            </w:r>
            <w:r w:rsidRPr="00734BF3">
              <w:rPr>
                <w:bCs/>
                <w:color w:val="000000" w:themeColor="text1"/>
                <w:szCs w:val="26"/>
                <w:lang w:val="pt-BR"/>
              </w:rPr>
              <w:t>so với cùng kỳ năm trước</w:t>
            </w:r>
          </w:p>
        </w:tc>
      </w:tr>
      <w:tr w:rsidR="00734BF3" w:rsidRPr="00734BF3" w14:paraId="049DC9A4" w14:textId="77777777" w:rsidTr="00AE566F">
        <w:tc>
          <w:tcPr>
            <w:tcW w:w="1515" w:type="pct"/>
            <w:tcBorders>
              <w:bottom w:val="single" w:sz="4" w:space="0" w:color="auto"/>
              <w:right w:val="single" w:sz="4" w:space="0" w:color="auto"/>
            </w:tcBorders>
          </w:tcPr>
          <w:p w14:paraId="03780693" w14:textId="77777777" w:rsidR="00721922" w:rsidRPr="00734BF3" w:rsidRDefault="00721922" w:rsidP="00816C1D">
            <w:pPr>
              <w:widowControl w:val="0"/>
              <w:tabs>
                <w:tab w:val="left" w:pos="567"/>
              </w:tabs>
              <w:spacing w:before="40" w:after="40"/>
              <w:jc w:val="center"/>
              <w:rPr>
                <w:bCs/>
                <w:color w:val="000000" w:themeColor="text1"/>
                <w:szCs w:val="26"/>
                <w:lang w:val="pt-BR"/>
              </w:rPr>
            </w:pPr>
            <w:r w:rsidRPr="00734BF3">
              <w:rPr>
                <w:bCs/>
                <w:color w:val="000000" w:themeColor="text1"/>
                <w:szCs w:val="26"/>
                <w:lang w:val="pt-BR"/>
              </w:rPr>
              <w:t>A</w:t>
            </w:r>
          </w:p>
        </w:tc>
        <w:tc>
          <w:tcPr>
            <w:tcW w:w="1183" w:type="pct"/>
            <w:tcBorders>
              <w:left w:val="single" w:sz="4" w:space="0" w:color="auto"/>
              <w:bottom w:val="single" w:sz="4" w:space="0" w:color="auto"/>
              <w:right w:val="single" w:sz="4" w:space="0" w:color="auto"/>
            </w:tcBorders>
          </w:tcPr>
          <w:p w14:paraId="2EA0E090" w14:textId="77777777" w:rsidR="00721922" w:rsidRPr="00734BF3" w:rsidRDefault="00721922" w:rsidP="00816C1D">
            <w:pPr>
              <w:widowControl w:val="0"/>
              <w:tabs>
                <w:tab w:val="left" w:pos="567"/>
              </w:tabs>
              <w:spacing w:before="40" w:after="40"/>
              <w:jc w:val="center"/>
              <w:rPr>
                <w:bCs/>
                <w:color w:val="000000" w:themeColor="text1"/>
                <w:szCs w:val="26"/>
                <w:lang w:val="pt-BR"/>
              </w:rPr>
            </w:pPr>
            <w:r w:rsidRPr="00734BF3">
              <w:rPr>
                <w:bCs/>
                <w:color w:val="000000" w:themeColor="text1"/>
                <w:szCs w:val="26"/>
                <w:lang w:val="pt-BR"/>
              </w:rPr>
              <w:t>1</w:t>
            </w:r>
          </w:p>
        </w:tc>
        <w:tc>
          <w:tcPr>
            <w:tcW w:w="1256" w:type="pct"/>
            <w:tcBorders>
              <w:left w:val="single" w:sz="4" w:space="0" w:color="auto"/>
              <w:bottom w:val="single" w:sz="4" w:space="0" w:color="auto"/>
              <w:right w:val="single" w:sz="4" w:space="0" w:color="auto"/>
            </w:tcBorders>
          </w:tcPr>
          <w:p w14:paraId="6CD3BFC3" w14:textId="77777777" w:rsidR="00721922" w:rsidRPr="00734BF3" w:rsidRDefault="00721922" w:rsidP="00816C1D">
            <w:pPr>
              <w:widowControl w:val="0"/>
              <w:tabs>
                <w:tab w:val="left" w:pos="567"/>
              </w:tabs>
              <w:spacing w:before="40" w:after="40"/>
              <w:jc w:val="center"/>
              <w:rPr>
                <w:bCs/>
                <w:color w:val="000000" w:themeColor="text1"/>
                <w:szCs w:val="26"/>
                <w:lang w:val="pt-BR"/>
              </w:rPr>
            </w:pPr>
            <w:r w:rsidRPr="00734BF3">
              <w:rPr>
                <w:bCs/>
                <w:color w:val="000000" w:themeColor="text1"/>
                <w:szCs w:val="26"/>
                <w:lang w:val="pt-BR"/>
              </w:rPr>
              <w:t>2</w:t>
            </w:r>
          </w:p>
        </w:tc>
        <w:tc>
          <w:tcPr>
            <w:tcW w:w="1046" w:type="pct"/>
            <w:tcBorders>
              <w:left w:val="single" w:sz="4" w:space="0" w:color="auto"/>
              <w:bottom w:val="single" w:sz="4" w:space="0" w:color="auto"/>
              <w:right w:val="single" w:sz="4" w:space="0" w:color="auto"/>
            </w:tcBorders>
          </w:tcPr>
          <w:p w14:paraId="127098AC" w14:textId="77777777" w:rsidR="00721922" w:rsidRPr="00734BF3" w:rsidRDefault="00721922" w:rsidP="00816C1D">
            <w:pPr>
              <w:widowControl w:val="0"/>
              <w:tabs>
                <w:tab w:val="left" w:pos="567"/>
              </w:tabs>
              <w:spacing w:before="40" w:after="40"/>
              <w:jc w:val="center"/>
              <w:rPr>
                <w:bCs/>
                <w:color w:val="000000" w:themeColor="text1"/>
                <w:szCs w:val="26"/>
                <w:lang w:val="pt-BR"/>
              </w:rPr>
            </w:pPr>
            <w:r w:rsidRPr="00734BF3">
              <w:rPr>
                <w:bCs/>
                <w:color w:val="000000" w:themeColor="text1"/>
                <w:szCs w:val="26"/>
                <w:lang w:val="pt-BR"/>
              </w:rPr>
              <w:t>3=(2)/(1)*100</w:t>
            </w:r>
          </w:p>
        </w:tc>
      </w:tr>
      <w:tr w:rsidR="00734BF3" w:rsidRPr="00734BF3" w14:paraId="3B78F42F" w14:textId="77777777" w:rsidTr="00AE566F">
        <w:tc>
          <w:tcPr>
            <w:tcW w:w="1515" w:type="pct"/>
            <w:tcBorders>
              <w:top w:val="single" w:sz="4" w:space="0" w:color="D9D9D9"/>
              <w:right w:val="single" w:sz="4" w:space="0" w:color="auto"/>
            </w:tcBorders>
          </w:tcPr>
          <w:p w14:paraId="344D532C" w14:textId="77777777" w:rsidR="00721922" w:rsidRPr="00734BF3" w:rsidRDefault="00721922" w:rsidP="00816C1D">
            <w:pPr>
              <w:widowControl w:val="0"/>
              <w:tabs>
                <w:tab w:val="left" w:pos="567"/>
              </w:tabs>
              <w:spacing w:before="40" w:after="40"/>
              <w:rPr>
                <w:bCs/>
                <w:color w:val="000000" w:themeColor="text1"/>
                <w:szCs w:val="26"/>
                <w:lang w:val="pt-BR"/>
              </w:rPr>
            </w:pPr>
            <w:r w:rsidRPr="00734BF3">
              <w:rPr>
                <w:bCs/>
                <w:color w:val="000000" w:themeColor="text1"/>
                <w:szCs w:val="26"/>
                <w:lang w:val="pt-BR"/>
              </w:rPr>
              <w:t>- Than cứng</w:t>
            </w:r>
          </w:p>
        </w:tc>
        <w:tc>
          <w:tcPr>
            <w:tcW w:w="1183" w:type="pct"/>
            <w:tcBorders>
              <w:top w:val="single" w:sz="4" w:space="0" w:color="D9D9D9"/>
              <w:left w:val="single" w:sz="4" w:space="0" w:color="auto"/>
              <w:right w:val="single" w:sz="4" w:space="0" w:color="auto"/>
            </w:tcBorders>
          </w:tcPr>
          <w:p w14:paraId="157C9A7A" w14:textId="77777777" w:rsidR="00721922" w:rsidRPr="00734BF3" w:rsidRDefault="00721922" w:rsidP="00816C1D">
            <w:pPr>
              <w:widowControl w:val="0"/>
              <w:tabs>
                <w:tab w:val="left" w:pos="567"/>
              </w:tabs>
              <w:spacing w:before="40" w:after="40"/>
              <w:jc w:val="center"/>
              <w:rPr>
                <w:bCs/>
                <w:color w:val="000000" w:themeColor="text1"/>
                <w:szCs w:val="26"/>
                <w:lang w:val="pt-BR"/>
              </w:rPr>
            </w:pPr>
            <w:r w:rsidRPr="00734BF3">
              <w:rPr>
                <w:bCs/>
                <w:color w:val="000000" w:themeColor="text1"/>
                <w:szCs w:val="26"/>
                <w:lang w:val="pt-BR"/>
              </w:rPr>
              <w:t>104,28</w:t>
            </w:r>
          </w:p>
        </w:tc>
        <w:tc>
          <w:tcPr>
            <w:tcW w:w="1256" w:type="pct"/>
            <w:tcBorders>
              <w:top w:val="single" w:sz="4" w:space="0" w:color="D9D9D9"/>
              <w:left w:val="single" w:sz="4" w:space="0" w:color="auto"/>
              <w:right w:val="single" w:sz="4" w:space="0" w:color="auto"/>
            </w:tcBorders>
          </w:tcPr>
          <w:p w14:paraId="683EE57A" w14:textId="77777777" w:rsidR="00721922" w:rsidRPr="00734BF3" w:rsidRDefault="00721922" w:rsidP="00816C1D">
            <w:pPr>
              <w:widowControl w:val="0"/>
              <w:tabs>
                <w:tab w:val="left" w:pos="567"/>
              </w:tabs>
              <w:spacing w:before="40" w:after="40"/>
              <w:jc w:val="center"/>
              <w:rPr>
                <w:bCs/>
                <w:color w:val="000000" w:themeColor="text1"/>
                <w:szCs w:val="26"/>
                <w:lang w:val="pt-BR"/>
              </w:rPr>
            </w:pPr>
            <w:r w:rsidRPr="00734BF3">
              <w:rPr>
                <w:bCs/>
                <w:color w:val="000000" w:themeColor="text1"/>
                <w:szCs w:val="26"/>
                <w:lang w:val="pt-BR"/>
              </w:rPr>
              <w:t>105,80</w:t>
            </w:r>
          </w:p>
        </w:tc>
        <w:tc>
          <w:tcPr>
            <w:tcW w:w="1046" w:type="pct"/>
            <w:tcBorders>
              <w:top w:val="single" w:sz="4" w:space="0" w:color="D9D9D9"/>
              <w:left w:val="single" w:sz="4" w:space="0" w:color="auto"/>
              <w:right w:val="single" w:sz="4" w:space="0" w:color="auto"/>
            </w:tcBorders>
          </w:tcPr>
          <w:p w14:paraId="4FF66B23" w14:textId="77777777" w:rsidR="00721922" w:rsidRPr="00734BF3" w:rsidRDefault="00721922" w:rsidP="00816C1D">
            <w:pPr>
              <w:widowControl w:val="0"/>
              <w:tabs>
                <w:tab w:val="left" w:pos="567"/>
              </w:tabs>
              <w:spacing w:before="40" w:after="40"/>
              <w:jc w:val="center"/>
              <w:rPr>
                <w:bCs/>
                <w:color w:val="000000" w:themeColor="text1"/>
                <w:szCs w:val="26"/>
                <w:lang w:val="pt-BR"/>
              </w:rPr>
            </w:pPr>
            <w:r w:rsidRPr="00734BF3">
              <w:rPr>
                <w:bCs/>
                <w:color w:val="000000" w:themeColor="text1"/>
                <w:szCs w:val="26"/>
                <w:lang w:val="pt-BR"/>
              </w:rPr>
              <w:t>101,46</w:t>
            </w:r>
          </w:p>
        </w:tc>
      </w:tr>
    </w:tbl>
    <w:p w14:paraId="2A3C7A14" w14:textId="77777777" w:rsidR="00721922" w:rsidRPr="00734BF3" w:rsidRDefault="00721922" w:rsidP="00816C1D">
      <w:pPr>
        <w:pStyle w:val="BlockText"/>
        <w:spacing w:line="264" w:lineRule="auto"/>
        <w:ind w:left="0" w:right="0" w:firstLine="720"/>
        <w:rPr>
          <w:rFonts w:ascii="Times New Roman" w:hAnsi="Times New Roman"/>
          <w:color w:val="000000" w:themeColor="text1"/>
          <w:spacing w:val="-4"/>
          <w:sz w:val="28"/>
          <w:szCs w:val="28"/>
          <w:lang w:val="fr-FR"/>
        </w:rPr>
      </w:pPr>
      <w:r w:rsidRPr="00734BF3">
        <w:rPr>
          <w:rFonts w:ascii="Times New Roman" w:hAnsi="Times New Roman"/>
          <w:b/>
          <w:color w:val="000000" w:themeColor="text1"/>
          <w:sz w:val="28"/>
          <w:szCs w:val="28"/>
        </w:rPr>
        <w:t xml:space="preserve">+ </w:t>
      </w:r>
      <w:r w:rsidRPr="00734BF3">
        <w:rPr>
          <w:rFonts w:ascii="Times New Roman" w:hAnsi="Times New Roman"/>
          <w:color w:val="000000" w:themeColor="text1"/>
          <w:sz w:val="28"/>
          <w:szCs w:val="28"/>
        </w:rPr>
        <w:t>Tính chỉ số giá nhóm</w:t>
      </w:r>
      <w:r w:rsidRPr="00734BF3">
        <w:rPr>
          <w:rFonts w:ascii="Times New Roman" w:hAnsi="Times New Roman"/>
          <w:color w:val="000000" w:themeColor="text1"/>
          <w:spacing w:val="-4"/>
          <w:sz w:val="28"/>
          <w:szCs w:val="28"/>
          <w:lang w:val="fr-FR"/>
        </w:rPr>
        <w:t xml:space="preserve"> cấp 3; 2; 1 và CSG chung: Áp dụng cách tính tương tự như nhóm cấp 4.</w:t>
      </w:r>
    </w:p>
    <w:p w14:paraId="6D242449" w14:textId="77777777" w:rsidR="00721922" w:rsidRPr="00734BF3" w:rsidRDefault="00721922" w:rsidP="00816C1D">
      <w:pPr>
        <w:pStyle w:val="Heading2"/>
        <w:spacing w:before="120" w:after="120" w:line="264" w:lineRule="auto"/>
        <w:ind w:firstLine="720"/>
        <w:jc w:val="both"/>
        <w:rPr>
          <w:rFonts w:eastAsia="SimSun"/>
          <w:b w:val="0"/>
          <w:bCs/>
          <w:color w:val="000000" w:themeColor="text1"/>
          <w:lang w:eastAsia="zh-CN"/>
        </w:rPr>
      </w:pPr>
      <w:r w:rsidRPr="00734BF3">
        <w:rPr>
          <w:rFonts w:eastAsia="SimSun"/>
          <w:color w:val="000000" w:themeColor="text1"/>
        </w:rPr>
        <w:t xml:space="preserve">Bước 6: </w:t>
      </w:r>
      <w:r w:rsidRPr="00734BF3">
        <w:rPr>
          <w:rFonts w:eastAsia="SimSun"/>
          <w:b w:val="0"/>
          <w:bCs/>
          <w:color w:val="000000" w:themeColor="text1"/>
        </w:rPr>
        <w:t xml:space="preserve">Tính chỉ số giá sản xuất công nghiệp </w:t>
      </w:r>
      <w:r w:rsidRPr="00734BF3">
        <w:rPr>
          <w:b w:val="0"/>
          <w:bCs/>
          <w:color w:val="000000" w:themeColor="text1"/>
        </w:rPr>
        <w:t xml:space="preserve">cấp tỉnh, vùng và </w:t>
      </w:r>
      <w:r w:rsidRPr="00734BF3">
        <w:rPr>
          <w:rFonts w:eastAsia="SimSun"/>
          <w:b w:val="0"/>
          <w:bCs/>
          <w:color w:val="000000" w:themeColor="text1"/>
        </w:rPr>
        <w:t>cả nước bình quân cùng kỳ của nhóm cấp 4 trở lên đến nhóm cấp 1, CSG chung</w:t>
      </w:r>
    </w:p>
    <w:p w14:paraId="1E90E840" w14:textId="3ABAF396" w:rsidR="00721922" w:rsidRPr="00734BF3" w:rsidRDefault="00721922" w:rsidP="00816C1D">
      <w:pPr>
        <w:widowControl w:val="0"/>
        <w:tabs>
          <w:tab w:val="left" w:pos="567"/>
        </w:tabs>
        <w:spacing w:before="120" w:after="120" w:line="264" w:lineRule="auto"/>
        <w:ind w:firstLine="720"/>
        <w:jc w:val="both"/>
        <w:rPr>
          <w:color w:val="000000" w:themeColor="text1"/>
          <w:sz w:val="28"/>
          <w:szCs w:val="28"/>
          <w:lang w:val="fr-FR"/>
        </w:rPr>
      </w:pPr>
      <w:r w:rsidRPr="00734BF3">
        <w:rPr>
          <w:color w:val="000000" w:themeColor="text1"/>
          <w:position w:val="-32"/>
          <w:sz w:val="28"/>
          <w:szCs w:val="28"/>
          <w:lang w:val="fr-FR"/>
        </w:rPr>
        <w:tab/>
      </w:r>
      <w:r w:rsidRPr="00734BF3">
        <w:rPr>
          <w:color w:val="000000" w:themeColor="text1"/>
          <w:position w:val="-32"/>
          <w:sz w:val="28"/>
          <w:szCs w:val="28"/>
          <w:lang w:val="fr-FR"/>
        </w:rPr>
        <w:tab/>
      </w:r>
      <w:r w:rsidRPr="00734BF3">
        <w:rPr>
          <w:color w:val="000000" w:themeColor="text1"/>
          <w:position w:val="-32"/>
          <w:sz w:val="28"/>
          <w:szCs w:val="28"/>
          <w:lang w:val="fr-FR"/>
        </w:rPr>
        <w:tab/>
      </w: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BQ</m:t>
            </m:r>
          </m:sup>
        </m:sSubSup>
        <m:r>
          <w:rPr>
            <w:rFonts w:ascii="Cambria Math"/>
            <w:color w:val="000000" w:themeColor="text1"/>
            <w:sz w:val="28"/>
            <w:szCs w:val="28"/>
          </w:rPr>
          <m:t>=</m:t>
        </m:r>
        <m:sSup>
          <m:sSupPr>
            <m:ctrlPr>
              <w:rPr>
                <w:rFonts w:ascii="Cambria Math" w:hAnsi="Cambria Math"/>
                <w:i/>
                <w:color w:val="000000" w:themeColor="text1"/>
                <w:sz w:val="28"/>
                <w:szCs w:val="28"/>
              </w:rPr>
            </m:ctrlPr>
          </m:sSupPr>
          <m:e>
            <m:d>
              <m:dPr>
                <m:begChr m:val="["/>
                <m:endChr m:val="]"/>
                <m:ctrlPr>
                  <w:rPr>
                    <w:rFonts w:ascii="Cambria Math" w:hAnsi="Cambria Math"/>
                    <w:i/>
                    <w:color w:val="000000" w:themeColor="text1"/>
                    <w:sz w:val="28"/>
                    <w:szCs w:val="28"/>
                  </w:rPr>
                </m:ctrlPr>
              </m:dPr>
              <m:e>
                <m:nary>
                  <m:naryPr>
                    <m:chr m:val="∏"/>
                    <m:ctrlPr>
                      <w:rPr>
                        <w:rFonts w:ascii="Cambria Math" w:hAnsi="Cambria Math"/>
                        <w:i/>
                        <w:color w:val="000000" w:themeColor="text1"/>
                        <w:sz w:val="28"/>
                        <w:szCs w:val="28"/>
                      </w:rPr>
                    </m:ctrlPr>
                  </m:naryPr>
                  <m:sub>
                    <m:r>
                      <w:rPr>
                        <w:rFonts w:ascii="Cambria Math"/>
                        <w:color w:val="000000" w:themeColor="text1"/>
                        <w:sz w:val="28"/>
                        <w:szCs w:val="28"/>
                      </w:rPr>
                      <m:t>i=1</m:t>
                    </m:r>
                  </m:sub>
                  <m:sup>
                    <m:r>
                      <w:rPr>
                        <w:rFonts w:ascii="Cambria Math"/>
                        <w:color w:val="000000" w:themeColor="text1"/>
                        <w:sz w:val="28"/>
                        <w:szCs w:val="28"/>
                      </w:rPr>
                      <m:t>k</m:t>
                    </m:r>
                  </m:sup>
                  <m:e>
                    <m:sSub>
                      <m:sSubPr>
                        <m:ctrlPr>
                          <w:rPr>
                            <w:rFonts w:ascii="Cambria Math" w:hAnsi="Cambria Math"/>
                            <w:i/>
                            <w:color w:val="000000" w:themeColor="text1"/>
                            <w:sz w:val="28"/>
                            <w:szCs w:val="28"/>
                          </w:rPr>
                        </m:ctrlPr>
                      </m:sSubPr>
                      <m:e>
                        <m:r>
                          <w:rPr>
                            <w:rFonts w:ascii="Cambria Math"/>
                            <w:color w:val="000000" w:themeColor="text1"/>
                            <w:sz w:val="28"/>
                            <w:szCs w:val="28"/>
                          </w:rPr>
                          <m:t>I</m:t>
                        </m:r>
                      </m:e>
                      <m:sub>
                        <m:r>
                          <w:rPr>
                            <w:rFonts w:ascii="Cambria Math"/>
                            <w:color w:val="000000" w:themeColor="text1"/>
                            <w:sz w:val="28"/>
                            <w:szCs w:val="28"/>
                          </w:rPr>
                          <m:t>pk</m:t>
                        </m:r>
                      </m:sub>
                    </m:sSub>
                  </m:e>
                </m:nary>
              </m:e>
            </m:d>
          </m:e>
          <m:sup>
            <m:r>
              <w:rPr>
                <w:rFonts w:ascii="Cambria Math"/>
                <w:color w:val="000000" w:themeColor="text1"/>
                <w:sz w:val="28"/>
                <w:szCs w:val="28"/>
              </w:rPr>
              <m:t>(1/k)</m:t>
            </m:r>
          </m:sup>
        </m:sSup>
      </m:oMath>
      <w:r w:rsidRPr="00734BF3">
        <w:rPr>
          <w:color w:val="000000" w:themeColor="text1"/>
          <w:sz w:val="28"/>
          <w:szCs w:val="28"/>
          <w:lang w:val="de-DE"/>
        </w:rPr>
        <w:t xml:space="preserve">       </w:t>
      </w:r>
      <w:r w:rsidR="009A2BDF" w:rsidRPr="00734BF3">
        <w:rPr>
          <w:color w:val="000000" w:themeColor="text1"/>
          <w:sz w:val="28"/>
          <w:szCs w:val="28"/>
          <w:lang w:val="de-DE"/>
        </w:rPr>
        <w:t xml:space="preserve">    </w:t>
      </w:r>
      <w:r w:rsidRPr="00734BF3">
        <w:rPr>
          <w:color w:val="000000" w:themeColor="text1"/>
          <w:sz w:val="28"/>
          <w:szCs w:val="28"/>
          <w:lang w:val="de-DE"/>
        </w:rPr>
        <w:t>(6)</w:t>
      </w:r>
    </w:p>
    <w:p w14:paraId="7CC84D0D" w14:textId="311F8634" w:rsidR="00733339" w:rsidRPr="00734BF3" w:rsidRDefault="00721922" w:rsidP="00816C1D">
      <w:pPr>
        <w:widowControl w:val="0"/>
        <w:spacing w:before="120" w:after="120" w:line="264" w:lineRule="auto"/>
        <w:ind w:firstLine="720"/>
        <w:jc w:val="both"/>
        <w:rPr>
          <w:i/>
          <w:color w:val="000000" w:themeColor="text1"/>
          <w:sz w:val="28"/>
          <w:szCs w:val="28"/>
          <w:lang w:val="fr-FR"/>
        </w:rPr>
      </w:pPr>
      <w:r w:rsidRPr="00734BF3">
        <w:rPr>
          <w:i/>
          <w:color w:val="000000" w:themeColor="text1"/>
          <w:sz w:val="28"/>
          <w:szCs w:val="28"/>
          <w:lang w:val="fr-FR"/>
        </w:rPr>
        <w:t>Trong đó:</w:t>
      </w:r>
    </w:p>
    <w:p w14:paraId="382AB019" w14:textId="2D0D92DF" w:rsidR="00721922" w:rsidRPr="00734BF3" w:rsidRDefault="00721922" w:rsidP="00816C1D">
      <w:pPr>
        <w:widowControl w:val="0"/>
        <w:spacing w:before="120" w:after="120" w:line="264" w:lineRule="auto"/>
        <w:ind w:firstLine="720"/>
        <w:jc w:val="both"/>
        <w:rPr>
          <w:color w:val="000000" w:themeColor="text1"/>
          <w:sz w:val="28"/>
          <w:szCs w:val="28"/>
          <w:lang w:val="de-DE"/>
        </w:rPr>
      </w:pPr>
      <w:r w:rsidRPr="00734BF3">
        <w:rPr>
          <w:color w:val="000000" w:themeColor="text1"/>
          <w:position w:val="-14"/>
          <w:sz w:val="30"/>
          <w:szCs w:val="30"/>
        </w:rPr>
        <w:object w:dxaOrig="360" w:dyaOrig="400" w14:anchorId="758523D7">
          <v:shape id="_x0000_i1048" type="#_x0000_t75" style="width:30pt;height:26.25pt" o:ole="" fillcolor="window">
            <v:imagedata r:id="rId56" o:title=""/>
          </v:shape>
          <o:OLEObject Type="Embed" ProgID="Equation.3" ShapeID="_x0000_i1048" DrawAspect="Content" ObjectID="_1828248288" r:id="rId57"/>
        </w:object>
      </w:r>
      <w:r w:rsidRPr="00734BF3">
        <w:rPr>
          <w:color w:val="000000" w:themeColor="text1"/>
          <w:sz w:val="28"/>
          <w:szCs w:val="28"/>
          <w:lang w:val="de-DE"/>
        </w:rPr>
        <w:t>là chỉ số giá nhóm p bình quân kỳ k so với cùng kỳ năm trước;</w:t>
      </w:r>
    </w:p>
    <w:p w14:paraId="58B2888C" w14:textId="512D9E72" w:rsidR="00721922" w:rsidRPr="00734BF3" w:rsidRDefault="00733339" w:rsidP="00816C1D">
      <w:pPr>
        <w:widowControl w:val="0"/>
        <w:tabs>
          <w:tab w:val="left" w:pos="567"/>
        </w:tabs>
        <w:spacing w:before="120" w:after="120" w:line="264" w:lineRule="auto"/>
        <w:ind w:firstLine="720"/>
        <w:jc w:val="both"/>
        <w:rPr>
          <w:color w:val="000000" w:themeColor="text1"/>
          <w:spacing w:val="-4"/>
          <w:sz w:val="30"/>
          <w:szCs w:val="30"/>
          <w:lang w:val="fr-FR"/>
        </w:rPr>
      </w:pPr>
      <w:r w:rsidRPr="00734BF3">
        <w:rPr>
          <w:color w:val="000000" w:themeColor="text1"/>
          <w:sz w:val="28"/>
          <w:szCs w:val="28"/>
          <w:lang w:val="fr-FR"/>
        </w:rPr>
        <w:t xml:space="preserve"> </w:t>
      </w:r>
      <m:oMath>
        <m:sSub>
          <m:sSubPr>
            <m:ctrlPr>
              <w:rPr>
                <w:rFonts w:ascii="Cambria Math" w:hAnsi="Cambria Math"/>
                <w:i/>
                <w:color w:val="000000" w:themeColor="text1"/>
                <w:sz w:val="30"/>
                <w:szCs w:val="30"/>
              </w:rPr>
            </m:ctrlPr>
          </m:sSubPr>
          <m:e>
            <m:r>
              <w:rPr>
                <w:rFonts w:ascii="Cambria Math"/>
                <w:color w:val="000000" w:themeColor="text1"/>
                <w:sz w:val="30"/>
                <w:szCs w:val="30"/>
              </w:rPr>
              <m:t>I</m:t>
            </m:r>
          </m:e>
          <m:sub>
            <m:r>
              <w:rPr>
                <w:rFonts w:ascii="Cambria Math"/>
                <w:color w:val="000000" w:themeColor="text1"/>
                <w:sz w:val="30"/>
                <w:szCs w:val="30"/>
              </w:rPr>
              <m:t>pk</m:t>
            </m:r>
          </m:sub>
        </m:sSub>
      </m:oMath>
      <w:r w:rsidR="00721922" w:rsidRPr="00734BF3">
        <w:rPr>
          <w:color w:val="000000" w:themeColor="text1"/>
          <w:sz w:val="30"/>
          <w:szCs w:val="30"/>
        </w:rPr>
        <w:t xml:space="preserve">  </w:t>
      </w:r>
      <w:r w:rsidR="00721922" w:rsidRPr="00734BF3">
        <w:rPr>
          <w:color w:val="000000" w:themeColor="text1"/>
          <w:sz w:val="28"/>
          <w:szCs w:val="28"/>
          <w:lang w:val="fr-FR"/>
        </w:rPr>
        <w:t>là chỉ số giá nhóm p tương ứng so với cùng kỳ năm trước của các tháng thuộc kỳ k (k=2,…12).</w:t>
      </w:r>
    </w:p>
    <w:p w14:paraId="542D380D" w14:textId="32941409" w:rsidR="00721922" w:rsidRPr="00734BF3" w:rsidRDefault="00A22B5F" w:rsidP="00816C1D">
      <w:pPr>
        <w:spacing w:before="120" w:after="120" w:line="264" w:lineRule="auto"/>
        <w:ind w:firstLine="720"/>
        <w:jc w:val="both"/>
        <w:rPr>
          <w:i/>
          <w:iCs/>
          <w:color w:val="000000" w:themeColor="text1"/>
          <w:sz w:val="28"/>
          <w:szCs w:val="28"/>
        </w:rPr>
      </w:pPr>
      <w:r w:rsidRPr="00734BF3">
        <w:rPr>
          <w:i/>
          <w:iCs/>
          <w:color w:val="000000" w:themeColor="text1"/>
          <w:sz w:val="28"/>
          <w:szCs w:val="28"/>
          <w:lang w:val="en-US"/>
        </w:rPr>
        <w:t>4</w:t>
      </w:r>
      <w:r w:rsidR="00733339" w:rsidRPr="00734BF3">
        <w:rPr>
          <w:i/>
          <w:iCs/>
          <w:color w:val="000000" w:themeColor="text1"/>
          <w:sz w:val="28"/>
          <w:szCs w:val="28"/>
          <w:lang w:val="en-US"/>
        </w:rPr>
        <w:t>.</w:t>
      </w:r>
      <w:r w:rsidR="00721922" w:rsidRPr="00734BF3">
        <w:rPr>
          <w:i/>
          <w:iCs/>
          <w:color w:val="000000" w:themeColor="text1"/>
          <w:sz w:val="28"/>
          <w:szCs w:val="28"/>
        </w:rPr>
        <w:t>1.2. Tổng hợp chỉ số giá sản xuất công nghiệp cấp tỉnh, vùng và cả nước theo quý, 6 tháng, 9 tháng và năm báo cáo</w:t>
      </w:r>
    </w:p>
    <w:p w14:paraId="65CC38B7" w14:textId="77777777" w:rsidR="00721922" w:rsidRPr="00734BF3" w:rsidRDefault="00721922" w:rsidP="00816C1D">
      <w:pPr>
        <w:pStyle w:val="Heading2"/>
        <w:spacing w:before="120" w:after="120" w:line="264" w:lineRule="auto"/>
        <w:ind w:firstLine="720"/>
        <w:jc w:val="both"/>
        <w:rPr>
          <w:rFonts w:eastAsia="SimSun"/>
          <w:b w:val="0"/>
          <w:bCs/>
          <w:color w:val="000000" w:themeColor="text1"/>
          <w:lang w:eastAsia="zh-CN"/>
        </w:rPr>
      </w:pPr>
      <w:bookmarkStart w:id="6" w:name="_Toc87019520"/>
      <w:r w:rsidRPr="00734BF3">
        <w:rPr>
          <w:rFonts w:eastAsia="SimSun"/>
          <w:color w:val="000000" w:themeColor="text1"/>
        </w:rPr>
        <w:lastRenderedPageBreak/>
        <w:t xml:space="preserve">Bước 7: </w:t>
      </w:r>
      <w:r w:rsidRPr="00734BF3">
        <w:rPr>
          <w:rFonts w:eastAsia="SimSun"/>
          <w:b w:val="0"/>
          <w:bCs/>
          <w:color w:val="000000" w:themeColor="text1"/>
        </w:rPr>
        <w:t xml:space="preserve">Tính chỉ số giá sản xuất công nghiệp </w:t>
      </w:r>
      <w:r w:rsidRPr="00734BF3">
        <w:rPr>
          <w:b w:val="0"/>
          <w:bCs/>
          <w:color w:val="000000" w:themeColor="text1"/>
        </w:rPr>
        <w:t xml:space="preserve">cấp tỉnh, vùng và </w:t>
      </w:r>
      <w:r w:rsidRPr="00734BF3">
        <w:rPr>
          <w:rFonts w:eastAsia="SimSun"/>
          <w:b w:val="0"/>
          <w:bCs/>
          <w:color w:val="000000" w:themeColor="text1"/>
        </w:rPr>
        <w:t>cả nước nhóm cấp 4 trở lên đến nhóm cấp 1 và CSG chung quý báo cáo (</w:t>
      </w:r>
      <w:r w:rsidRPr="00734BF3">
        <w:rPr>
          <w:b w:val="0"/>
          <w:bCs/>
          <w:color w:val="000000" w:themeColor="text1"/>
        </w:rPr>
        <w:t>6 tháng, 9 tháng và năm)</w:t>
      </w:r>
      <w:r w:rsidRPr="00734BF3">
        <w:rPr>
          <w:rFonts w:eastAsia="SimSun"/>
          <w:b w:val="0"/>
          <w:bCs/>
          <w:color w:val="000000" w:themeColor="text1"/>
        </w:rPr>
        <w:t xml:space="preserve"> so với năm gốc 2020</w:t>
      </w:r>
      <w:bookmarkEnd w:id="6"/>
    </w:p>
    <w:p w14:paraId="66A8B732" w14:textId="75D17B14" w:rsidR="00721922" w:rsidRPr="00734BF3" w:rsidRDefault="00721922" w:rsidP="00816C1D">
      <w:pPr>
        <w:spacing w:before="120" w:after="120" w:line="264" w:lineRule="auto"/>
        <w:ind w:firstLine="720"/>
        <w:jc w:val="both"/>
        <w:rPr>
          <w:color w:val="000000" w:themeColor="text1"/>
          <w:sz w:val="28"/>
          <w:szCs w:val="28"/>
          <w:lang w:eastAsia="zh-CN"/>
        </w:rPr>
      </w:pPr>
      <w:r w:rsidRPr="00734BF3">
        <w:rPr>
          <w:color w:val="000000" w:themeColor="text1"/>
          <w:sz w:val="28"/>
          <w:szCs w:val="28"/>
        </w:rPr>
        <w:t xml:space="preserve">Chỉ số giá sản xuất công nghiệp cấp tỉnh, vùng và cả nước quý báo cáo </w:t>
      </w:r>
      <w:r w:rsidRPr="00734BF3">
        <w:rPr>
          <w:rFonts w:eastAsia="SimSun"/>
          <w:color w:val="000000" w:themeColor="text1"/>
          <w:sz w:val="28"/>
          <w:szCs w:val="28"/>
        </w:rPr>
        <w:t>(</w:t>
      </w:r>
      <w:r w:rsidRPr="00734BF3">
        <w:rPr>
          <w:bCs/>
          <w:color w:val="000000" w:themeColor="text1"/>
          <w:sz w:val="28"/>
          <w:szCs w:val="28"/>
        </w:rPr>
        <w:t>6 tháng, 9 tháng và năm)</w:t>
      </w:r>
      <w:r w:rsidRPr="00734BF3">
        <w:rPr>
          <w:rFonts w:eastAsia="SimSun"/>
          <w:b/>
          <w:color w:val="000000" w:themeColor="text1"/>
          <w:sz w:val="28"/>
          <w:szCs w:val="28"/>
        </w:rPr>
        <w:t xml:space="preserve"> </w:t>
      </w:r>
      <w:r w:rsidRPr="00734BF3">
        <w:rPr>
          <w:color w:val="000000" w:themeColor="text1"/>
          <w:sz w:val="28"/>
          <w:szCs w:val="28"/>
        </w:rPr>
        <w:t xml:space="preserve">so với năm gốc 2020, nhóm cấp 4, 3, 2, 1 và CSG chung được tính từ chỉ số giá các tháng trong quý </w:t>
      </w:r>
      <w:r w:rsidRPr="00734BF3">
        <w:rPr>
          <w:rFonts w:eastAsia="SimSun"/>
          <w:color w:val="000000" w:themeColor="text1"/>
          <w:sz w:val="28"/>
          <w:szCs w:val="28"/>
        </w:rPr>
        <w:t xml:space="preserve">(thuộc </w:t>
      </w:r>
      <w:r w:rsidRPr="00734BF3">
        <w:rPr>
          <w:bCs/>
          <w:color w:val="000000" w:themeColor="text1"/>
          <w:sz w:val="28"/>
          <w:szCs w:val="28"/>
        </w:rPr>
        <w:t>6 tháng, 9 tháng và năm báo cáo)</w:t>
      </w:r>
      <w:r w:rsidRPr="00734BF3">
        <w:rPr>
          <w:rFonts w:eastAsia="SimSun"/>
          <w:b/>
          <w:color w:val="000000" w:themeColor="text1"/>
          <w:sz w:val="28"/>
          <w:szCs w:val="28"/>
        </w:rPr>
        <w:t xml:space="preserve"> </w:t>
      </w:r>
      <w:r w:rsidRPr="00734BF3">
        <w:rPr>
          <w:color w:val="000000" w:themeColor="text1"/>
          <w:sz w:val="28"/>
          <w:szCs w:val="28"/>
        </w:rPr>
        <w:t>cấp tỉnh, vùng và cả nước theo công thức bình quân nhân giản đơn:</w:t>
      </w:r>
    </w:p>
    <w:p w14:paraId="08FD7B22" w14:textId="3AB2AA24" w:rsidR="00D86A1D" w:rsidRPr="00734BF3" w:rsidRDefault="00D86A1D" w:rsidP="00816C1D">
      <w:pPr>
        <w:pStyle w:val="abc"/>
        <w:spacing w:before="120" w:line="264" w:lineRule="auto"/>
        <w:ind w:firstLine="720"/>
        <w:rPr>
          <w:color w:val="000000" w:themeColor="text1"/>
        </w:rPr>
      </w:pPr>
      <w:r w:rsidRPr="00734BF3">
        <w:rPr>
          <w:rFonts w:ascii="Times New Roman" w:hAnsi="Times New Roman"/>
          <w:b/>
          <w:color w:val="000000" w:themeColor="text1"/>
          <w:sz w:val="27"/>
          <w:szCs w:val="27"/>
        </w:rPr>
        <w:t xml:space="preserve">                   </w:t>
      </w:r>
      <w:r w:rsidR="009A2BDF" w:rsidRPr="00734BF3">
        <w:rPr>
          <w:rFonts w:ascii="Times New Roman" w:hAnsi="Times New Roman"/>
          <w:b/>
          <w:color w:val="000000" w:themeColor="text1"/>
          <w:sz w:val="27"/>
          <w:szCs w:val="27"/>
        </w:rPr>
        <w:t xml:space="preserve"> </w:t>
      </w:r>
      <w:r w:rsidR="00721922" w:rsidRPr="00734BF3">
        <w:rPr>
          <w:rFonts w:ascii="Times New Roman" w:hAnsi="Times New Roman"/>
          <w:b/>
          <w:color w:val="000000" w:themeColor="text1"/>
          <w:position w:val="-50"/>
          <w:sz w:val="27"/>
          <w:szCs w:val="27"/>
        </w:rPr>
        <w:object w:dxaOrig="2360" w:dyaOrig="1120" w14:anchorId="2DD8F707">
          <v:shape id="_x0000_i1049" type="#_x0000_t75" style="width:187.5pt;height:53.25pt" o:ole="" fillcolor="window">
            <v:imagedata r:id="rId58" o:title=""/>
          </v:shape>
          <o:OLEObject Type="Embed" ProgID="Equation.3" ShapeID="_x0000_i1049" DrawAspect="Content" ObjectID="_1828248289" r:id="rId59"/>
        </w:object>
      </w:r>
      <w:r w:rsidR="009A2BDF" w:rsidRPr="00734BF3">
        <w:rPr>
          <w:rFonts w:ascii="Times New Roman" w:hAnsi="Times New Roman"/>
          <w:b/>
          <w:color w:val="000000" w:themeColor="text1"/>
          <w:sz w:val="27"/>
          <w:szCs w:val="27"/>
        </w:rPr>
        <w:t xml:space="preserve">          </w:t>
      </w:r>
      <w:r w:rsidR="00721922" w:rsidRPr="00734BF3">
        <w:rPr>
          <w:rFonts w:ascii="Times New Roman" w:hAnsi="Times New Roman"/>
          <w:color w:val="000000" w:themeColor="text1"/>
          <w:sz w:val="27"/>
          <w:szCs w:val="27"/>
        </w:rPr>
        <w:t>(7)</w:t>
      </w:r>
    </w:p>
    <w:p w14:paraId="299AB8F5" w14:textId="7E39C312" w:rsidR="00721922" w:rsidRPr="00734BF3" w:rsidRDefault="00721922" w:rsidP="00816C1D">
      <w:pPr>
        <w:pStyle w:val="BlockText"/>
        <w:spacing w:line="264" w:lineRule="auto"/>
        <w:ind w:left="0" w:right="0" w:firstLine="720"/>
        <w:rPr>
          <w:rFonts w:ascii="Times New Roman" w:hAnsi="Times New Roman"/>
          <w:i/>
          <w:color w:val="000000" w:themeColor="text1"/>
          <w:sz w:val="28"/>
          <w:szCs w:val="28"/>
        </w:rPr>
      </w:pPr>
      <w:r w:rsidRPr="00734BF3">
        <w:rPr>
          <w:rFonts w:ascii="Times New Roman" w:hAnsi="Times New Roman"/>
          <w:i/>
          <w:color w:val="000000" w:themeColor="text1"/>
          <w:sz w:val="28"/>
          <w:szCs w:val="28"/>
        </w:rPr>
        <w:t>Trong đó:</w:t>
      </w:r>
    </w:p>
    <w:p w14:paraId="2FB66699" w14:textId="77777777" w:rsidR="00721922" w:rsidRPr="00734BF3" w:rsidRDefault="00721922" w:rsidP="00816C1D">
      <w:pPr>
        <w:pStyle w:val="BlockText"/>
        <w:spacing w:line="264" w:lineRule="auto"/>
        <w:ind w:left="0" w:right="0" w:firstLine="720"/>
        <w:rPr>
          <w:rFonts w:ascii="Times New Roman" w:hAnsi="Times New Roman"/>
          <w:color w:val="000000" w:themeColor="text1"/>
          <w:sz w:val="28"/>
          <w:szCs w:val="28"/>
        </w:rPr>
      </w:pPr>
      <w:r w:rsidRPr="00734BF3">
        <w:rPr>
          <w:rFonts w:ascii="Times New Roman" w:hAnsi="Times New Roman"/>
          <w:color w:val="000000" w:themeColor="text1"/>
          <w:position w:val="-14"/>
          <w:szCs w:val="26"/>
        </w:rPr>
        <w:object w:dxaOrig="520" w:dyaOrig="440" w14:anchorId="7789A5BA">
          <v:shape id="_x0000_i1050" type="#_x0000_t75" style="width:26.25pt;height:21.75pt" o:ole="" fillcolor="window">
            <v:imagedata r:id="rId60" o:title=""/>
          </v:shape>
          <o:OLEObject Type="Embed" ProgID="Equation.3" ShapeID="_x0000_i1050" DrawAspect="Content" ObjectID="_1828248290" r:id="rId61"/>
        </w:object>
      </w:r>
      <w:r w:rsidRPr="00734BF3">
        <w:rPr>
          <w:rFonts w:ascii="Times New Roman" w:hAnsi="Times New Roman"/>
          <w:color w:val="000000" w:themeColor="text1"/>
          <w:szCs w:val="26"/>
        </w:rPr>
        <w:t xml:space="preserve"> : </w:t>
      </w:r>
      <w:r w:rsidRPr="00734BF3">
        <w:rPr>
          <w:rFonts w:ascii="Times New Roman" w:hAnsi="Times New Roman"/>
          <w:color w:val="000000" w:themeColor="text1"/>
          <w:sz w:val="28"/>
          <w:szCs w:val="28"/>
        </w:rPr>
        <w:t xml:space="preserve">Chỉ số giá quý </w:t>
      </w:r>
      <w:r w:rsidRPr="00734BF3">
        <w:rPr>
          <w:rFonts w:ascii="Times New Roman" w:eastAsia="SimSun" w:hAnsi="Times New Roman"/>
          <w:color w:val="000000" w:themeColor="text1"/>
          <w:sz w:val="28"/>
          <w:szCs w:val="28"/>
        </w:rPr>
        <w:t>(</w:t>
      </w:r>
      <w:r w:rsidRPr="00734BF3">
        <w:rPr>
          <w:rFonts w:ascii="Times New Roman" w:hAnsi="Times New Roman"/>
          <w:bCs/>
          <w:color w:val="000000" w:themeColor="text1"/>
          <w:sz w:val="28"/>
          <w:szCs w:val="28"/>
        </w:rPr>
        <w:t>6 tháng, 9 tháng và năm)</w:t>
      </w:r>
      <w:r w:rsidRPr="00734BF3">
        <w:rPr>
          <w:rFonts w:ascii="Times New Roman" w:eastAsia="SimSun" w:hAnsi="Times New Roman"/>
          <w:b/>
          <w:color w:val="000000" w:themeColor="text1"/>
          <w:sz w:val="28"/>
          <w:szCs w:val="28"/>
        </w:rPr>
        <w:t xml:space="preserve"> </w:t>
      </w:r>
      <w:r w:rsidRPr="00734BF3">
        <w:rPr>
          <w:rFonts w:ascii="Times New Roman" w:hAnsi="Times New Roman"/>
          <w:color w:val="000000" w:themeColor="text1"/>
          <w:sz w:val="28"/>
          <w:szCs w:val="28"/>
        </w:rPr>
        <w:t xml:space="preserve">nhóm sản phẩm cấp i (i tương ứng nhóm sản phẩm cấp 4, 3, 2, 1 và CSG </w:t>
      </w:r>
      <w:proofErr w:type="gramStart"/>
      <w:r w:rsidRPr="00734BF3">
        <w:rPr>
          <w:rFonts w:ascii="Times New Roman" w:hAnsi="Times New Roman"/>
          <w:color w:val="000000" w:themeColor="text1"/>
          <w:sz w:val="28"/>
          <w:szCs w:val="28"/>
        </w:rPr>
        <w:t>chung</w:t>
      </w:r>
      <w:proofErr w:type="gramEnd"/>
      <w:r w:rsidRPr="00734BF3">
        <w:rPr>
          <w:rFonts w:ascii="Times New Roman" w:hAnsi="Times New Roman"/>
          <w:color w:val="000000" w:themeColor="text1"/>
          <w:sz w:val="28"/>
          <w:szCs w:val="28"/>
        </w:rPr>
        <w:t>) cấp tỉnh, vùng và cả nước so với năm gốc 2020;</w:t>
      </w:r>
    </w:p>
    <w:p w14:paraId="038ABC06" w14:textId="77777777" w:rsidR="00721922" w:rsidRPr="00734BF3" w:rsidRDefault="00721922" w:rsidP="00816C1D">
      <w:pPr>
        <w:pStyle w:val="BlockText"/>
        <w:spacing w:line="264" w:lineRule="auto"/>
        <w:ind w:left="0" w:right="0" w:firstLine="720"/>
        <w:rPr>
          <w:rFonts w:ascii="Times New Roman" w:hAnsi="Times New Roman"/>
          <w:color w:val="000000" w:themeColor="text1"/>
          <w:sz w:val="28"/>
          <w:szCs w:val="28"/>
        </w:rPr>
      </w:pPr>
      <w:r w:rsidRPr="00734BF3">
        <w:rPr>
          <w:rFonts w:ascii="Times New Roman" w:hAnsi="Times New Roman"/>
          <w:color w:val="000000" w:themeColor="text1"/>
          <w:position w:val="-14"/>
          <w:sz w:val="28"/>
          <w:szCs w:val="28"/>
        </w:rPr>
        <w:object w:dxaOrig="460" w:dyaOrig="400" w14:anchorId="76A7B6C5">
          <v:shape id="_x0000_i1051" type="#_x0000_t75" style="width:30.75pt;height:27.75pt" o:ole="">
            <v:imagedata r:id="rId62" o:title=""/>
          </v:shape>
          <o:OLEObject Type="Embed" ProgID="Equation.3" ShapeID="_x0000_i1051" DrawAspect="Content" ObjectID="_1828248291" r:id="rId63"/>
        </w:object>
      </w:r>
      <w:r w:rsidRPr="00734BF3">
        <w:rPr>
          <w:rFonts w:ascii="Times New Roman" w:hAnsi="Times New Roman"/>
          <w:color w:val="000000" w:themeColor="text1"/>
          <w:sz w:val="28"/>
          <w:szCs w:val="28"/>
        </w:rPr>
        <w:t xml:space="preserve">: Chỉ số giá tháng so với năm gốc 2020 nhóm sản phẩm cấp i (i tương ứng nhóm sản phẩm cấp 4, 3, 2, 1 và CSG </w:t>
      </w:r>
      <w:proofErr w:type="gramStart"/>
      <w:r w:rsidRPr="00734BF3">
        <w:rPr>
          <w:rFonts w:ascii="Times New Roman" w:hAnsi="Times New Roman"/>
          <w:color w:val="000000" w:themeColor="text1"/>
          <w:sz w:val="28"/>
          <w:szCs w:val="28"/>
        </w:rPr>
        <w:t>chung</w:t>
      </w:r>
      <w:proofErr w:type="gramEnd"/>
      <w:r w:rsidRPr="00734BF3">
        <w:rPr>
          <w:rFonts w:ascii="Times New Roman" w:hAnsi="Times New Roman"/>
          <w:color w:val="000000" w:themeColor="text1"/>
          <w:sz w:val="28"/>
          <w:szCs w:val="28"/>
        </w:rPr>
        <w:t xml:space="preserve">) cấp tỉnh, vùng và cả nước thuộc quý </w:t>
      </w:r>
      <w:r w:rsidRPr="00734BF3">
        <w:rPr>
          <w:rFonts w:ascii="Times New Roman" w:eastAsia="SimSun" w:hAnsi="Times New Roman"/>
          <w:color w:val="000000" w:themeColor="text1"/>
          <w:sz w:val="28"/>
          <w:szCs w:val="28"/>
        </w:rPr>
        <w:t>(</w:t>
      </w:r>
      <w:r w:rsidRPr="00734BF3">
        <w:rPr>
          <w:rFonts w:ascii="Times New Roman" w:hAnsi="Times New Roman"/>
          <w:bCs/>
          <w:color w:val="000000" w:themeColor="text1"/>
          <w:sz w:val="28"/>
          <w:szCs w:val="28"/>
        </w:rPr>
        <w:t>6 tháng, 9 tháng và năm báo cáo)</w:t>
      </w:r>
      <w:r w:rsidRPr="00734BF3">
        <w:rPr>
          <w:rFonts w:ascii="Times New Roman" w:hAnsi="Times New Roman"/>
          <w:color w:val="000000" w:themeColor="text1"/>
          <w:sz w:val="28"/>
          <w:szCs w:val="28"/>
        </w:rPr>
        <w:t>.</w:t>
      </w:r>
    </w:p>
    <w:p w14:paraId="7C5BEDBF" w14:textId="502CE965" w:rsidR="00721922" w:rsidRPr="00734BF3" w:rsidRDefault="00721922" w:rsidP="00816C1D">
      <w:pPr>
        <w:pStyle w:val="Heading2"/>
        <w:spacing w:before="120" w:after="120" w:line="264" w:lineRule="auto"/>
        <w:ind w:firstLine="720"/>
        <w:jc w:val="both"/>
        <w:rPr>
          <w:rFonts w:eastAsia="SimSun"/>
          <w:b w:val="0"/>
          <w:bCs/>
          <w:color w:val="000000" w:themeColor="text1"/>
          <w:lang w:eastAsia="zh-CN"/>
        </w:rPr>
      </w:pPr>
      <w:bookmarkStart w:id="7" w:name="_Toc87019521"/>
      <w:r w:rsidRPr="00734BF3">
        <w:rPr>
          <w:rFonts w:eastAsia="SimSun"/>
          <w:color w:val="000000" w:themeColor="text1"/>
        </w:rPr>
        <w:t xml:space="preserve">Bước 8: </w:t>
      </w:r>
      <w:r w:rsidRPr="00734BF3">
        <w:rPr>
          <w:rFonts w:eastAsia="SimSun"/>
          <w:b w:val="0"/>
          <w:bCs/>
          <w:color w:val="000000" w:themeColor="text1"/>
        </w:rPr>
        <w:t xml:space="preserve">Tính chỉ số giá sản xuất công nghiệp </w:t>
      </w:r>
      <w:r w:rsidRPr="00734BF3">
        <w:rPr>
          <w:b w:val="0"/>
          <w:bCs/>
          <w:color w:val="000000" w:themeColor="text1"/>
        </w:rPr>
        <w:t xml:space="preserve">cấp tỉnh, vùng và </w:t>
      </w:r>
      <w:r w:rsidRPr="00734BF3">
        <w:rPr>
          <w:rFonts w:eastAsia="SimSun"/>
          <w:b w:val="0"/>
          <w:bCs/>
          <w:color w:val="000000" w:themeColor="text1"/>
        </w:rPr>
        <w:t xml:space="preserve">cả nước nhóm cấp 4 trở lên đến nhóm cấp 1, CSG chung quý báo cáo so với </w:t>
      </w:r>
      <w:r w:rsidR="00EB59E3" w:rsidRPr="00734BF3">
        <w:rPr>
          <w:rFonts w:eastAsia="SimSun"/>
          <w:b w:val="0"/>
          <w:bCs/>
          <w:color w:val="000000" w:themeColor="text1"/>
          <w:lang w:val="en-US"/>
        </w:rPr>
        <w:t xml:space="preserve">năm </w:t>
      </w:r>
      <w:r w:rsidRPr="00734BF3">
        <w:rPr>
          <w:rFonts w:eastAsia="SimSun"/>
          <w:b w:val="0"/>
          <w:bCs/>
          <w:color w:val="000000" w:themeColor="text1"/>
        </w:rPr>
        <w:t xml:space="preserve">gốc </w:t>
      </w:r>
    </w:p>
    <w:p w14:paraId="6DBCA1BC" w14:textId="7335E9C3" w:rsidR="00721922" w:rsidRPr="00734BF3" w:rsidRDefault="00721922" w:rsidP="00816C1D">
      <w:pPr>
        <w:widowControl w:val="0"/>
        <w:tabs>
          <w:tab w:val="left" w:pos="567"/>
        </w:tabs>
        <w:spacing w:before="120" w:after="120" w:line="264" w:lineRule="auto"/>
        <w:ind w:firstLine="720"/>
        <w:jc w:val="both"/>
        <w:rPr>
          <w:color w:val="000000" w:themeColor="text1"/>
          <w:sz w:val="28"/>
          <w:szCs w:val="28"/>
          <w:lang w:val="fr-FR"/>
        </w:rPr>
      </w:pPr>
      <w:r w:rsidRPr="00734BF3">
        <w:rPr>
          <w:color w:val="000000" w:themeColor="text1"/>
          <w:sz w:val="28"/>
          <w:szCs w:val="28"/>
          <w:lang w:val="fr-FR"/>
        </w:rPr>
        <w:t xml:space="preserve">Công thức tổng quát:   </w:t>
      </w:r>
    </w:p>
    <w:p w14:paraId="7895921E" w14:textId="7655DC77" w:rsidR="00721922" w:rsidRPr="00734BF3" w:rsidRDefault="00721922" w:rsidP="00816C1D">
      <w:pPr>
        <w:widowControl w:val="0"/>
        <w:tabs>
          <w:tab w:val="left" w:pos="567"/>
        </w:tabs>
        <w:spacing w:before="120" w:after="120" w:line="264" w:lineRule="auto"/>
        <w:ind w:firstLine="720"/>
        <w:jc w:val="both"/>
        <w:rPr>
          <w:color w:val="000000" w:themeColor="text1"/>
          <w:sz w:val="28"/>
          <w:szCs w:val="28"/>
          <w:lang w:val="fr-FR"/>
        </w:rPr>
      </w:pPr>
      <w:r w:rsidRPr="00734BF3">
        <w:rPr>
          <w:color w:val="000000" w:themeColor="text1"/>
          <w:position w:val="-32"/>
          <w:sz w:val="28"/>
          <w:szCs w:val="28"/>
          <w:lang w:val="fr-FR"/>
        </w:rPr>
        <w:tab/>
      </w:r>
      <w:r w:rsidR="009A2BDF" w:rsidRPr="00734BF3">
        <w:rPr>
          <w:color w:val="000000" w:themeColor="text1"/>
          <w:position w:val="-32"/>
          <w:sz w:val="28"/>
          <w:szCs w:val="28"/>
          <w:lang w:val="fr-FR"/>
        </w:rPr>
        <w:t xml:space="preserve">  </w:t>
      </w:r>
      <w:r w:rsidRPr="00734BF3">
        <w:rPr>
          <w:color w:val="000000" w:themeColor="text1"/>
          <w:position w:val="-32"/>
          <w:sz w:val="28"/>
          <w:szCs w:val="28"/>
          <w:lang w:val="fr-FR"/>
        </w:rPr>
        <w:tab/>
      </w:r>
      <w:r w:rsidRPr="00734BF3">
        <w:rPr>
          <w:color w:val="000000" w:themeColor="text1"/>
          <w:position w:val="-32"/>
          <w:sz w:val="28"/>
          <w:szCs w:val="28"/>
        </w:rPr>
        <w:object w:dxaOrig="2200" w:dyaOrig="760" w14:anchorId="1B1B9A7B">
          <v:shape id="_x0000_i1052" type="#_x0000_t75" style="width:180.75pt;height:49.5pt" o:ole="" fillcolor="window">
            <v:imagedata r:id="rId64" o:title=""/>
          </v:shape>
          <o:OLEObject Type="Embed" ProgID="Equation.3" ShapeID="_x0000_i1052" DrawAspect="Content" ObjectID="_1828248292" r:id="rId65"/>
        </w:object>
      </w:r>
      <w:r w:rsidRPr="00734BF3">
        <w:rPr>
          <w:color w:val="000000" w:themeColor="text1"/>
          <w:sz w:val="28"/>
          <w:szCs w:val="28"/>
          <w:lang w:val="de-DE"/>
        </w:rPr>
        <w:t xml:space="preserve">       </w:t>
      </w:r>
      <w:r w:rsidRPr="00734BF3">
        <w:rPr>
          <w:color w:val="000000" w:themeColor="text1"/>
          <w:sz w:val="28"/>
          <w:szCs w:val="28"/>
          <w:lang w:val="de-DE"/>
        </w:rPr>
        <w:tab/>
        <w:t xml:space="preserve">      (8)</w:t>
      </w:r>
    </w:p>
    <w:p w14:paraId="1D138D99" w14:textId="56F7C088" w:rsidR="00721922" w:rsidRPr="00734BF3" w:rsidRDefault="00721922" w:rsidP="00816C1D">
      <w:pPr>
        <w:widowControl w:val="0"/>
        <w:spacing w:before="120" w:after="120" w:line="264" w:lineRule="auto"/>
        <w:ind w:firstLine="720"/>
        <w:jc w:val="both"/>
        <w:rPr>
          <w:color w:val="000000" w:themeColor="text1"/>
          <w:sz w:val="28"/>
          <w:szCs w:val="28"/>
          <w:lang w:val="fr-FR"/>
        </w:rPr>
      </w:pPr>
      <w:r w:rsidRPr="00734BF3">
        <w:rPr>
          <w:i/>
          <w:color w:val="000000" w:themeColor="text1"/>
          <w:sz w:val="28"/>
          <w:szCs w:val="28"/>
          <w:lang w:val="fr-FR"/>
        </w:rPr>
        <w:t>Trong đó:</w:t>
      </w:r>
      <w:r w:rsidRPr="00734BF3">
        <w:rPr>
          <w:color w:val="000000" w:themeColor="text1"/>
          <w:sz w:val="28"/>
          <w:szCs w:val="28"/>
          <w:lang w:val="fr-FR"/>
        </w:rPr>
        <w:tab/>
      </w:r>
    </w:p>
    <w:p w14:paraId="122BF470" w14:textId="59B14935" w:rsidR="00721922" w:rsidRPr="00734BF3" w:rsidRDefault="00721922" w:rsidP="00816C1D">
      <w:pPr>
        <w:widowControl w:val="0"/>
        <w:tabs>
          <w:tab w:val="left" w:pos="567"/>
        </w:tabs>
        <w:spacing w:before="120" w:after="120" w:line="264" w:lineRule="auto"/>
        <w:ind w:firstLine="720"/>
        <w:jc w:val="both"/>
        <w:rPr>
          <w:color w:val="000000" w:themeColor="text1"/>
          <w:sz w:val="28"/>
          <w:szCs w:val="28"/>
          <w:lang w:val="de-DE"/>
        </w:rPr>
      </w:pPr>
      <w:r w:rsidRPr="00734BF3">
        <w:rPr>
          <w:color w:val="000000" w:themeColor="text1"/>
          <w:position w:val="-14"/>
          <w:sz w:val="28"/>
          <w:szCs w:val="28"/>
        </w:rPr>
        <w:object w:dxaOrig="720" w:dyaOrig="400" w14:anchorId="0D021E5A">
          <v:shape id="_x0000_i1053" type="#_x0000_t75" style="width:59.25pt;height:26.25pt" o:ole="" fillcolor="window">
            <v:imagedata r:id="rId66" o:title=""/>
          </v:shape>
          <o:OLEObject Type="Embed" ProgID="Equation.3" ShapeID="_x0000_i1053" DrawAspect="Content" ObjectID="_1828248293" r:id="rId67"/>
        </w:object>
      </w:r>
      <w:r w:rsidRPr="00734BF3">
        <w:rPr>
          <w:color w:val="000000" w:themeColor="text1"/>
          <w:sz w:val="28"/>
          <w:szCs w:val="28"/>
          <w:lang w:val="de-DE"/>
        </w:rPr>
        <w:t>: chỉ số giá kỳ k cần tính so với kỳ (k-i) cần so sánh;</w:t>
      </w:r>
    </w:p>
    <w:p w14:paraId="3B4D1599" w14:textId="799C150A" w:rsidR="00721922" w:rsidRPr="00734BF3" w:rsidRDefault="009A2BDF" w:rsidP="00816C1D">
      <w:pPr>
        <w:widowControl w:val="0"/>
        <w:tabs>
          <w:tab w:val="left" w:pos="567"/>
          <w:tab w:val="left" w:pos="709"/>
        </w:tabs>
        <w:spacing w:before="120" w:after="120" w:line="264" w:lineRule="auto"/>
        <w:jc w:val="both"/>
        <w:rPr>
          <w:color w:val="000000" w:themeColor="text1"/>
          <w:sz w:val="28"/>
          <w:szCs w:val="28"/>
          <w:lang w:val="fr-FR"/>
        </w:rPr>
      </w:pPr>
      <w:r w:rsidRPr="00734BF3">
        <w:rPr>
          <w:color w:val="000000" w:themeColor="text1"/>
          <w:sz w:val="28"/>
          <w:szCs w:val="28"/>
          <w:lang w:val="fr-FR"/>
        </w:rPr>
        <w:t xml:space="preserve">          </w:t>
      </w:r>
      <w:r w:rsidR="00721922" w:rsidRPr="00734BF3">
        <w:rPr>
          <w:color w:val="000000" w:themeColor="text1"/>
          <w:position w:val="-14"/>
          <w:sz w:val="28"/>
          <w:szCs w:val="28"/>
        </w:rPr>
        <w:object w:dxaOrig="460" w:dyaOrig="400" w14:anchorId="255328FB">
          <v:shape id="_x0000_i1054" type="#_x0000_t75" style="width:38.25pt;height:26.25pt" o:ole="" fillcolor="window">
            <v:imagedata r:id="rId68" o:title=""/>
          </v:shape>
          <o:OLEObject Type="Embed" ProgID="Equation.3" ShapeID="_x0000_i1054" DrawAspect="Content" ObjectID="_1828248294" r:id="rId69"/>
        </w:object>
      </w:r>
      <w:r w:rsidR="00721922" w:rsidRPr="00734BF3">
        <w:rPr>
          <w:color w:val="000000" w:themeColor="text1"/>
          <w:sz w:val="28"/>
          <w:szCs w:val="28"/>
        </w:rPr>
        <w:t xml:space="preserve">      </w:t>
      </w:r>
      <w:r w:rsidR="00721922" w:rsidRPr="00734BF3">
        <w:rPr>
          <w:color w:val="000000" w:themeColor="text1"/>
          <w:sz w:val="28"/>
          <w:szCs w:val="28"/>
          <w:lang w:val="fr-FR"/>
        </w:rPr>
        <w:t>: chỉ số giá kỳ k so với năm gốc 2020;</w:t>
      </w:r>
    </w:p>
    <w:p w14:paraId="17426F2B" w14:textId="7B41A99C" w:rsidR="00721922" w:rsidRPr="00734BF3" w:rsidRDefault="009A2BDF" w:rsidP="00816C1D">
      <w:pPr>
        <w:widowControl w:val="0"/>
        <w:tabs>
          <w:tab w:val="left" w:pos="567"/>
        </w:tabs>
        <w:spacing w:before="120" w:after="120" w:line="264" w:lineRule="auto"/>
        <w:jc w:val="both"/>
        <w:rPr>
          <w:color w:val="000000" w:themeColor="text1"/>
          <w:sz w:val="28"/>
          <w:szCs w:val="28"/>
          <w:lang w:val="fr-FR"/>
        </w:rPr>
      </w:pPr>
      <w:r w:rsidRPr="00734BF3">
        <w:rPr>
          <w:color w:val="000000" w:themeColor="text1"/>
          <w:sz w:val="28"/>
          <w:szCs w:val="28"/>
          <w:lang w:val="fr-FR"/>
        </w:rPr>
        <w:t xml:space="preserve">          </w:t>
      </w:r>
      <w:r w:rsidR="00721922" w:rsidRPr="00734BF3">
        <w:rPr>
          <w:color w:val="000000" w:themeColor="text1"/>
          <w:position w:val="-14"/>
          <w:sz w:val="28"/>
          <w:szCs w:val="28"/>
        </w:rPr>
        <w:object w:dxaOrig="720" w:dyaOrig="400" w14:anchorId="0257E733">
          <v:shape id="_x0000_i1055" type="#_x0000_t75" style="width:59.25pt;height:26.25pt" o:ole="" fillcolor="window">
            <v:imagedata r:id="rId70" o:title=""/>
          </v:shape>
          <o:OLEObject Type="Embed" ProgID="Equation.3" ShapeID="_x0000_i1055" DrawAspect="Content" ObjectID="_1828248295" r:id="rId71"/>
        </w:object>
      </w:r>
      <w:r w:rsidR="00721922" w:rsidRPr="00734BF3">
        <w:rPr>
          <w:color w:val="000000" w:themeColor="text1"/>
          <w:sz w:val="28"/>
          <w:szCs w:val="28"/>
          <w:lang w:val="fr-FR"/>
        </w:rPr>
        <w:t>: chỉ số giá kỳ (k-i) so với năm gốc 2020.</w:t>
      </w:r>
    </w:p>
    <w:p w14:paraId="6AAF7D44" w14:textId="77777777" w:rsidR="00721922" w:rsidRPr="00734BF3" w:rsidRDefault="00721922" w:rsidP="00816C1D">
      <w:pPr>
        <w:pStyle w:val="Heading2"/>
        <w:spacing w:before="120" w:after="120" w:line="264" w:lineRule="auto"/>
        <w:ind w:firstLine="720"/>
        <w:jc w:val="both"/>
        <w:rPr>
          <w:rFonts w:eastAsia="SimSun"/>
          <w:b w:val="0"/>
          <w:bCs/>
          <w:color w:val="000000" w:themeColor="text1"/>
          <w:lang w:eastAsia="zh-CN"/>
        </w:rPr>
      </w:pPr>
      <w:r w:rsidRPr="00734BF3">
        <w:rPr>
          <w:rFonts w:eastAsia="SimSun"/>
          <w:color w:val="000000" w:themeColor="text1"/>
        </w:rPr>
        <w:t xml:space="preserve">Bước 9: </w:t>
      </w:r>
      <w:r w:rsidRPr="00734BF3">
        <w:rPr>
          <w:rFonts w:eastAsia="SimSun"/>
          <w:b w:val="0"/>
          <w:bCs/>
          <w:color w:val="000000" w:themeColor="text1"/>
        </w:rPr>
        <w:t xml:space="preserve">Tính chỉ số giá sản xuất công nghiệp </w:t>
      </w:r>
      <w:r w:rsidRPr="00734BF3">
        <w:rPr>
          <w:b w:val="0"/>
          <w:bCs/>
          <w:color w:val="000000" w:themeColor="text1"/>
        </w:rPr>
        <w:t xml:space="preserve">cấp tỉnh, vùng và </w:t>
      </w:r>
      <w:r w:rsidRPr="00734BF3">
        <w:rPr>
          <w:rFonts w:eastAsia="SimSun"/>
          <w:b w:val="0"/>
          <w:bCs/>
          <w:color w:val="000000" w:themeColor="text1"/>
        </w:rPr>
        <w:t>cả nước bình quân 6 tháng, 9 tháng, năm báo cáo so với cùng kỳ năm trước của nhóm cấp 4 trở lên đến nhóm cấp 1, CSG chung</w:t>
      </w:r>
    </w:p>
    <w:p w14:paraId="69657FD4" w14:textId="44AEE922" w:rsidR="00721922" w:rsidRPr="00734BF3" w:rsidRDefault="00721922" w:rsidP="00816C1D">
      <w:pPr>
        <w:spacing w:before="120" w:after="120" w:line="264" w:lineRule="auto"/>
        <w:ind w:firstLine="720"/>
        <w:jc w:val="both"/>
        <w:rPr>
          <w:color w:val="000000" w:themeColor="text1"/>
          <w:spacing w:val="-6"/>
          <w:sz w:val="28"/>
          <w:szCs w:val="28"/>
        </w:rPr>
      </w:pPr>
      <w:r w:rsidRPr="00734BF3">
        <w:rPr>
          <w:color w:val="000000" w:themeColor="text1"/>
          <w:spacing w:val="-6"/>
          <w:sz w:val="28"/>
          <w:szCs w:val="28"/>
        </w:rPr>
        <w:t>Sử dụng chỉ số giá tính được ở bước 6 (Mục 1.1) với k</w:t>
      </w:r>
      <w:r w:rsidR="00D86A1D" w:rsidRPr="00734BF3">
        <w:rPr>
          <w:color w:val="000000" w:themeColor="text1"/>
          <w:spacing w:val="-6"/>
          <w:sz w:val="28"/>
          <w:szCs w:val="28"/>
          <w:lang w:val="en-US"/>
        </w:rPr>
        <w:t xml:space="preserve"> </w:t>
      </w:r>
      <w:r w:rsidRPr="00734BF3">
        <w:rPr>
          <w:color w:val="000000" w:themeColor="text1"/>
          <w:spacing w:val="-6"/>
          <w:sz w:val="28"/>
          <w:szCs w:val="28"/>
        </w:rPr>
        <w:t>=</w:t>
      </w:r>
      <w:r w:rsidR="00D86A1D" w:rsidRPr="00734BF3">
        <w:rPr>
          <w:color w:val="000000" w:themeColor="text1"/>
          <w:spacing w:val="-6"/>
          <w:sz w:val="28"/>
          <w:szCs w:val="28"/>
          <w:lang w:val="en-US"/>
        </w:rPr>
        <w:t xml:space="preserve"> </w:t>
      </w:r>
      <w:r w:rsidRPr="00734BF3">
        <w:rPr>
          <w:color w:val="000000" w:themeColor="text1"/>
          <w:spacing w:val="-6"/>
          <w:sz w:val="28"/>
          <w:szCs w:val="28"/>
        </w:rPr>
        <w:t>6; k</w:t>
      </w:r>
      <w:r w:rsidR="00D86A1D" w:rsidRPr="00734BF3">
        <w:rPr>
          <w:color w:val="000000" w:themeColor="text1"/>
          <w:spacing w:val="-6"/>
          <w:sz w:val="28"/>
          <w:szCs w:val="28"/>
          <w:lang w:val="en-US"/>
        </w:rPr>
        <w:t xml:space="preserve"> </w:t>
      </w:r>
      <w:r w:rsidRPr="00734BF3">
        <w:rPr>
          <w:color w:val="000000" w:themeColor="text1"/>
          <w:spacing w:val="-6"/>
          <w:sz w:val="28"/>
          <w:szCs w:val="28"/>
        </w:rPr>
        <w:t>=</w:t>
      </w:r>
      <w:r w:rsidR="00D86A1D" w:rsidRPr="00734BF3">
        <w:rPr>
          <w:color w:val="000000" w:themeColor="text1"/>
          <w:spacing w:val="-6"/>
          <w:sz w:val="28"/>
          <w:szCs w:val="28"/>
          <w:lang w:val="en-US"/>
        </w:rPr>
        <w:t xml:space="preserve"> </w:t>
      </w:r>
      <w:r w:rsidRPr="00734BF3">
        <w:rPr>
          <w:color w:val="000000" w:themeColor="text1"/>
          <w:spacing w:val="-6"/>
          <w:sz w:val="28"/>
          <w:szCs w:val="28"/>
        </w:rPr>
        <w:t>9 và k</w:t>
      </w:r>
      <w:r w:rsidR="00D86A1D" w:rsidRPr="00734BF3">
        <w:rPr>
          <w:color w:val="000000" w:themeColor="text1"/>
          <w:spacing w:val="-6"/>
          <w:sz w:val="28"/>
          <w:szCs w:val="28"/>
          <w:lang w:val="en-US"/>
        </w:rPr>
        <w:t xml:space="preserve"> </w:t>
      </w:r>
      <w:r w:rsidRPr="00734BF3">
        <w:rPr>
          <w:color w:val="000000" w:themeColor="text1"/>
          <w:spacing w:val="-6"/>
          <w:sz w:val="28"/>
          <w:szCs w:val="28"/>
        </w:rPr>
        <w:t>=</w:t>
      </w:r>
      <w:r w:rsidR="00D86A1D" w:rsidRPr="00734BF3">
        <w:rPr>
          <w:color w:val="000000" w:themeColor="text1"/>
          <w:spacing w:val="-6"/>
          <w:sz w:val="28"/>
          <w:szCs w:val="28"/>
          <w:lang w:val="en-US"/>
        </w:rPr>
        <w:t xml:space="preserve"> </w:t>
      </w:r>
      <w:r w:rsidRPr="00734BF3">
        <w:rPr>
          <w:color w:val="000000" w:themeColor="text1"/>
          <w:spacing w:val="-6"/>
          <w:sz w:val="28"/>
          <w:szCs w:val="28"/>
        </w:rPr>
        <w:t>12.</w:t>
      </w:r>
    </w:p>
    <w:bookmarkEnd w:id="7"/>
    <w:p w14:paraId="75E5D7F5" w14:textId="330F4A1C" w:rsidR="00721922" w:rsidRPr="00734BF3" w:rsidRDefault="00491A3F" w:rsidP="00816C1D">
      <w:pPr>
        <w:pStyle w:val="BodyText3"/>
        <w:spacing w:before="120" w:line="264" w:lineRule="auto"/>
        <w:ind w:firstLine="720"/>
        <w:jc w:val="both"/>
        <w:rPr>
          <w:b/>
          <w:bCs/>
          <w:i/>
          <w:iCs/>
          <w:color w:val="000000" w:themeColor="text1"/>
          <w:sz w:val="28"/>
          <w:szCs w:val="28"/>
        </w:rPr>
      </w:pPr>
      <w:r w:rsidRPr="00734BF3">
        <w:rPr>
          <w:b/>
          <w:bCs/>
          <w:i/>
          <w:iCs/>
          <w:color w:val="000000" w:themeColor="text1"/>
          <w:sz w:val="28"/>
          <w:szCs w:val="28"/>
          <w:lang w:val="en-US"/>
        </w:rPr>
        <w:lastRenderedPageBreak/>
        <w:t>4</w:t>
      </w:r>
      <w:r w:rsidR="00733339" w:rsidRPr="00734BF3">
        <w:rPr>
          <w:b/>
          <w:bCs/>
          <w:i/>
          <w:iCs/>
          <w:color w:val="000000" w:themeColor="text1"/>
          <w:sz w:val="28"/>
          <w:szCs w:val="28"/>
        </w:rPr>
        <w:t>.2</w:t>
      </w:r>
      <w:r w:rsidR="00721922" w:rsidRPr="00734BF3">
        <w:rPr>
          <w:b/>
          <w:bCs/>
          <w:i/>
          <w:iCs/>
          <w:color w:val="000000" w:themeColor="text1"/>
          <w:sz w:val="28"/>
          <w:szCs w:val="28"/>
        </w:rPr>
        <w:t>. Tổng hợp chỉ số giá sản xuất công nghiệp cấp tỉnh, vùng và cả nước thực hiện cập nhật quyền số từ giá trị sản xuất hai năm trước đó (Y-2) với gốc tham chiếu tháng 12 năm trước (Y-1)</w:t>
      </w:r>
    </w:p>
    <w:p w14:paraId="03E176A6" w14:textId="3C1709B7" w:rsidR="00721922" w:rsidRPr="00734BF3" w:rsidRDefault="00721922" w:rsidP="00816C1D">
      <w:pPr>
        <w:spacing w:before="120" w:after="120" w:line="264" w:lineRule="auto"/>
        <w:ind w:firstLine="720"/>
        <w:jc w:val="both"/>
        <w:rPr>
          <w:color w:val="000000" w:themeColor="text1"/>
          <w:sz w:val="28"/>
          <w:szCs w:val="28"/>
        </w:rPr>
      </w:pPr>
      <w:r w:rsidRPr="00734BF3">
        <w:rPr>
          <w:color w:val="000000" w:themeColor="text1"/>
          <w:sz w:val="28"/>
          <w:szCs w:val="28"/>
        </w:rPr>
        <w:t xml:space="preserve">Tính chỉ số giá cá thể của từng sản phẩm so với tháng trước </w:t>
      </w:r>
      <w:r w:rsidRPr="00734BF3">
        <w:rPr>
          <w:b/>
          <w:color w:val="000000" w:themeColor="text1"/>
          <w:sz w:val="28"/>
          <w:szCs w:val="28"/>
        </w:rPr>
        <w:t>(B</w:t>
      </w:r>
      <w:r w:rsidRPr="00734BF3">
        <w:rPr>
          <w:rFonts w:hint="eastAsia"/>
          <w:b/>
          <w:color w:val="000000" w:themeColor="text1"/>
          <w:sz w:val="28"/>
          <w:szCs w:val="28"/>
        </w:rPr>
        <w:t>ư</w:t>
      </w:r>
      <w:r w:rsidRPr="00734BF3">
        <w:rPr>
          <w:b/>
          <w:color w:val="000000" w:themeColor="text1"/>
          <w:sz w:val="28"/>
          <w:szCs w:val="28"/>
        </w:rPr>
        <w:t>ớc 1)</w:t>
      </w:r>
      <w:r w:rsidRPr="00734BF3">
        <w:rPr>
          <w:color w:val="000000" w:themeColor="text1"/>
          <w:sz w:val="28"/>
          <w:szCs w:val="28"/>
        </w:rPr>
        <w:t xml:space="preserve"> và tính chỉ số giá của nhóm sản phẩm cấp 4 tháng báo cáo (t) so với tháng trước (t-1) (</w:t>
      </w:r>
      <w:r w:rsidRPr="00734BF3">
        <w:rPr>
          <w:b/>
          <w:color w:val="000000" w:themeColor="text1"/>
          <w:sz w:val="28"/>
          <w:szCs w:val="28"/>
        </w:rPr>
        <w:t>Bước 2</w:t>
      </w:r>
      <w:r w:rsidRPr="00734BF3">
        <w:rPr>
          <w:color w:val="000000" w:themeColor="text1"/>
          <w:sz w:val="28"/>
          <w:szCs w:val="28"/>
        </w:rPr>
        <w:t xml:space="preserve">) tương tự như cách tính nêu tại </w:t>
      </w:r>
      <w:r w:rsidRPr="00734BF3">
        <w:rPr>
          <w:b/>
          <w:color w:val="000000" w:themeColor="text1"/>
          <w:sz w:val="28"/>
          <w:szCs w:val="28"/>
        </w:rPr>
        <w:t xml:space="preserve">Mục </w:t>
      </w:r>
      <w:r w:rsidR="00CB7923" w:rsidRPr="00734BF3">
        <w:rPr>
          <w:b/>
          <w:color w:val="000000" w:themeColor="text1"/>
          <w:sz w:val="28"/>
          <w:szCs w:val="28"/>
          <w:lang w:val="en-US"/>
        </w:rPr>
        <w:t>4</w:t>
      </w:r>
      <w:r w:rsidR="00733339" w:rsidRPr="00734BF3">
        <w:rPr>
          <w:b/>
          <w:color w:val="000000" w:themeColor="text1"/>
          <w:sz w:val="28"/>
          <w:szCs w:val="28"/>
          <w:lang w:val="en-US"/>
        </w:rPr>
        <w:t>.</w:t>
      </w:r>
      <w:r w:rsidRPr="00734BF3">
        <w:rPr>
          <w:b/>
          <w:color w:val="000000" w:themeColor="text1"/>
          <w:sz w:val="28"/>
          <w:szCs w:val="28"/>
        </w:rPr>
        <w:t>1</w:t>
      </w:r>
      <w:r w:rsidRPr="00734BF3">
        <w:rPr>
          <w:color w:val="000000" w:themeColor="text1"/>
          <w:sz w:val="28"/>
          <w:szCs w:val="28"/>
        </w:rPr>
        <w:t>.</w:t>
      </w:r>
    </w:p>
    <w:p w14:paraId="7B916890" w14:textId="77777777" w:rsidR="00721922" w:rsidRPr="00734BF3" w:rsidRDefault="00721922" w:rsidP="00816C1D">
      <w:pPr>
        <w:spacing w:before="120" w:after="120" w:line="264" w:lineRule="auto"/>
        <w:ind w:firstLine="720"/>
        <w:jc w:val="both"/>
        <w:rPr>
          <w:bCs/>
          <w:iCs/>
          <w:color w:val="000000" w:themeColor="text1"/>
          <w:sz w:val="28"/>
          <w:szCs w:val="28"/>
        </w:rPr>
      </w:pPr>
      <w:r w:rsidRPr="00734BF3">
        <w:rPr>
          <w:b/>
          <w:iCs/>
          <w:color w:val="000000" w:themeColor="text1"/>
          <w:sz w:val="28"/>
          <w:szCs w:val="28"/>
        </w:rPr>
        <w:t>Bước 3</w:t>
      </w:r>
      <w:r w:rsidRPr="00734BF3">
        <w:rPr>
          <w:b/>
          <w:i/>
          <w:color w:val="000000" w:themeColor="text1"/>
          <w:sz w:val="28"/>
          <w:szCs w:val="28"/>
        </w:rPr>
        <w:t xml:space="preserve">: </w:t>
      </w:r>
      <w:r w:rsidRPr="00734BF3">
        <w:rPr>
          <w:bCs/>
          <w:iCs/>
          <w:color w:val="000000" w:themeColor="text1"/>
          <w:sz w:val="28"/>
          <w:szCs w:val="28"/>
        </w:rPr>
        <w:t>Tính chỉ số giá sản xuất công nghiệp tháng báo cáo (t) so với tháng 12 năm trước (y – 1)</w:t>
      </w:r>
    </w:p>
    <w:p w14:paraId="0C6AAA6F" w14:textId="6C9AD834" w:rsidR="00721922" w:rsidRPr="00734BF3" w:rsidRDefault="00721922" w:rsidP="00816C1D">
      <w:pPr>
        <w:spacing w:before="120" w:after="120" w:line="264" w:lineRule="auto"/>
        <w:ind w:firstLine="720"/>
        <w:jc w:val="both"/>
        <w:rPr>
          <w:color w:val="000000" w:themeColor="text1"/>
          <w:sz w:val="28"/>
          <w:szCs w:val="28"/>
        </w:rPr>
      </w:pPr>
      <w:r w:rsidRPr="00734BF3">
        <w:rPr>
          <w:iCs/>
          <w:color w:val="000000" w:themeColor="text1"/>
          <w:sz w:val="28"/>
          <w:szCs w:val="28"/>
        </w:rPr>
        <w:t>- Đối với nhóm sản phẩm cấp 4</w:t>
      </w:r>
      <w:r w:rsidR="00733339" w:rsidRPr="00734BF3">
        <w:rPr>
          <w:iCs/>
          <w:color w:val="000000" w:themeColor="text1"/>
          <w:sz w:val="28"/>
          <w:szCs w:val="28"/>
          <w:lang w:val="en-US"/>
        </w:rPr>
        <w:t>, c</w:t>
      </w:r>
      <w:r w:rsidRPr="00734BF3">
        <w:rPr>
          <w:color w:val="000000" w:themeColor="text1"/>
          <w:sz w:val="28"/>
          <w:szCs w:val="28"/>
        </w:rPr>
        <w:t>ông thức tính như sau:</w:t>
      </w:r>
    </w:p>
    <w:p w14:paraId="73190B6F" w14:textId="0B654066" w:rsidR="00721922" w:rsidRPr="00734BF3" w:rsidRDefault="009A2BDF" w:rsidP="00816C1D">
      <w:pPr>
        <w:spacing w:before="120" w:after="120" w:line="264" w:lineRule="auto"/>
        <w:ind w:firstLine="720"/>
        <w:jc w:val="both"/>
        <w:rPr>
          <w:color w:val="000000" w:themeColor="text1"/>
          <w:sz w:val="28"/>
          <w:szCs w:val="28"/>
        </w:rPr>
      </w:pPr>
      <w:r w:rsidRPr="00734BF3">
        <w:rPr>
          <w:color w:val="000000" w:themeColor="text1"/>
          <w:sz w:val="28"/>
          <w:szCs w:val="28"/>
          <w:lang w:val="en-US"/>
        </w:rPr>
        <w:t xml:space="preserve">              </w:t>
      </w:r>
      <w:r w:rsidR="00721922" w:rsidRPr="00734BF3">
        <w:rPr>
          <w:color w:val="000000" w:themeColor="text1"/>
          <w:position w:val="-14"/>
          <w:sz w:val="28"/>
          <w:szCs w:val="28"/>
        </w:rPr>
        <w:object w:dxaOrig="3280" w:dyaOrig="400" w14:anchorId="014D43FB">
          <v:shape id="_x0000_i1056" type="#_x0000_t75" style="width:269.25pt;height:26.25pt" o:ole="" fillcolor="window">
            <v:imagedata r:id="rId72" o:title=""/>
          </v:shape>
          <o:OLEObject Type="Embed" ProgID="Equation.3" ShapeID="_x0000_i1056" DrawAspect="Content" ObjectID="_1828248296" r:id="rId73"/>
        </w:object>
      </w:r>
      <w:r w:rsidR="00721922" w:rsidRPr="00734BF3">
        <w:rPr>
          <w:color w:val="000000" w:themeColor="text1"/>
          <w:sz w:val="28"/>
          <w:szCs w:val="28"/>
        </w:rPr>
        <w:tab/>
      </w:r>
      <w:r w:rsidRPr="00734BF3">
        <w:rPr>
          <w:color w:val="000000" w:themeColor="text1"/>
          <w:sz w:val="28"/>
          <w:szCs w:val="28"/>
          <w:lang w:val="en-US"/>
        </w:rPr>
        <w:t xml:space="preserve">     </w:t>
      </w:r>
      <w:r w:rsidR="00721922" w:rsidRPr="00734BF3">
        <w:rPr>
          <w:color w:val="000000" w:themeColor="text1"/>
          <w:sz w:val="28"/>
          <w:szCs w:val="28"/>
        </w:rPr>
        <w:t>(9)</w:t>
      </w:r>
    </w:p>
    <w:p w14:paraId="7003D1C9" w14:textId="77777777" w:rsidR="00D86A1D" w:rsidRPr="00734BF3" w:rsidRDefault="00D86A1D" w:rsidP="00816C1D">
      <w:pPr>
        <w:spacing w:before="120" w:after="120" w:line="264" w:lineRule="auto"/>
        <w:ind w:firstLine="720"/>
        <w:jc w:val="both"/>
        <w:rPr>
          <w:color w:val="000000" w:themeColor="text1"/>
          <w:sz w:val="27"/>
          <w:szCs w:val="27"/>
        </w:rPr>
      </w:pPr>
    </w:p>
    <w:p w14:paraId="22D89A7C" w14:textId="77777777" w:rsidR="00721922" w:rsidRPr="00734BF3" w:rsidRDefault="00721922" w:rsidP="00816C1D">
      <w:pPr>
        <w:spacing w:before="60" w:after="60" w:line="264" w:lineRule="auto"/>
        <w:ind w:firstLine="720"/>
        <w:jc w:val="both"/>
        <w:rPr>
          <w:i/>
          <w:color w:val="000000" w:themeColor="text1"/>
          <w:sz w:val="28"/>
          <w:szCs w:val="28"/>
        </w:rPr>
      </w:pPr>
      <w:r w:rsidRPr="00734BF3">
        <w:rPr>
          <w:i/>
          <w:color w:val="000000" w:themeColor="text1"/>
          <w:sz w:val="28"/>
          <w:szCs w:val="28"/>
        </w:rPr>
        <w:t>Trong đó:</w:t>
      </w:r>
    </w:p>
    <w:p w14:paraId="6AAB55F2" w14:textId="4F3A547D" w:rsidR="00721922" w:rsidRPr="00734BF3" w:rsidRDefault="00721922" w:rsidP="00816C1D">
      <w:pPr>
        <w:spacing w:before="60" w:after="60" w:line="264" w:lineRule="auto"/>
        <w:ind w:firstLine="720"/>
        <w:jc w:val="both"/>
        <w:rPr>
          <w:color w:val="000000" w:themeColor="text1"/>
          <w:sz w:val="28"/>
          <w:szCs w:val="28"/>
        </w:rPr>
      </w:pPr>
      <w:r w:rsidRPr="00734BF3">
        <w:rPr>
          <w:color w:val="000000" w:themeColor="text1"/>
          <w:position w:val="-14"/>
          <w:sz w:val="28"/>
          <w:szCs w:val="28"/>
        </w:rPr>
        <w:object w:dxaOrig="900" w:dyaOrig="400" w14:anchorId="0C35AD5C">
          <v:shape id="_x0000_i1057" type="#_x0000_t75" style="width:74.25pt;height:26.25pt" o:ole="" fillcolor="window">
            <v:imagedata r:id="rId74" o:title=""/>
          </v:shape>
          <o:OLEObject Type="Embed" ProgID="Equation.3" ShapeID="_x0000_i1057" DrawAspect="Content" ObjectID="_1828248297" r:id="rId75"/>
        </w:object>
      </w:r>
      <m:oMath>
        <m:r>
          <m:rPr>
            <m:sty m:val="p"/>
          </m:rPr>
          <w:rPr>
            <w:rFonts w:ascii="Cambria Math" w:hAnsi="Cambria Math"/>
            <w:color w:val="000000" w:themeColor="text1"/>
            <w:sz w:val="28"/>
            <w:szCs w:val="28"/>
          </w:rPr>
          <m:t xml:space="preserve">: </m:t>
        </m:r>
      </m:oMath>
      <w:r w:rsidRPr="00734BF3">
        <w:rPr>
          <w:color w:val="000000" w:themeColor="text1"/>
          <w:sz w:val="28"/>
          <w:szCs w:val="28"/>
        </w:rPr>
        <w:t>Chỉ số giá nhóm sản phẩm i tháng báo cáo t năm (y) so với</w:t>
      </w:r>
    </w:p>
    <w:p w14:paraId="4A0D0905" w14:textId="77777777" w:rsidR="00721922" w:rsidRPr="00734BF3" w:rsidRDefault="00721922" w:rsidP="00816C1D">
      <w:pPr>
        <w:spacing w:before="60" w:after="60" w:line="264" w:lineRule="auto"/>
        <w:ind w:firstLine="720"/>
        <w:jc w:val="both"/>
        <w:rPr>
          <w:color w:val="000000" w:themeColor="text1"/>
          <w:sz w:val="28"/>
          <w:szCs w:val="28"/>
        </w:rPr>
      </w:pPr>
      <w:r w:rsidRPr="00734BF3">
        <w:rPr>
          <w:color w:val="000000" w:themeColor="text1"/>
          <w:sz w:val="28"/>
          <w:szCs w:val="28"/>
        </w:rPr>
        <w:t xml:space="preserve">                      tháng 12 năm trước (y – 1);</w:t>
      </w:r>
    </w:p>
    <w:p w14:paraId="711FD211" w14:textId="39C161A3" w:rsidR="00721922" w:rsidRPr="00734BF3" w:rsidRDefault="00721922" w:rsidP="00816C1D">
      <w:pPr>
        <w:spacing w:before="60" w:after="60" w:line="264" w:lineRule="auto"/>
        <w:ind w:firstLine="720"/>
        <w:jc w:val="both"/>
        <w:rPr>
          <w:color w:val="000000" w:themeColor="text1"/>
          <w:sz w:val="28"/>
          <w:szCs w:val="28"/>
        </w:rPr>
      </w:pPr>
      <w:r w:rsidRPr="00734BF3">
        <w:rPr>
          <w:color w:val="000000" w:themeColor="text1"/>
          <w:position w:val="-14"/>
          <w:sz w:val="28"/>
          <w:szCs w:val="28"/>
        </w:rPr>
        <w:object w:dxaOrig="1040" w:dyaOrig="400" w14:anchorId="4AFBE0F9">
          <v:shape id="_x0000_i1058" type="#_x0000_t75" style="width:85.5pt;height:26.25pt" o:ole="" fillcolor="window">
            <v:imagedata r:id="rId76" o:title=""/>
          </v:shape>
          <o:OLEObject Type="Embed" ProgID="Equation.3" ShapeID="_x0000_i1058" DrawAspect="Content" ObjectID="_1828248298" r:id="rId77"/>
        </w:object>
      </w:r>
      <w:r w:rsidRPr="00734BF3">
        <w:rPr>
          <w:color w:val="000000" w:themeColor="text1"/>
          <w:sz w:val="28"/>
          <w:szCs w:val="28"/>
        </w:rPr>
        <w:t>: Chỉ số giá nhóm sản phẩm i tháng trước tháng báo cáo</w:t>
      </w:r>
    </w:p>
    <w:p w14:paraId="6CCABA6D" w14:textId="0FE2EE87" w:rsidR="00721922" w:rsidRPr="00734BF3" w:rsidRDefault="00721922" w:rsidP="00816C1D">
      <w:pPr>
        <w:spacing w:before="60" w:after="60" w:line="264" w:lineRule="auto"/>
        <w:ind w:firstLine="720"/>
        <w:jc w:val="both"/>
        <w:rPr>
          <w:color w:val="000000" w:themeColor="text1"/>
          <w:sz w:val="28"/>
          <w:szCs w:val="28"/>
        </w:rPr>
      </w:pPr>
      <w:r w:rsidRPr="00734BF3">
        <w:rPr>
          <w:color w:val="000000" w:themeColor="text1"/>
          <w:sz w:val="28"/>
          <w:szCs w:val="28"/>
        </w:rPr>
        <w:t xml:space="preserve">                      (t - 1) năm (y) so với tháng 12 năm trước (y – 1);</w:t>
      </w:r>
    </w:p>
    <w:p w14:paraId="385EE94D" w14:textId="13B22ED2" w:rsidR="00721922" w:rsidRPr="00734BF3" w:rsidRDefault="00733339" w:rsidP="00816C1D">
      <w:pPr>
        <w:spacing w:before="60" w:after="60" w:line="264" w:lineRule="auto"/>
        <w:ind w:firstLine="720"/>
        <w:jc w:val="both"/>
        <w:rPr>
          <w:color w:val="000000" w:themeColor="text1"/>
          <w:sz w:val="28"/>
          <w:szCs w:val="28"/>
        </w:rPr>
      </w:pPr>
      <w:r w:rsidRPr="00734BF3">
        <w:rPr>
          <w:color w:val="000000" w:themeColor="text1"/>
          <w:sz w:val="27"/>
          <w:szCs w:val="27"/>
          <w:lang w:val="en-US"/>
        </w:rPr>
        <w:t xml:space="preserve"> </w:t>
      </w:r>
      <m:oMath>
        <m:sSubSup>
          <m:sSubSupPr>
            <m:ctrlPr>
              <w:rPr>
                <w:rFonts w:ascii="Cambria Math" w:hAnsi="Cambria Math"/>
                <w:i/>
                <w:color w:val="000000" w:themeColor="text1"/>
                <w:sz w:val="27"/>
                <w:szCs w:val="27"/>
              </w:rPr>
            </m:ctrlPr>
          </m:sSubSupPr>
          <m:e>
            <m:r>
              <m:rPr>
                <m:sty m:val="p"/>
              </m:rPr>
              <w:rPr>
                <w:rFonts w:ascii="Cambria Math" w:hAnsi="Cambria Math"/>
                <w:color w:val="000000" w:themeColor="text1"/>
                <w:sz w:val="27"/>
                <w:szCs w:val="27"/>
              </w:rPr>
              <m:t>I</m:t>
            </m:r>
          </m:e>
          <m:sub>
            <m:r>
              <m:rPr>
                <m:sty m:val="p"/>
              </m:rPr>
              <w:rPr>
                <w:rFonts w:ascii="Cambria Math" w:hAnsi="Cambria Math"/>
                <w:color w:val="000000" w:themeColor="text1"/>
                <w:sz w:val="27"/>
                <w:szCs w:val="27"/>
              </w:rPr>
              <m:t>j</m:t>
            </m:r>
          </m:sub>
          <m:sup>
            <m:r>
              <m:rPr>
                <m:sty m:val="p"/>
              </m:rPr>
              <w:rPr>
                <w:rFonts w:ascii="Cambria Math" w:hAnsi="Cambria Math"/>
                <w:color w:val="000000" w:themeColor="text1"/>
                <w:sz w:val="27"/>
                <w:szCs w:val="27"/>
              </w:rPr>
              <m:t>t</m:t>
            </m:r>
            <m:r>
              <m:rPr>
                <m:sty m:val="p"/>
              </m:rPr>
              <w:rPr>
                <w:rFonts w:ascii="Cambria Math"/>
                <w:color w:val="000000" w:themeColor="text1"/>
                <w:sz w:val="27"/>
                <w:szCs w:val="27"/>
              </w:rPr>
              <m:t>→</m:t>
            </m:r>
            <m:r>
              <m:rPr>
                <m:sty m:val="p"/>
              </m:rPr>
              <w:rPr>
                <w:rFonts w:ascii="Cambria Math"/>
                <w:color w:val="000000" w:themeColor="text1"/>
                <w:sz w:val="27"/>
                <w:szCs w:val="27"/>
              </w:rPr>
              <m:t>(</m:t>
            </m:r>
            <m:r>
              <m:rPr>
                <m:sty m:val="p"/>
              </m:rPr>
              <w:rPr>
                <w:rFonts w:ascii="Cambria Math" w:hAnsi="Cambria Math"/>
                <w:color w:val="000000" w:themeColor="text1"/>
                <w:sz w:val="27"/>
                <w:szCs w:val="27"/>
              </w:rPr>
              <m:t>t-</m:t>
            </m:r>
            <m:r>
              <m:rPr>
                <m:sty m:val="p"/>
              </m:rPr>
              <w:rPr>
                <w:rFonts w:ascii="Cambria Math"/>
                <w:color w:val="000000" w:themeColor="text1"/>
                <w:sz w:val="27"/>
                <w:szCs w:val="27"/>
              </w:rPr>
              <m:t>1)</m:t>
            </m:r>
          </m:sup>
        </m:sSubSup>
      </m:oMath>
      <w:r w:rsidR="00721922" w:rsidRPr="00734BF3">
        <w:rPr>
          <w:color w:val="000000" w:themeColor="text1"/>
          <w:sz w:val="28"/>
          <w:szCs w:val="28"/>
        </w:rPr>
        <w:t>: Chỉ số giá nhóm sản phẩm i tháng báo cáo (t) năm (y) so với</w:t>
      </w:r>
    </w:p>
    <w:p w14:paraId="2C28F2A2" w14:textId="77777777" w:rsidR="00721922" w:rsidRPr="00734BF3" w:rsidRDefault="00721922" w:rsidP="00816C1D">
      <w:pPr>
        <w:spacing w:before="60" w:after="60" w:line="264" w:lineRule="auto"/>
        <w:ind w:firstLine="720"/>
        <w:jc w:val="both"/>
        <w:rPr>
          <w:color w:val="000000" w:themeColor="text1"/>
          <w:sz w:val="28"/>
          <w:szCs w:val="28"/>
        </w:rPr>
      </w:pPr>
      <w:r w:rsidRPr="00734BF3">
        <w:rPr>
          <w:color w:val="000000" w:themeColor="text1"/>
          <w:sz w:val="28"/>
          <w:szCs w:val="28"/>
        </w:rPr>
        <w:t xml:space="preserve">              tháng trước (t-1).</w:t>
      </w:r>
    </w:p>
    <w:p w14:paraId="6F53988C" w14:textId="0356D9EF" w:rsidR="00721922" w:rsidRPr="00734BF3" w:rsidRDefault="00721922" w:rsidP="00816C1D">
      <w:pPr>
        <w:spacing w:before="60" w:after="60" w:line="264" w:lineRule="auto"/>
        <w:ind w:firstLine="720"/>
        <w:jc w:val="both"/>
        <w:rPr>
          <w:color w:val="000000" w:themeColor="text1"/>
          <w:spacing w:val="-6"/>
          <w:sz w:val="28"/>
          <w:szCs w:val="28"/>
        </w:rPr>
      </w:pPr>
      <w:r w:rsidRPr="00734BF3">
        <w:rPr>
          <w:iCs/>
          <w:color w:val="000000" w:themeColor="text1"/>
          <w:spacing w:val="-6"/>
          <w:sz w:val="28"/>
          <w:szCs w:val="28"/>
        </w:rPr>
        <w:t>- Đối với nhóm sản phẩm cấp 3, 2, 1 và CSG chung</w:t>
      </w:r>
      <w:r w:rsidR="00733339" w:rsidRPr="00734BF3">
        <w:rPr>
          <w:iCs/>
          <w:color w:val="000000" w:themeColor="text1"/>
          <w:spacing w:val="-6"/>
          <w:sz w:val="28"/>
          <w:szCs w:val="28"/>
          <w:lang w:val="en-US"/>
        </w:rPr>
        <w:t>, c</w:t>
      </w:r>
      <w:r w:rsidRPr="00734BF3">
        <w:rPr>
          <w:color w:val="000000" w:themeColor="text1"/>
          <w:spacing w:val="-6"/>
          <w:sz w:val="28"/>
          <w:szCs w:val="28"/>
        </w:rPr>
        <w:t>ông thức tính như sau:</w:t>
      </w:r>
    </w:p>
    <w:p w14:paraId="75102BA4" w14:textId="5CD72151" w:rsidR="00721922" w:rsidRPr="00734BF3" w:rsidRDefault="009A2BDF" w:rsidP="00816C1D">
      <w:pPr>
        <w:spacing w:before="60" w:after="60" w:line="264" w:lineRule="auto"/>
        <w:ind w:firstLine="720"/>
        <w:jc w:val="both"/>
        <w:rPr>
          <w:color w:val="000000" w:themeColor="text1"/>
          <w:sz w:val="27"/>
          <w:szCs w:val="27"/>
        </w:rPr>
      </w:pPr>
      <w:r w:rsidRPr="00734BF3">
        <w:rPr>
          <w:color w:val="000000" w:themeColor="text1"/>
          <w:sz w:val="28"/>
          <w:szCs w:val="28"/>
          <w:lang w:val="en-US"/>
        </w:rPr>
        <w:t xml:space="preserve">                   </w:t>
      </w:r>
      <w:r w:rsidR="00721922" w:rsidRPr="00734BF3">
        <w:rPr>
          <w:color w:val="000000" w:themeColor="text1"/>
          <w:position w:val="-60"/>
          <w:sz w:val="28"/>
          <w:szCs w:val="28"/>
        </w:rPr>
        <w:object w:dxaOrig="3159" w:dyaOrig="1320" w14:anchorId="1E3277EE">
          <v:shape id="_x0000_i1059" type="#_x0000_t75" style="width:244.5pt;height:86.25pt" o:ole="" fillcolor="window">
            <v:imagedata r:id="rId78" o:title=""/>
          </v:shape>
          <o:OLEObject Type="Embed" ProgID="Equation.3" ShapeID="_x0000_i1059" DrawAspect="Content" ObjectID="_1828248299" r:id="rId79"/>
        </w:object>
      </w:r>
      <w:r w:rsidR="00721922" w:rsidRPr="00734BF3">
        <w:rPr>
          <w:color w:val="000000" w:themeColor="text1"/>
          <w:sz w:val="28"/>
          <w:szCs w:val="28"/>
        </w:rPr>
        <w:tab/>
        <w:t xml:space="preserve">  </w:t>
      </w:r>
      <w:r w:rsidRPr="00734BF3">
        <w:rPr>
          <w:color w:val="000000" w:themeColor="text1"/>
          <w:sz w:val="28"/>
          <w:szCs w:val="28"/>
          <w:lang w:val="en-US"/>
        </w:rPr>
        <w:t xml:space="preserve">   </w:t>
      </w:r>
      <w:r w:rsidR="00721922" w:rsidRPr="00734BF3">
        <w:rPr>
          <w:color w:val="000000" w:themeColor="text1"/>
          <w:sz w:val="28"/>
          <w:szCs w:val="28"/>
        </w:rPr>
        <w:t xml:space="preserve"> (10)</w:t>
      </w:r>
    </w:p>
    <w:p w14:paraId="08672B4B" w14:textId="77777777" w:rsidR="00721922" w:rsidRPr="00734BF3" w:rsidRDefault="00721922" w:rsidP="00816C1D">
      <w:pPr>
        <w:spacing w:before="60" w:after="60" w:line="264" w:lineRule="auto"/>
        <w:ind w:firstLine="720"/>
        <w:jc w:val="both"/>
        <w:rPr>
          <w:i/>
          <w:color w:val="000000" w:themeColor="text1"/>
          <w:sz w:val="28"/>
          <w:szCs w:val="28"/>
        </w:rPr>
      </w:pPr>
      <w:r w:rsidRPr="00734BF3">
        <w:rPr>
          <w:i/>
          <w:color w:val="000000" w:themeColor="text1"/>
          <w:sz w:val="28"/>
          <w:szCs w:val="28"/>
        </w:rPr>
        <w:t>Trong đó:</w:t>
      </w:r>
    </w:p>
    <w:p w14:paraId="78F48155" w14:textId="77777777" w:rsidR="00721922" w:rsidRPr="00734BF3" w:rsidRDefault="00721922" w:rsidP="00816C1D">
      <w:pPr>
        <w:spacing w:before="60" w:after="60" w:line="264" w:lineRule="auto"/>
        <w:ind w:firstLine="720"/>
        <w:jc w:val="both"/>
        <w:rPr>
          <w:color w:val="000000" w:themeColor="text1"/>
          <w:sz w:val="28"/>
          <w:szCs w:val="28"/>
        </w:rPr>
      </w:pPr>
      <w:r w:rsidRPr="00734BF3">
        <w:rPr>
          <w:color w:val="000000" w:themeColor="text1"/>
          <w:position w:val="-14"/>
          <w:sz w:val="28"/>
          <w:szCs w:val="28"/>
        </w:rPr>
        <w:object w:dxaOrig="900" w:dyaOrig="400" w14:anchorId="112FBA22">
          <v:shape id="_x0000_i1060" type="#_x0000_t75" style="width:74.25pt;height:26.25pt" o:ole="" fillcolor="window">
            <v:imagedata r:id="rId74" o:title=""/>
          </v:shape>
          <o:OLEObject Type="Embed" ProgID="Equation.3" ShapeID="_x0000_i1060" DrawAspect="Content" ObjectID="_1828248300" r:id="rId80"/>
        </w:object>
      </w:r>
      <w:r w:rsidRPr="00734BF3">
        <w:rPr>
          <w:color w:val="000000" w:themeColor="text1"/>
          <w:sz w:val="28"/>
          <w:szCs w:val="28"/>
        </w:rPr>
        <w:t xml:space="preserve">: Chỉ số giá tháng báo cáo (t) năm (y) so với tháng 12 năm </w:t>
      </w:r>
    </w:p>
    <w:p w14:paraId="571296B5" w14:textId="77777777" w:rsidR="00721922" w:rsidRPr="00734BF3" w:rsidRDefault="00721922" w:rsidP="00816C1D">
      <w:pPr>
        <w:spacing w:before="60" w:after="60" w:line="264" w:lineRule="auto"/>
        <w:ind w:firstLine="720"/>
        <w:jc w:val="both"/>
        <w:rPr>
          <w:color w:val="000000" w:themeColor="text1"/>
          <w:sz w:val="28"/>
          <w:szCs w:val="28"/>
        </w:rPr>
      </w:pPr>
      <w:r w:rsidRPr="00734BF3">
        <w:rPr>
          <w:color w:val="000000" w:themeColor="text1"/>
          <w:sz w:val="28"/>
          <w:szCs w:val="28"/>
        </w:rPr>
        <w:tab/>
      </w:r>
      <w:r w:rsidRPr="00734BF3">
        <w:rPr>
          <w:color w:val="000000" w:themeColor="text1"/>
          <w:sz w:val="28"/>
          <w:szCs w:val="28"/>
        </w:rPr>
        <w:tab/>
        <w:t xml:space="preserve">   trước (y – 1) của nhóm sản phẩm cần tính;</w:t>
      </w:r>
    </w:p>
    <w:p w14:paraId="7F2C8F44" w14:textId="21D82B1E" w:rsidR="00721922" w:rsidRPr="00734BF3" w:rsidRDefault="00721922" w:rsidP="00816C1D">
      <w:pPr>
        <w:spacing w:before="60" w:after="60" w:line="264" w:lineRule="auto"/>
        <w:ind w:left="2268" w:hanging="1548"/>
        <w:jc w:val="both"/>
        <w:rPr>
          <w:color w:val="000000" w:themeColor="text1"/>
          <w:sz w:val="28"/>
          <w:szCs w:val="28"/>
        </w:rPr>
      </w:pPr>
      <w:r w:rsidRPr="00734BF3">
        <w:rPr>
          <w:color w:val="000000" w:themeColor="text1"/>
          <w:position w:val="-14"/>
          <w:sz w:val="28"/>
          <w:szCs w:val="28"/>
        </w:rPr>
        <w:object w:dxaOrig="900" w:dyaOrig="400" w14:anchorId="6F046791">
          <v:shape id="_x0000_i1061" type="#_x0000_t75" style="width:74.25pt;height:26.25pt" o:ole="" fillcolor="window">
            <v:imagedata r:id="rId81" o:title=""/>
          </v:shape>
          <o:OLEObject Type="Embed" ProgID="Equation.3" ShapeID="_x0000_i1061" DrawAspect="Content" ObjectID="_1828248301" r:id="rId82"/>
        </w:object>
      </w:r>
      <w:r w:rsidRPr="00734BF3">
        <w:rPr>
          <w:color w:val="000000" w:themeColor="text1"/>
          <w:spacing w:val="-6"/>
          <w:sz w:val="28"/>
          <w:szCs w:val="28"/>
        </w:rPr>
        <w:t xml:space="preserve"> : Chỉ số giá tháng báo cáo (t) </w:t>
      </w:r>
      <w:r w:rsidRPr="00734BF3">
        <w:rPr>
          <w:color w:val="000000" w:themeColor="text1"/>
          <w:sz w:val="28"/>
          <w:szCs w:val="28"/>
        </w:rPr>
        <w:t xml:space="preserve">năm (y) so với tháng 12 năm trước </w:t>
      </w:r>
      <w:r w:rsidR="00D86A1D" w:rsidRPr="00734BF3">
        <w:rPr>
          <w:color w:val="000000" w:themeColor="text1"/>
          <w:sz w:val="28"/>
          <w:szCs w:val="28"/>
          <w:lang w:val="en-US"/>
        </w:rPr>
        <w:t xml:space="preserve">     </w:t>
      </w:r>
      <w:r w:rsidRPr="00734BF3">
        <w:rPr>
          <w:color w:val="000000" w:themeColor="text1"/>
          <w:sz w:val="28"/>
          <w:szCs w:val="28"/>
        </w:rPr>
        <w:t xml:space="preserve">(y – 1) của </w:t>
      </w:r>
      <w:r w:rsidRPr="00734BF3">
        <w:rPr>
          <w:color w:val="000000" w:themeColor="text1"/>
          <w:spacing w:val="-6"/>
          <w:sz w:val="28"/>
          <w:szCs w:val="28"/>
        </w:rPr>
        <w:t>nhóm sản phẩm cấp dưới nhóm cần tính;</w:t>
      </w:r>
    </w:p>
    <w:p w14:paraId="6B812B05" w14:textId="6602A593" w:rsidR="00721922" w:rsidRPr="00734BF3" w:rsidRDefault="00D86A1D" w:rsidP="00816C1D">
      <w:pPr>
        <w:spacing w:before="60" w:after="60" w:line="264" w:lineRule="auto"/>
        <w:ind w:left="2268" w:hanging="1832"/>
        <w:jc w:val="both"/>
        <w:rPr>
          <w:color w:val="000000" w:themeColor="text1"/>
          <w:sz w:val="28"/>
          <w:szCs w:val="28"/>
        </w:rPr>
      </w:pPr>
      <w:r w:rsidRPr="00734BF3">
        <w:rPr>
          <w:color w:val="000000" w:themeColor="text1"/>
          <w:sz w:val="28"/>
          <w:szCs w:val="28"/>
          <w:lang w:val="en-US"/>
        </w:rPr>
        <w:t xml:space="preserve">    </w:t>
      </w:r>
      <w:r w:rsidR="00721922" w:rsidRPr="00734BF3">
        <w:rPr>
          <w:color w:val="000000" w:themeColor="text1"/>
          <w:position w:val="-10"/>
          <w:sz w:val="28"/>
          <w:szCs w:val="28"/>
        </w:rPr>
        <w:object w:dxaOrig="680" w:dyaOrig="360" w14:anchorId="17060EE1">
          <v:shape id="_x0000_i1062" type="#_x0000_t75" style="width:33.75pt;height:18.75pt" o:ole="">
            <v:imagedata r:id="rId83" o:title=""/>
          </v:shape>
          <o:OLEObject Type="Embed" ProgID="Equation.3" ShapeID="_x0000_i1062" DrawAspect="Content" ObjectID="_1828248302" r:id="rId84"/>
        </w:object>
      </w:r>
      <w:r w:rsidR="00721922" w:rsidRPr="00734BF3">
        <w:rPr>
          <w:color w:val="000000" w:themeColor="text1"/>
          <w:sz w:val="28"/>
          <w:szCs w:val="28"/>
        </w:rPr>
        <w:t xml:space="preserve">      : Quyền số năm (y – 2) của nhóm sản phẩm cấp dưới                           </w:t>
      </w:r>
      <w:r w:rsidRPr="00734BF3">
        <w:rPr>
          <w:color w:val="000000" w:themeColor="text1"/>
          <w:sz w:val="28"/>
          <w:szCs w:val="28"/>
          <w:lang w:val="en-US"/>
        </w:rPr>
        <w:t xml:space="preserve"> </w:t>
      </w:r>
      <w:r w:rsidR="00721922" w:rsidRPr="00734BF3">
        <w:rPr>
          <w:color w:val="000000" w:themeColor="text1"/>
          <w:sz w:val="28"/>
          <w:szCs w:val="28"/>
        </w:rPr>
        <w:t>cần tính.</w:t>
      </w:r>
    </w:p>
    <w:p w14:paraId="031A20D6" w14:textId="2B00E89E" w:rsidR="008B4794" w:rsidRPr="00734BF3" w:rsidRDefault="008B4794" w:rsidP="00816C1D">
      <w:pPr>
        <w:spacing w:before="60" w:after="60" w:line="264" w:lineRule="auto"/>
        <w:ind w:left="2268" w:hanging="1832"/>
        <w:jc w:val="both"/>
        <w:rPr>
          <w:color w:val="000000" w:themeColor="text1"/>
          <w:sz w:val="28"/>
          <w:szCs w:val="28"/>
        </w:rPr>
      </w:pPr>
    </w:p>
    <w:p w14:paraId="5CE8CCD7" w14:textId="77777777" w:rsidR="008B4794" w:rsidRPr="00734BF3" w:rsidRDefault="008B4794" w:rsidP="00816C1D">
      <w:pPr>
        <w:spacing w:before="60" w:after="60" w:line="264" w:lineRule="auto"/>
        <w:ind w:left="2268" w:hanging="1832"/>
        <w:jc w:val="both"/>
        <w:rPr>
          <w:color w:val="000000" w:themeColor="text1"/>
          <w:sz w:val="28"/>
          <w:szCs w:val="28"/>
        </w:rPr>
      </w:pPr>
    </w:p>
    <w:p w14:paraId="555C60D1" w14:textId="042D5304" w:rsidR="00721922" w:rsidRPr="00734BF3" w:rsidRDefault="00491A3F" w:rsidP="00816C1D">
      <w:pPr>
        <w:spacing w:before="60" w:after="60" w:line="264" w:lineRule="auto"/>
        <w:ind w:firstLine="720"/>
        <w:jc w:val="both"/>
        <w:rPr>
          <w:b/>
          <w:bCs/>
          <w:i/>
          <w:iCs/>
          <w:color w:val="000000" w:themeColor="text1"/>
          <w:sz w:val="28"/>
          <w:szCs w:val="28"/>
        </w:rPr>
      </w:pPr>
      <w:r w:rsidRPr="00734BF3">
        <w:rPr>
          <w:b/>
          <w:bCs/>
          <w:i/>
          <w:iCs/>
          <w:color w:val="000000" w:themeColor="text1"/>
          <w:sz w:val="28"/>
          <w:szCs w:val="28"/>
          <w:lang w:val="en-US"/>
        </w:rPr>
        <w:lastRenderedPageBreak/>
        <w:t>4</w:t>
      </w:r>
      <w:r w:rsidR="00733339" w:rsidRPr="00734BF3">
        <w:rPr>
          <w:b/>
          <w:bCs/>
          <w:i/>
          <w:iCs/>
          <w:color w:val="000000" w:themeColor="text1"/>
          <w:sz w:val="28"/>
          <w:szCs w:val="28"/>
          <w:lang w:val="en-US"/>
        </w:rPr>
        <w:t>.</w:t>
      </w:r>
      <w:r w:rsidR="00721922" w:rsidRPr="00734BF3">
        <w:rPr>
          <w:b/>
          <w:bCs/>
          <w:i/>
          <w:iCs/>
          <w:color w:val="000000" w:themeColor="text1"/>
          <w:sz w:val="28"/>
          <w:szCs w:val="28"/>
        </w:rPr>
        <w:t>3. Nối chuỗi chỉ số giá sản xuất công nghiệp cấp tỉnh, vùng và cả nước</w:t>
      </w:r>
    </w:p>
    <w:p w14:paraId="53FB1175" w14:textId="77777777" w:rsidR="00721922" w:rsidRPr="00734BF3" w:rsidRDefault="00721922" w:rsidP="00816C1D">
      <w:pPr>
        <w:spacing w:before="60" w:after="60" w:line="264" w:lineRule="auto"/>
        <w:ind w:firstLine="720"/>
        <w:jc w:val="both"/>
        <w:rPr>
          <w:color w:val="000000" w:themeColor="text1"/>
          <w:sz w:val="28"/>
          <w:szCs w:val="28"/>
        </w:rPr>
      </w:pPr>
      <w:r w:rsidRPr="00734BF3">
        <w:rPr>
          <w:color w:val="000000" w:themeColor="text1"/>
          <w:sz w:val="28"/>
          <w:szCs w:val="28"/>
        </w:rPr>
        <w:t>Áp dụng theo công thức tổng quát sau:</w:t>
      </w:r>
    </w:p>
    <w:p w14:paraId="61D9A60B" w14:textId="4ED44CE5" w:rsidR="00721922" w:rsidRPr="00734BF3" w:rsidRDefault="00D86A1D" w:rsidP="00816C1D">
      <w:pPr>
        <w:spacing w:before="60" w:after="60" w:line="264" w:lineRule="auto"/>
        <w:ind w:firstLine="720"/>
        <w:jc w:val="both"/>
        <w:rPr>
          <w:color w:val="000000" w:themeColor="text1"/>
          <w:sz w:val="27"/>
          <w:szCs w:val="27"/>
        </w:rPr>
      </w:pPr>
      <w:r w:rsidRPr="00734BF3">
        <w:rPr>
          <w:color w:val="000000" w:themeColor="text1"/>
          <w:sz w:val="28"/>
          <w:szCs w:val="28"/>
          <w:lang w:val="en-US"/>
        </w:rPr>
        <w:t xml:space="preserve">       </w:t>
      </w:r>
      <w:r w:rsidR="00721922" w:rsidRPr="00734BF3">
        <w:rPr>
          <w:color w:val="000000" w:themeColor="text1"/>
          <w:position w:val="-14"/>
          <w:sz w:val="28"/>
          <w:szCs w:val="28"/>
        </w:rPr>
        <w:object w:dxaOrig="4140" w:dyaOrig="400" w14:anchorId="5E75821D">
          <v:shape id="_x0000_i1063" type="#_x0000_t75" style="width:341.25pt;height:26.25pt" o:ole="" fillcolor="window">
            <v:imagedata r:id="rId85" o:title=""/>
          </v:shape>
          <o:OLEObject Type="Embed" ProgID="Equation.3" ShapeID="_x0000_i1063" DrawAspect="Content" ObjectID="_1828248303" r:id="rId86"/>
        </w:object>
      </w:r>
      <w:r w:rsidRPr="00734BF3">
        <w:rPr>
          <w:color w:val="000000" w:themeColor="text1"/>
          <w:sz w:val="28"/>
          <w:szCs w:val="28"/>
          <w:lang w:val="en-US"/>
        </w:rPr>
        <w:t xml:space="preserve">     </w:t>
      </w:r>
      <w:r w:rsidR="00721922" w:rsidRPr="00734BF3">
        <w:rPr>
          <w:color w:val="000000" w:themeColor="text1"/>
          <w:sz w:val="28"/>
          <w:szCs w:val="28"/>
        </w:rPr>
        <w:t>(11)</w:t>
      </w:r>
    </w:p>
    <w:p w14:paraId="75C3ED74" w14:textId="77777777" w:rsidR="00721922" w:rsidRPr="00734BF3" w:rsidRDefault="00721922" w:rsidP="00816C1D">
      <w:pPr>
        <w:spacing w:before="60" w:after="60" w:line="264" w:lineRule="auto"/>
        <w:ind w:firstLine="720"/>
        <w:jc w:val="both"/>
        <w:rPr>
          <w:i/>
          <w:color w:val="000000" w:themeColor="text1"/>
          <w:sz w:val="28"/>
          <w:szCs w:val="28"/>
        </w:rPr>
      </w:pPr>
      <w:r w:rsidRPr="00734BF3">
        <w:rPr>
          <w:i/>
          <w:color w:val="000000" w:themeColor="text1"/>
          <w:sz w:val="28"/>
          <w:szCs w:val="28"/>
        </w:rPr>
        <w:t>Trong đó:</w:t>
      </w:r>
    </w:p>
    <w:p w14:paraId="787965D6" w14:textId="08F38832" w:rsidR="00721922" w:rsidRPr="00734BF3" w:rsidRDefault="00721922" w:rsidP="00816C1D">
      <w:pPr>
        <w:spacing w:before="60" w:after="60" w:line="264" w:lineRule="auto"/>
        <w:ind w:firstLine="720"/>
        <w:rPr>
          <w:color w:val="000000" w:themeColor="text1"/>
          <w:sz w:val="28"/>
          <w:szCs w:val="28"/>
        </w:rPr>
      </w:pPr>
      <w:r w:rsidRPr="00734BF3">
        <w:rPr>
          <w:color w:val="000000" w:themeColor="text1"/>
          <w:position w:val="-14"/>
          <w:sz w:val="28"/>
          <w:szCs w:val="28"/>
        </w:rPr>
        <w:object w:dxaOrig="1060" w:dyaOrig="400" w14:anchorId="5D0D6B19">
          <v:shape id="_x0000_i1064" type="#_x0000_t75" style="width:53.25pt;height:20.25pt" o:ole="">
            <v:imagedata r:id="rId87" o:title=""/>
          </v:shape>
          <o:OLEObject Type="Embed" ProgID="Equation.3" ShapeID="_x0000_i1064" DrawAspect="Content" ObjectID="_1828248304" r:id="rId88"/>
        </w:object>
      </w:r>
      <w:r w:rsidRPr="00734BF3">
        <w:rPr>
          <w:color w:val="000000" w:themeColor="text1"/>
          <w:sz w:val="28"/>
          <w:szCs w:val="28"/>
        </w:rPr>
        <w:t xml:space="preserve">: Chỉ số giá cấp tỉnh, vùng và cả nước nhóm sản phẩm cấp i </w:t>
      </w:r>
      <w:r w:rsidR="00D86A1D" w:rsidRPr="00734BF3">
        <w:rPr>
          <w:color w:val="000000" w:themeColor="text1"/>
          <w:sz w:val="28"/>
          <w:szCs w:val="28"/>
          <w:lang w:val="en-US"/>
        </w:rPr>
        <w:t xml:space="preserve"> </w:t>
      </w:r>
      <w:r w:rsidRPr="00734BF3">
        <w:rPr>
          <w:color w:val="000000" w:themeColor="text1"/>
          <w:sz w:val="28"/>
          <w:szCs w:val="28"/>
        </w:rPr>
        <w:t>(i tương ứng nhóm sản phẩm cấp 4, 3, 2, 1 và CSG chung) tháng báo cáo   (t) năm (y), so với năm gốc 2020;</w:t>
      </w:r>
    </w:p>
    <w:p w14:paraId="6444B5C1" w14:textId="77777777" w:rsidR="00721922" w:rsidRPr="00734BF3" w:rsidRDefault="00721922" w:rsidP="00816C1D">
      <w:pPr>
        <w:spacing w:before="60" w:after="60" w:line="264" w:lineRule="auto"/>
        <w:ind w:firstLine="720"/>
        <w:jc w:val="both"/>
        <w:rPr>
          <w:color w:val="000000" w:themeColor="text1"/>
          <w:sz w:val="28"/>
          <w:szCs w:val="28"/>
        </w:rPr>
      </w:pPr>
      <w:r w:rsidRPr="00734BF3">
        <w:rPr>
          <w:color w:val="000000" w:themeColor="text1"/>
          <w:position w:val="-14"/>
          <w:sz w:val="28"/>
          <w:szCs w:val="28"/>
        </w:rPr>
        <w:object w:dxaOrig="1359" w:dyaOrig="400" w14:anchorId="66D292BE">
          <v:shape id="_x0000_i1065" type="#_x0000_t75" style="width:68.25pt;height:20.25pt" o:ole="">
            <v:imagedata r:id="rId89" o:title=""/>
          </v:shape>
          <o:OLEObject Type="Embed" ProgID="Equation.3" ShapeID="_x0000_i1065" DrawAspect="Content" ObjectID="_1828248305" r:id="rId90"/>
        </w:object>
      </w:r>
      <w:r w:rsidRPr="00734BF3">
        <w:rPr>
          <w:color w:val="000000" w:themeColor="text1"/>
          <w:sz w:val="28"/>
          <w:szCs w:val="28"/>
        </w:rPr>
        <w:t xml:space="preserve">: Chỉ số giá cấp tỉnh, vùng và cả nước nhóm sản phẩm cấp i (i tương ứng nhóm sản phẩm cấp 4, 3, 2, 1, CSG chung) tháng 12 năm trước (y-1) so với năm gốc 2020 </w:t>
      </w:r>
      <w:r w:rsidRPr="00734BF3">
        <w:rPr>
          <w:i/>
          <w:color w:val="000000" w:themeColor="text1"/>
          <w:sz w:val="28"/>
          <w:szCs w:val="28"/>
        </w:rPr>
        <w:t>(được gọi là tháng nối chuỗi)</w:t>
      </w:r>
      <w:r w:rsidRPr="00734BF3">
        <w:rPr>
          <w:color w:val="000000" w:themeColor="text1"/>
          <w:sz w:val="28"/>
          <w:szCs w:val="28"/>
        </w:rPr>
        <w:t>;</w:t>
      </w:r>
    </w:p>
    <w:p w14:paraId="3AFDA66C" w14:textId="2C9629CF" w:rsidR="00721922" w:rsidRPr="00734BF3" w:rsidRDefault="00721922" w:rsidP="00816C1D">
      <w:pPr>
        <w:spacing w:before="120" w:after="120" w:line="264" w:lineRule="auto"/>
        <w:ind w:firstLine="720"/>
        <w:jc w:val="both"/>
        <w:rPr>
          <w:color w:val="000000" w:themeColor="text1"/>
          <w:sz w:val="28"/>
          <w:szCs w:val="28"/>
        </w:rPr>
      </w:pPr>
      <w:r w:rsidRPr="00734BF3">
        <w:rPr>
          <w:color w:val="000000" w:themeColor="text1"/>
          <w:position w:val="-14"/>
          <w:sz w:val="28"/>
          <w:szCs w:val="28"/>
        </w:rPr>
        <w:object w:dxaOrig="920" w:dyaOrig="400" w14:anchorId="37547C1C">
          <v:shape id="_x0000_i1066" type="#_x0000_t75" style="width:45.75pt;height:20.25pt" o:ole="">
            <v:imagedata r:id="rId91" o:title=""/>
          </v:shape>
          <o:OLEObject Type="Embed" ProgID="Equation.3" ShapeID="_x0000_i1066" DrawAspect="Content" ObjectID="_1828248306" r:id="rId92"/>
        </w:object>
      </w:r>
      <w:r w:rsidRPr="00734BF3">
        <w:rPr>
          <w:color w:val="000000" w:themeColor="text1"/>
          <w:sz w:val="28"/>
          <w:szCs w:val="28"/>
        </w:rPr>
        <w:t>: Chỉ số giá cấp tỉnh, vùng và cả nước nhóm sản phẩm (i tương ứng nhóm sản cấp 4, 3, 2, 1, CSG chung) tháng báo cáo (t) năm (y) so với tháng 12 năm trước (y - 1).</w:t>
      </w:r>
    </w:p>
    <w:p w14:paraId="17CEC2FE" w14:textId="66E9AD20" w:rsidR="00A22B5F" w:rsidRPr="00734BF3" w:rsidRDefault="00A22B5F" w:rsidP="00816C1D">
      <w:pPr>
        <w:spacing w:before="120" w:after="120" w:line="264" w:lineRule="auto"/>
        <w:ind w:firstLine="720"/>
        <w:jc w:val="both"/>
        <w:rPr>
          <w:b/>
          <w:color w:val="000000" w:themeColor="text1"/>
          <w:sz w:val="28"/>
          <w:szCs w:val="28"/>
          <w:lang w:val="en-US"/>
        </w:rPr>
      </w:pPr>
      <w:r w:rsidRPr="00734BF3">
        <w:rPr>
          <w:b/>
          <w:color w:val="000000" w:themeColor="text1"/>
          <w:sz w:val="28"/>
          <w:szCs w:val="28"/>
          <w:lang w:val="en-US"/>
        </w:rPr>
        <w:t>5. Mẫu biểu tổng hợp kết quả đầu ra</w:t>
      </w:r>
    </w:p>
    <w:p w14:paraId="2DA383A3" w14:textId="62524F8D" w:rsidR="00A22B5F" w:rsidRPr="00734BF3" w:rsidRDefault="00A22B5F" w:rsidP="00816C1D">
      <w:pPr>
        <w:spacing w:before="120" w:after="120" w:line="264" w:lineRule="auto"/>
        <w:ind w:firstLine="720"/>
        <w:jc w:val="both"/>
        <w:rPr>
          <w:b/>
          <w:color w:val="000000" w:themeColor="text1"/>
          <w:sz w:val="28"/>
          <w:szCs w:val="28"/>
          <w:lang w:val="en-US"/>
        </w:rPr>
      </w:pPr>
      <w:r w:rsidRPr="00734BF3">
        <w:rPr>
          <w:color w:val="000000" w:themeColor="text1"/>
          <w:sz w:val="28"/>
          <w:szCs w:val="28"/>
          <w:lang w:val="en-US"/>
        </w:rPr>
        <w:t>Mẫu biểu tổng hợp kết quả đầu ra được quy định tại Phụ lục I</w:t>
      </w:r>
      <w:r w:rsidR="00E05003" w:rsidRPr="00734BF3">
        <w:rPr>
          <w:color w:val="000000" w:themeColor="text1"/>
          <w:sz w:val="28"/>
          <w:szCs w:val="28"/>
          <w:lang w:val="en-US"/>
        </w:rPr>
        <w:t>V</w:t>
      </w:r>
      <w:r w:rsidRPr="00734BF3">
        <w:rPr>
          <w:color w:val="000000" w:themeColor="text1"/>
          <w:sz w:val="28"/>
          <w:szCs w:val="28"/>
          <w:lang w:val="en-US"/>
        </w:rPr>
        <w:t>.</w:t>
      </w:r>
    </w:p>
    <w:p w14:paraId="12368D9F" w14:textId="77777777" w:rsidR="007B06B0" w:rsidRPr="00734BF3" w:rsidRDefault="007B06B0" w:rsidP="00816C1D">
      <w:pPr>
        <w:spacing w:before="60" w:after="60" w:line="264" w:lineRule="auto"/>
        <w:ind w:firstLine="720"/>
        <w:jc w:val="both"/>
        <w:rPr>
          <w:bCs/>
          <w:color w:val="000000" w:themeColor="text1"/>
          <w:spacing w:val="-8"/>
          <w:sz w:val="28"/>
          <w:szCs w:val="28"/>
          <w:lang w:val="en-US"/>
        </w:rPr>
      </w:pPr>
    </w:p>
    <w:p w14:paraId="67AB4451" w14:textId="77777777" w:rsidR="007B06B0" w:rsidRPr="00734BF3" w:rsidRDefault="007B06B0" w:rsidP="00816C1D">
      <w:pPr>
        <w:spacing w:before="60" w:after="60" w:line="264" w:lineRule="auto"/>
        <w:ind w:firstLine="720"/>
        <w:jc w:val="both"/>
        <w:rPr>
          <w:bCs/>
          <w:color w:val="000000" w:themeColor="text1"/>
          <w:spacing w:val="-8"/>
          <w:sz w:val="28"/>
          <w:szCs w:val="28"/>
          <w:lang w:val="en-US"/>
        </w:rPr>
      </w:pPr>
    </w:p>
    <w:p w14:paraId="7330A0FE" w14:textId="77777777" w:rsidR="007B06B0" w:rsidRPr="00734BF3" w:rsidRDefault="007B06B0" w:rsidP="00816C1D">
      <w:pPr>
        <w:spacing w:before="60" w:after="60" w:line="264" w:lineRule="auto"/>
        <w:ind w:firstLine="720"/>
        <w:jc w:val="both"/>
        <w:rPr>
          <w:bCs/>
          <w:color w:val="000000" w:themeColor="text1"/>
          <w:spacing w:val="-8"/>
          <w:sz w:val="28"/>
          <w:szCs w:val="28"/>
          <w:lang w:val="en-US"/>
        </w:rPr>
      </w:pPr>
    </w:p>
    <w:p w14:paraId="7B8A3A60" w14:textId="77777777" w:rsidR="007B06B0" w:rsidRPr="00734BF3" w:rsidRDefault="007B06B0" w:rsidP="00816C1D">
      <w:pPr>
        <w:spacing w:before="60" w:after="60" w:line="264" w:lineRule="auto"/>
        <w:ind w:firstLine="720"/>
        <w:jc w:val="both"/>
        <w:rPr>
          <w:bCs/>
          <w:color w:val="000000" w:themeColor="text1"/>
          <w:spacing w:val="-8"/>
          <w:sz w:val="28"/>
          <w:szCs w:val="28"/>
          <w:lang w:val="en-US"/>
        </w:rPr>
      </w:pPr>
    </w:p>
    <w:bookmarkEnd w:id="1"/>
    <w:p w14:paraId="6D2A863D" w14:textId="77777777" w:rsidR="00726CE1" w:rsidRPr="00734BF3" w:rsidRDefault="00726CE1" w:rsidP="00816C1D">
      <w:pPr>
        <w:spacing w:before="60" w:after="60" w:line="264" w:lineRule="auto"/>
        <w:ind w:firstLine="720"/>
        <w:jc w:val="both"/>
        <w:rPr>
          <w:color w:val="000000" w:themeColor="text1"/>
          <w:spacing w:val="2"/>
          <w:sz w:val="28"/>
          <w:szCs w:val="28"/>
          <w:lang w:val="pt-BR"/>
        </w:rPr>
      </w:pPr>
    </w:p>
    <w:sectPr w:rsidR="00726CE1" w:rsidRPr="00734BF3" w:rsidSect="00DD0F9D">
      <w:headerReference w:type="first" r:id="rId93"/>
      <w:pgSz w:w="11907" w:h="16840" w:code="9"/>
      <w:pgMar w:top="851" w:right="1134" w:bottom="1077" w:left="1701" w:header="568" w:footer="45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03A55" w14:textId="77777777" w:rsidR="008F6563" w:rsidRDefault="008F6563">
      <w:r>
        <w:separator/>
      </w:r>
    </w:p>
  </w:endnote>
  <w:endnote w:type="continuationSeparator" w:id="0">
    <w:p w14:paraId="47EB04D4" w14:textId="77777777" w:rsidR="008F6563" w:rsidRDefault="008F6563">
      <w:r>
        <w:continuationSeparator/>
      </w:r>
    </w:p>
  </w:endnote>
  <w:endnote w:type="continuationNotice" w:id="1">
    <w:p w14:paraId="106520D2" w14:textId="77777777" w:rsidR="008F6563" w:rsidRDefault="008F6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altName w:val="Times New Roman"/>
    <w:panose1 w:val="020B7200000000000000"/>
    <w:charset w:val="00"/>
    <w:family w:val="swiss"/>
    <w:pitch w:val="variable"/>
    <w:sig w:usb0="00000003" w:usb1="00000000" w:usb2="00000000" w:usb3="00000000" w:csb0="00000001" w:csb1="00000000"/>
  </w:font>
  <w:font w:name="Times New Roman Italic">
    <w:panose1 w:val="02020503050405090304"/>
    <w:charset w:val="00"/>
    <w:family w:val="roman"/>
    <w:notTrueType/>
    <w:pitch w:val="default"/>
  </w:font>
  <w:font w:name="Times New Roman Bold">
    <w:panose1 w:val="02020803070505020304"/>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C937E" w14:textId="77777777" w:rsidR="008F6563" w:rsidRDefault="008F6563">
      <w:r>
        <w:separator/>
      </w:r>
    </w:p>
  </w:footnote>
  <w:footnote w:type="continuationSeparator" w:id="0">
    <w:p w14:paraId="22AAD709" w14:textId="77777777" w:rsidR="008F6563" w:rsidRDefault="008F6563">
      <w:r>
        <w:continuationSeparator/>
      </w:r>
    </w:p>
  </w:footnote>
  <w:footnote w:type="continuationNotice" w:id="1">
    <w:p w14:paraId="46E99C0F" w14:textId="77777777" w:rsidR="008F6563" w:rsidRDefault="008F6563"/>
  </w:footnote>
  <w:footnote w:id="2">
    <w:p w14:paraId="2C105884" w14:textId="09683294" w:rsidR="00E54138" w:rsidRPr="00B65B85" w:rsidRDefault="00E54138" w:rsidP="00B65B85">
      <w:pPr>
        <w:pStyle w:val="FootnoteText"/>
        <w:jc w:val="both"/>
        <w:rPr>
          <w:lang w:val="en-US"/>
        </w:rPr>
      </w:pPr>
      <w:r>
        <w:rPr>
          <w:rStyle w:val="FootnoteReference"/>
        </w:rPr>
        <w:footnoteRef/>
      </w:r>
      <w:r>
        <w:t xml:space="preserve"> </w:t>
      </w:r>
      <w:r w:rsidRPr="00734806">
        <w:rPr>
          <w:sz w:val="22"/>
          <w:szCs w:val="22"/>
        </w:rPr>
        <w:t>Các chữ viết tắt trong bảng:</w:t>
      </w:r>
      <w:r>
        <w:rPr>
          <w:sz w:val="22"/>
          <w:szCs w:val="22"/>
          <w:lang w:val="en-US"/>
        </w:rPr>
        <w:t xml:space="preserve"> ĐTTK</w:t>
      </w:r>
      <w:r>
        <w:rPr>
          <w:sz w:val="22"/>
          <w:szCs w:val="22"/>
        </w:rPr>
        <w:t xml:space="preserve">: </w:t>
      </w:r>
      <w:r>
        <w:rPr>
          <w:sz w:val="22"/>
          <w:szCs w:val="22"/>
          <w:lang w:val="en-US"/>
        </w:rPr>
        <w:t>Ban Điều tra t</w:t>
      </w:r>
      <w:r>
        <w:rPr>
          <w:sz w:val="22"/>
          <w:szCs w:val="22"/>
        </w:rPr>
        <w:t xml:space="preserve">hống kê; </w:t>
      </w:r>
      <w:r>
        <w:rPr>
          <w:sz w:val="22"/>
          <w:szCs w:val="22"/>
          <w:lang w:val="en-US"/>
        </w:rPr>
        <w:t>DVG</w:t>
      </w:r>
      <w:r>
        <w:rPr>
          <w:sz w:val="22"/>
          <w:szCs w:val="22"/>
        </w:rPr>
        <w:t xml:space="preserve">: </w:t>
      </w:r>
      <w:r>
        <w:rPr>
          <w:sz w:val="22"/>
          <w:szCs w:val="22"/>
          <w:lang w:val="en-US"/>
        </w:rPr>
        <w:t>Ban Thống kê Dịch vụ và</w:t>
      </w:r>
      <w:r>
        <w:rPr>
          <w:sz w:val="22"/>
          <w:szCs w:val="22"/>
        </w:rPr>
        <w:t xml:space="preserve"> </w:t>
      </w:r>
      <w:r>
        <w:rPr>
          <w:sz w:val="22"/>
          <w:szCs w:val="22"/>
          <w:lang w:val="en-US"/>
        </w:rPr>
        <w:t>Giá</w:t>
      </w:r>
      <w:r>
        <w:rPr>
          <w:sz w:val="22"/>
          <w:szCs w:val="22"/>
        </w:rPr>
        <w:t>;</w:t>
      </w:r>
      <w:r>
        <w:rPr>
          <w:sz w:val="22"/>
          <w:szCs w:val="22"/>
          <w:lang w:val="en-US"/>
        </w:rPr>
        <w:t xml:space="preserve"> TTXL: Trung tâm Xử lý và Tích hợp dữ liệu thống kê; </w:t>
      </w:r>
      <w:r w:rsidRPr="00734806">
        <w:rPr>
          <w:sz w:val="22"/>
          <w:szCs w:val="22"/>
        </w:rPr>
        <w:t>TK</w:t>
      </w:r>
      <w:r>
        <w:rPr>
          <w:sz w:val="22"/>
          <w:szCs w:val="22"/>
          <w:lang w:val="en-US"/>
        </w:rPr>
        <w:t>T</w:t>
      </w:r>
      <w:r w:rsidRPr="00734806">
        <w:rPr>
          <w:sz w:val="22"/>
          <w:szCs w:val="22"/>
        </w:rPr>
        <w:t xml:space="preserve">: Thống kê tỉnh, thành phố trực thuộc </w:t>
      </w:r>
      <w:r>
        <w:rPr>
          <w:sz w:val="22"/>
          <w:szCs w:val="22"/>
        </w:rPr>
        <w:t>t</w:t>
      </w:r>
      <w:r w:rsidRPr="00734806">
        <w:rPr>
          <w:sz w:val="22"/>
          <w:szCs w:val="22"/>
        </w:rPr>
        <w:t>rung ương</w:t>
      </w:r>
      <w:r>
        <w:rPr>
          <w:sz w:val="22"/>
          <w:szCs w:val="22"/>
          <w:lang w:val="en-US"/>
        </w:rPr>
        <w:t>; TKCS: Thống kê cơ sở</w:t>
      </w:r>
      <w:r>
        <w:rPr>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647424107"/>
      <w:docPartObj>
        <w:docPartGallery w:val="Page Numbers (Top of Page)"/>
        <w:docPartUnique/>
      </w:docPartObj>
    </w:sdtPr>
    <w:sdtEndPr>
      <w:rPr>
        <w:noProof/>
      </w:rPr>
    </w:sdtEndPr>
    <w:sdtContent>
      <w:p w14:paraId="3DBF07FF" w14:textId="560A5E2D" w:rsidR="00E54138" w:rsidRDefault="00E54138">
        <w:pPr>
          <w:pStyle w:val="Header"/>
          <w:jc w:val="center"/>
        </w:pPr>
        <w:r>
          <w:rPr>
            <w:noProof w:val="0"/>
          </w:rPr>
          <w:fldChar w:fldCharType="begin"/>
        </w:r>
        <w:r>
          <w:instrText xml:space="preserve"> PAGE   \* MERGEFORMAT </w:instrText>
        </w:r>
        <w:r>
          <w:rPr>
            <w:noProof w:val="0"/>
          </w:rPr>
          <w:fldChar w:fldCharType="separate"/>
        </w:r>
        <w:r w:rsidR="00F6254E">
          <w:t>17</w:t>
        </w:r>
        <w:r>
          <w:fldChar w:fldCharType="end"/>
        </w:r>
      </w:p>
    </w:sdtContent>
  </w:sdt>
  <w:p w14:paraId="53019593" w14:textId="101525A1" w:rsidR="00E54138" w:rsidRDefault="00E5413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764988932"/>
      <w:docPartObj>
        <w:docPartGallery w:val="Page Numbers (Top of Page)"/>
        <w:docPartUnique/>
      </w:docPartObj>
    </w:sdtPr>
    <w:sdtEndPr>
      <w:rPr>
        <w:noProof/>
      </w:rPr>
    </w:sdtEndPr>
    <w:sdtContent>
      <w:p w14:paraId="26B76FEF" w14:textId="226D9B14" w:rsidR="00E54138" w:rsidRDefault="008F6563" w:rsidP="00B65B85">
        <w:pPr>
          <w:pStyle w:val="Header"/>
        </w:pPr>
      </w:p>
    </w:sdtContent>
  </w:sdt>
  <w:p w14:paraId="0E22C32B" w14:textId="77777777" w:rsidR="00E54138" w:rsidRDefault="00E541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F0D48" w14:textId="77777777" w:rsidR="00E54138" w:rsidRDefault="00E541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6A8E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96CB4"/>
    <w:multiLevelType w:val="hybridMultilevel"/>
    <w:tmpl w:val="17ACAB3E"/>
    <w:lvl w:ilvl="0" w:tplc="D7E05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DD4986"/>
    <w:multiLevelType w:val="multilevel"/>
    <w:tmpl w:val="B6D47656"/>
    <w:lvl w:ilvl="0">
      <w:start w:val="2"/>
      <w:numFmt w:val="decimal"/>
      <w:lvlText w:val="%1."/>
      <w:lvlJc w:val="left"/>
      <w:pPr>
        <w:ind w:left="450" w:hanging="450"/>
      </w:pPr>
      <w:rPr>
        <w:rFonts w:hint="default"/>
        <w:b/>
        <w:i/>
      </w:rPr>
    </w:lvl>
    <w:lvl w:ilvl="1">
      <w:start w:val="3"/>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3">
    <w:nsid w:val="0B306D35"/>
    <w:multiLevelType w:val="hybridMultilevel"/>
    <w:tmpl w:val="B3542748"/>
    <w:lvl w:ilvl="0" w:tplc="78668498">
      <w:start w:val="1"/>
      <w:numFmt w:val="bullet"/>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10E70F58"/>
    <w:multiLevelType w:val="hybridMultilevel"/>
    <w:tmpl w:val="F65E0810"/>
    <w:lvl w:ilvl="0" w:tplc="C7BAAD46">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116C0F3D"/>
    <w:multiLevelType w:val="hybridMultilevel"/>
    <w:tmpl w:val="A7EEF5D2"/>
    <w:lvl w:ilvl="0" w:tplc="CA8AB30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C21960"/>
    <w:multiLevelType w:val="hybridMultilevel"/>
    <w:tmpl w:val="0FA6AC7A"/>
    <w:lvl w:ilvl="0" w:tplc="E8A4A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5E1035"/>
    <w:multiLevelType w:val="multilevel"/>
    <w:tmpl w:val="251C19F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nsid w:val="3CF709E6"/>
    <w:multiLevelType w:val="hybridMultilevel"/>
    <w:tmpl w:val="2E1A0A96"/>
    <w:lvl w:ilvl="0" w:tplc="FE909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21F5A52"/>
    <w:multiLevelType w:val="hybridMultilevel"/>
    <w:tmpl w:val="CF3E3748"/>
    <w:lvl w:ilvl="0" w:tplc="632282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447EA3"/>
    <w:multiLevelType w:val="hybridMultilevel"/>
    <w:tmpl w:val="8CFC3B6C"/>
    <w:lvl w:ilvl="0" w:tplc="4E382CA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5B7A1A46"/>
    <w:multiLevelType w:val="hybridMultilevel"/>
    <w:tmpl w:val="3312AC24"/>
    <w:lvl w:ilvl="0" w:tplc="7C60DC62">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5DB23F91"/>
    <w:multiLevelType w:val="hybridMultilevel"/>
    <w:tmpl w:val="D30AD9DA"/>
    <w:lvl w:ilvl="0" w:tplc="587283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268007D"/>
    <w:multiLevelType w:val="hybridMultilevel"/>
    <w:tmpl w:val="6808635A"/>
    <w:lvl w:ilvl="0" w:tplc="D186B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6290207"/>
    <w:multiLevelType w:val="multilevel"/>
    <w:tmpl w:val="FC5605C0"/>
    <w:lvl w:ilvl="0">
      <w:start w:val="2"/>
      <w:numFmt w:val="decimal"/>
      <w:lvlText w:val="%1"/>
      <w:lvlJc w:val="left"/>
      <w:pPr>
        <w:ind w:left="375" w:hanging="375"/>
      </w:pPr>
      <w:rPr>
        <w:rFonts w:hint="default"/>
        <w:b/>
        <w:i/>
      </w:rPr>
    </w:lvl>
    <w:lvl w:ilvl="1">
      <w:start w:val="3"/>
      <w:numFmt w:val="decimal"/>
      <w:lvlText w:val="%1.%2"/>
      <w:lvlJc w:val="left"/>
      <w:pPr>
        <w:ind w:left="375" w:hanging="37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5">
    <w:nsid w:val="7CC743F4"/>
    <w:multiLevelType w:val="hybridMultilevel"/>
    <w:tmpl w:val="B44E8C6A"/>
    <w:lvl w:ilvl="0" w:tplc="31BA0F5C">
      <w:start w:val="5"/>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10"/>
  </w:num>
  <w:num w:numId="3">
    <w:abstractNumId w:val="3"/>
  </w:num>
  <w:num w:numId="4">
    <w:abstractNumId w:val="4"/>
  </w:num>
  <w:num w:numId="5">
    <w:abstractNumId w:val="14"/>
  </w:num>
  <w:num w:numId="6">
    <w:abstractNumId w:val="11"/>
  </w:num>
  <w:num w:numId="7">
    <w:abstractNumId w:val="2"/>
  </w:num>
  <w:num w:numId="8">
    <w:abstractNumId w:val="0"/>
  </w:num>
  <w:num w:numId="9">
    <w:abstractNumId w:val="15"/>
  </w:num>
  <w:num w:numId="10">
    <w:abstractNumId w:val="5"/>
  </w:num>
  <w:num w:numId="11">
    <w:abstractNumId w:val="12"/>
  </w:num>
  <w:num w:numId="12">
    <w:abstractNumId w:val="6"/>
  </w:num>
  <w:num w:numId="13">
    <w:abstractNumId w:val="8"/>
  </w:num>
  <w:num w:numId="14">
    <w:abstractNumId w:val="1"/>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6" w:nlCheck="1" w:checkStyle="0"/>
  <w:activeWritingStyle w:appName="MSWord" w:lang="es-ES" w:vendorID="64" w:dllVersion="4096" w:nlCheck="1" w:checkStyle="0"/>
  <w:activeWritingStyle w:appName="MSWord" w:lang="fr-FR" w:vendorID="64" w:dllVersion="131078" w:nlCheck="1" w:checkStyle="0"/>
  <w:activeWritingStyle w:appName="MSWord" w:lang="en-US" w:vendorID="64" w:dllVersion="131078" w:nlCheck="1" w:checkStyle="0"/>
  <w:activeWritingStyle w:appName="MSWord" w:lang="es-E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BE8"/>
    <w:rsid w:val="0000092A"/>
    <w:rsid w:val="00000A88"/>
    <w:rsid w:val="00000B12"/>
    <w:rsid w:val="000016DD"/>
    <w:rsid w:val="000017AB"/>
    <w:rsid w:val="000023FF"/>
    <w:rsid w:val="00004017"/>
    <w:rsid w:val="0000429D"/>
    <w:rsid w:val="000050FF"/>
    <w:rsid w:val="00005789"/>
    <w:rsid w:val="00005A25"/>
    <w:rsid w:val="00010483"/>
    <w:rsid w:val="00012964"/>
    <w:rsid w:val="00012D94"/>
    <w:rsid w:val="00013A8E"/>
    <w:rsid w:val="000143CE"/>
    <w:rsid w:val="00014AA9"/>
    <w:rsid w:val="00014E1C"/>
    <w:rsid w:val="0001535A"/>
    <w:rsid w:val="0001648B"/>
    <w:rsid w:val="00017069"/>
    <w:rsid w:val="000173FB"/>
    <w:rsid w:val="000205A3"/>
    <w:rsid w:val="00021B43"/>
    <w:rsid w:val="00022D43"/>
    <w:rsid w:val="00023286"/>
    <w:rsid w:val="00023852"/>
    <w:rsid w:val="000238D8"/>
    <w:rsid w:val="00024323"/>
    <w:rsid w:val="000306ED"/>
    <w:rsid w:val="0003129F"/>
    <w:rsid w:val="00031534"/>
    <w:rsid w:val="00032B48"/>
    <w:rsid w:val="00034146"/>
    <w:rsid w:val="000350DB"/>
    <w:rsid w:val="00035F03"/>
    <w:rsid w:val="00036CEB"/>
    <w:rsid w:val="00036F35"/>
    <w:rsid w:val="00037C06"/>
    <w:rsid w:val="0004072A"/>
    <w:rsid w:val="00040802"/>
    <w:rsid w:val="00040D80"/>
    <w:rsid w:val="00041419"/>
    <w:rsid w:val="000428D8"/>
    <w:rsid w:val="0004377A"/>
    <w:rsid w:val="000438DB"/>
    <w:rsid w:val="00043969"/>
    <w:rsid w:val="00043F9B"/>
    <w:rsid w:val="000457C3"/>
    <w:rsid w:val="00051296"/>
    <w:rsid w:val="00052A0D"/>
    <w:rsid w:val="00052FD4"/>
    <w:rsid w:val="0005402D"/>
    <w:rsid w:val="00055E11"/>
    <w:rsid w:val="00056B17"/>
    <w:rsid w:val="00057841"/>
    <w:rsid w:val="00060CA5"/>
    <w:rsid w:val="00061E43"/>
    <w:rsid w:val="0006259D"/>
    <w:rsid w:val="00062B18"/>
    <w:rsid w:val="0006357B"/>
    <w:rsid w:val="00064AFB"/>
    <w:rsid w:val="00064F00"/>
    <w:rsid w:val="00064FF0"/>
    <w:rsid w:val="00067168"/>
    <w:rsid w:val="000677D5"/>
    <w:rsid w:val="000702DD"/>
    <w:rsid w:val="00070589"/>
    <w:rsid w:val="000714F6"/>
    <w:rsid w:val="00071544"/>
    <w:rsid w:val="00071B56"/>
    <w:rsid w:val="00072869"/>
    <w:rsid w:val="000729FE"/>
    <w:rsid w:val="00072E8D"/>
    <w:rsid w:val="00072F54"/>
    <w:rsid w:val="00073107"/>
    <w:rsid w:val="0007335E"/>
    <w:rsid w:val="00073B61"/>
    <w:rsid w:val="000740DF"/>
    <w:rsid w:val="00074999"/>
    <w:rsid w:val="0007528C"/>
    <w:rsid w:val="00075FA3"/>
    <w:rsid w:val="000766EE"/>
    <w:rsid w:val="00076844"/>
    <w:rsid w:val="00076900"/>
    <w:rsid w:val="00076E28"/>
    <w:rsid w:val="000774EC"/>
    <w:rsid w:val="0007758F"/>
    <w:rsid w:val="00077F78"/>
    <w:rsid w:val="00080F49"/>
    <w:rsid w:val="00080FE5"/>
    <w:rsid w:val="00081DEA"/>
    <w:rsid w:val="00082D85"/>
    <w:rsid w:val="000840D9"/>
    <w:rsid w:val="00084A28"/>
    <w:rsid w:val="00084D59"/>
    <w:rsid w:val="00084E2E"/>
    <w:rsid w:val="00085143"/>
    <w:rsid w:val="000863B7"/>
    <w:rsid w:val="00087382"/>
    <w:rsid w:val="000910B8"/>
    <w:rsid w:val="000911FB"/>
    <w:rsid w:val="00091AE9"/>
    <w:rsid w:val="00092249"/>
    <w:rsid w:val="0009276B"/>
    <w:rsid w:val="00092A52"/>
    <w:rsid w:val="000935F5"/>
    <w:rsid w:val="00093CED"/>
    <w:rsid w:val="00093DAA"/>
    <w:rsid w:val="00093F75"/>
    <w:rsid w:val="000954CC"/>
    <w:rsid w:val="000956E8"/>
    <w:rsid w:val="00096453"/>
    <w:rsid w:val="000973D7"/>
    <w:rsid w:val="00097C21"/>
    <w:rsid w:val="000A0114"/>
    <w:rsid w:val="000A0461"/>
    <w:rsid w:val="000A1E8A"/>
    <w:rsid w:val="000A3F61"/>
    <w:rsid w:val="000A5DF5"/>
    <w:rsid w:val="000A6BB0"/>
    <w:rsid w:val="000A6FDF"/>
    <w:rsid w:val="000B0BB5"/>
    <w:rsid w:val="000B11AF"/>
    <w:rsid w:val="000B20EA"/>
    <w:rsid w:val="000B23FE"/>
    <w:rsid w:val="000B38F6"/>
    <w:rsid w:val="000B3BE8"/>
    <w:rsid w:val="000B4749"/>
    <w:rsid w:val="000B4AD1"/>
    <w:rsid w:val="000B5D49"/>
    <w:rsid w:val="000B6DF7"/>
    <w:rsid w:val="000C00A4"/>
    <w:rsid w:val="000C17CB"/>
    <w:rsid w:val="000C2923"/>
    <w:rsid w:val="000C2E12"/>
    <w:rsid w:val="000C3BEC"/>
    <w:rsid w:val="000C3DC2"/>
    <w:rsid w:val="000C3F86"/>
    <w:rsid w:val="000C48B5"/>
    <w:rsid w:val="000C4F6D"/>
    <w:rsid w:val="000C5C11"/>
    <w:rsid w:val="000C5C69"/>
    <w:rsid w:val="000C6C03"/>
    <w:rsid w:val="000C6E60"/>
    <w:rsid w:val="000D1149"/>
    <w:rsid w:val="000D128E"/>
    <w:rsid w:val="000D2B8A"/>
    <w:rsid w:val="000D2E76"/>
    <w:rsid w:val="000D361F"/>
    <w:rsid w:val="000D438C"/>
    <w:rsid w:val="000D632C"/>
    <w:rsid w:val="000D64D5"/>
    <w:rsid w:val="000D6754"/>
    <w:rsid w:val="000D6DC2"/>
    <w:rsid w:val="000D6FF6"/>
    <w:rsid w:val="000D710D"/>
    <w:rsid w:val="000E08FC"/>
    <w:rsid w:val="000E196E"/>
    <w:rsid w:val="000E1F0D"/>
    <w:rsid w:val="000E2454"/>
    <w:rsid w:val="000E28DD"/>
    <w:rsid w:val="000E377F"/>
    <w:rsid w:val="000E44BA"/>
    <w:rsid w:val="000E4620"/>
    <w:rsid w:val="000E62DE"/>
    <w:rsid w:val="000E7820"/>
    <w:rsid w:val="000F04E3"/>
    <w:rsid w:val="000F0D32"/>
    <w:rsid w:val="000F0DCB"/>
    <w:rsid w:val="000F1123"/>
    <w:rsid w:val="000F263B"/>
    <w:rsid w:val="000F2729"/>
    <w:rsid w:val="000F33B1"/>
    <w:rsid w:val="000F4942"/>
    <w:rsid w:val="000F514E"/>
    <w:rsid w:val="000F525D"/>
    <w:rsid w:val="000F5F30"/>
    <w:rsid w:val="001006C4"/>
    <w:rsid w:val="0010071A"/>
    <w:rsid w:val="00100836"/>
    <w:rsid w:val="00100AE0"/>
    <w:rsid w:val="00100D98"/>
    <w:rsid w:val="00100E45"/>
    <w:rsid w:val="00101C0F"/>
    <w:rsid w:val="001027DF"/>
    <w:rsid w:val="00103CC6"/>
    <w:rsid w:val="001045D1"/>
    <w:rsid w:val="00104660"/>
    <w:rsid w:val="0010599A"/>
    <w:rsid w:val="00110085"/>
    <w:rsid w:val="00110B42"/>
    <w:rsid w:val="001125E6"/>
    <w:rsid w:val="0011395C"/>
    <w:rsid w:val="001145A9"/>
    <w:rsid w:val="00115222"/>
    <w:rsid w:val="00116F2B"/>
    <w:rsid w:val="001171EA"/>
    <w:rsid w:val="001209EB"/>
    <w:rsid w:val="00121D46"/>
    <w:rsid w:val="001226E9"/>
    <w:rsid w:val="00123131"/>
    <w:rsid w:val="001237B6"/>
    <w:rsid w:val="00124A0D"/>
    <w:rsid w:val="00124B43"/>
    <w:rsid w:val="0012674F"/>
    <w:rsid w:val="00127B6D"/>
    <w:rsid w:val="00132056"/>
    <w:rsid w:val="00133AE8"/>
    <w:rsid w:val="00134B45"/>
    <w:rsid w:val="00135005"/>
    <w:rsid w:val="00135099"/>
    <w:rsid w:val="00135AB8"/>
    <w:rsid w:val="00135C4B"/>
    <w:rsid w:val="0013600F"/>
    <w:rsid w:val="00140AE9"/>
    <w:rsid w:val="00140B5A"/>
    <w:rsid w:val="001416F6"/>
    <w:rsid w:val="00141A22"/>
    <w:rsid w:val="00142C3D"/>
    <w:rsid w:val="00142D12"/>
    <w:rsid w:val="00144C97"/>
    <w:rsid w:val="00144E1B"/>
    <w:rsid w:val="001450EF"/>
    <w:rsid w:val="00145C23"/>
    <w:rsid w:val="00145D0E"/>
    <w:rsid w:val="00146E51"/>
    <w:rsid w:val="00147C43"/>
    <w:rsid w:val="00150562"/>
    <w:rsid w:val="00150706"/>
    <w:rsid w:val="00150D2B"/>
    <w:rsid w:val="00153167"/>
    <w:rsid w:val="0015390B"/>
    <w:rsid w:val="00154FC9"/>
    <w:rsid w:val="0015628B"/>
    <w:rsid w:val="00156FD7"/>
    <w:rsid w:val="00156FF3"/>
    <w:rsid w:val="0016001A"/>
    <w:rsid w:val="00160B87"/>
    <w:rsid w:val="00161D0A"/>
    <w:rsid w:val="00162A98"/>
    <w:rsid w:val="001630E8"/>
    <w:rsid w:val="0016328A"/>
    <w:rsid w:val="00163523"/>
    <w:rsid w:val="001636A9"/>
    <w:rsid w:val="0016387D"/>
    <w:rsid w:val="00163F55"/>
    <w:rsid w:val="00165162"/>
    <w:rsid w:val="00165808"/>
    <w:rsid w:val="00166024"/>
    <w:rsid w:val="00166766"/>
    <w:rsid w:val="00166914"/>
    <w:rsid w:val="00170071"/>
    <w:rsid w:val="00171BD0"/>
    <w:rsid w:val="001721C9"/>
    <w:rsid w:val="00172A22"/>
    <w:rsid w:val="00172F01"/>
    <w:rsid w:val="001738F1"/>
    <w:rsid w:val="00174802"/>
    <w:rsid w:val="00175D8D"/>
    <w:rsid w:val="00176F28"/>
    <w:rsid w:val="001800D5"/>
    <w:rsid w:val="00180BA9"/>
    <w:rsid w:val="00183A69"/>
    <w:rsid w:val="00183FD6"/>
    <w:rsid w:val="00185296"/>
    <w:rsid w:val="00185967"/>
    <w:rsid w:val="001876E3"/>
    <w:rsid w:val="0018778E"/>
    <w:rsid w:val="001900FA"/>
    <w:rsid w:val="001917A6"/>
    <w:rsid w:val="00192C1E"/>
    <w:rsid w:val="00192D3A"/>
    <w:rsid w:val="00193061"/>
    <w:rsid w:val="0019350E"/>
    <w:rsid w:val="00194C53"/>
    <w:rsid w:val="001956AF"/>
    <w:rsid w:val="001959ED"/>
    <w:rsid w:val="001962A8"/>
    <w:rsid w:val="001963EC"/>
    <w:rsid w:val="00197D4B"/>
    <w:rsid w:val="00197F04"/>
    <w:rsid w:val="001A000D"/>
    <w:rsid w:val="001A003E"/>
    <w:rsid w:val="001A0066"/>
    <w:rsid w:val="001A0A4A"/>
    <w:rsid w:val="001A1B8D"/>
    <w:rsid w:val="001A2F05"/>
    <w:rsid w:val="001A42E8"/>
    <w:rsid w:val="001A4FEF"/>
    <w:rsid w:val="001A52F1"/>
    <w:rsid w:val="001A5BB5"/>
    <w:rsid w:val="001A5D6E"/>
    <w:rsid w:val="001A6EC0"/>
    <w:rsid w:val="001A7165"/>
    <w:rsid w:val="001A750A"/>
    <w:rsid w:val="001A7917"/>
    <w:rsid w:val="001B0D2B"/>
    <w:rsid w:val="001B1FC6"/>
    <w:rsid w:val="001B2D87"/>
    <w:rsid w:val="001B2ECA"/>
    <w:rsid w:val="001B41D6"/>
    <w:rsid w:val="001B4687"/>
    <w:rsid w:val="001B74BD"/>
    <w:rsid w:val="001B75F7"/>
    <w:rsid w:val="001B7FCD"/>
    <w:rsid w:val="001C134B"/>
    <w:rsid w:val="001C1D92"/>
    <w:rsid w:val="001C2152"/>
    <w:rsid w:val="001C28D7"/>
    <w:rsid w:val="001C2C19"/>
    <w:rsid w:val="001C2EC3"/>
    <w:rsid w:val="001C31FB"/>
    <w:rsid w:val="001C391F"/>
    <w:rsid w:val="001C4064"/>
    <w:rsid w:val="001C5152"/>
    <w:rsid w:val="001C673C"/>
    <w:rsid w:val="001C7ACD"/>
    <w:rsid w:val="001D05E6"/>
    <w:rsid w:val="001D0612"/>
    <w:rsid w:val="001D0B13"/>
    <w:rsid w:val="001D15FB"/>
    <w:rsid w:val="001D1A82"/>
    <w:rsid w:val="001D1ACC"/>
    <w:rsid w:val="001D26D2"/>
    <w:rsid w:val="001D32B9"/>
    <w:rsid w:val="001D3A7B"/>
    <w:rsid w:val="001D53C1"/>
    <w:rsid w:val="001D5504"/>
    <w:rsid w:val="001D5A48"/>
    <w:rsid w:val="001D63C8"/>
    <w:rsid w:val="001D6515"/>
    <w:rsid w:val="001D6624"/>
    <w:rsid w:val="001D720D"/>
    <w:rsid w:val="001E076D"/>
    <w:rsid w:val="001E13DD"/>
    <w:rsid w:val="001E1506"/>
    <w:rsid w:val="001E1C1B"/>
    <w:rsid w:val="001E2260"/>
    <w:rsid w:val="001E3664"/>
    <w:rsid w:val="001E37D5"/>
    <w:rsid w:val="001E43C0"/>
    <w:rsid w:val="001E44AD"/>
    <w:rsid w:val="001E514A"/>
    <w:rsid w:val="001E6CF1"/>
    <w:rsid w:val="001E6EBE"/>
    <w:rsid w:val="001F038C"/>
    <w:rsid w:val="001F0885"/>
    <w:rsid w:val="001F0B51"/>
    <w:rsid w:val="001F1174"/>
    <w:rsid w:val="001F4089"/>
    <w:rsid w:val="001F44DE"/>
    <w:rsid w:val="001F44F3"/>
    <w:rsid w:val="001F4ACC"/>
    <w:rsid w:val="001F53B0"/>
    <w:rsid w:val="001F57CC"/>
    <w:rsid w:val="001F64F4"/>
    <w:rsid w:val="001F7BFE"/>
    <w:rsid w:val="002000A5"/>
    <w:rsid w:val="00200B38"/>
    <w:rsid w:val="00201A6A"/>
    <w:rsid w:val="00201DE1"/>
    <w:rsid w:val="00201F9F"/>
    <w:rsid w:val="002040B2"/>
    <w:rsid w:val="00205954"/>
    <w:rsid w:val="002062A3"/>
    <w:rsid w:val="00207020"/>
    <w:rsid w:val="00207BB8"/>
    <w:rsid w:val="002107DB"/>
    <w:rsid w:val="002110AD"/>
    <w:rsid w:val="00211153"/>
    <w:rsid w:val="0021142E"/>
    <w:rsid w:val="0021148C"/>
    <w:rsid w:val="00211A36"/>
    <w:rsid w:val="002120D0"/>
    <w:rsid w:val="00213777"/>
    <w:rsid w:val="002142B9"/>
    <w:rsid w:val="00214919"/>
    <w:rsid w:val="00215CCD"/>
    <w:rsid w:val="002161EC"/>
    <w:rsid w:val="0022089C"/>
    <w:rsid w:val="00222F90"/>
    <w:rsid w:val="00224061"/>
    <w:rsid w:val="00224674"/>
    <w:rsid w:val="00224B6F"/>
    <w:rsid w:val="0022565B"/>
    <w:rsid w:val="0022603E"/>
    <w:rsid w:val="00226466"/>
    <w:rsid w:val="00226AF0"/>
    <w:rsid w:val="00226B59"/>
    <w:rsid w:val="00227449"/>
    <w:rsid w:val="00227547"/>
    <w:rsid w:val="00230FE3"/>
    <w:rsid w:val="0023160D"/>
    <w:rsid w:val="00232F1B"/>
    <w:rsid w:val="002330E0"/>
    <w:rsid w:val="0023346C"/>
    <w:rsid w:val="00233A0A"/>
    <w:rsid w:val="002352DF"/>
    <w:rsid w:val="002371FB"/>
    <w:rsid w:val="00240610"/>
    <w:rsid w:val="00240E17"/>
    <w:rsid w:val="00241850"/>
    <w:rsid w:val="00241CF2"/>
    <w:rsid w:val="00243A13"/>
    <w:rsid w:val="00244FA2"/>
    <w:rsid w:val="002500B7"/>
    <w:rsid w:val="00250813"/>
    <w:rsid w:val="00251963"/>
    <w:rsid w:val="0025199C"/>
    <w:rsid w:val="0025244A"/>
    <w:rsid w:val="00252FC9"/>
    <w:rsid w:val="0025554C"/>
    <w:rsid w:val="00255666"/>
    <w:rsid w:val="0025579C"/>
    <w:rsid w:val="00256CAF"/>
    <w:rsid w:val="00257492"/>
    <w:rsid w:val="00257979"/>
    <w:rsid w:val="00257CDD"/>
    <w:rsid w:val="00260034"/>
    <w:rsid w:val="0026007E"/>
    <w:rsid w:val="002662AA"/>
    <w:rsid w:val="00266916"/>
    <w:rsid w:val="00267E84"/>
    <w:rsid w:val="002700D6"/>
    <w:rsid w:val="002704BB"/>
    <w:rsid w:val="00270B5B"/>
    <w:rsid w:val="00270E88"/>
    <w:rsid w:val="00270F77"/>
    <w:rsid w:val="00271B2E"/>
    <w:rsid w:val="00271FCA"/>
    <w:rsid w:val="00272763"/>
    <w:rsid w:val="00272FDC"/>
    <w:rsid w:val="002747C3"/>
    <w:rsid w:val="00274F1D"/>
    <w:rsid w:val="00275EC5"/>
    <w:rsid w:val="00276108"/>
    <w:rsid w:val="0027634F"/>
    <w:rsid w:val="002769C4"/>
    <w:rsid w:val="00280B54"/>
    <w:rsid w:val="00280F19"/>
    <w:rsid w:val="00281AC3"/>
    <w:rsid w:val="00281BD8"/>
    <w:rsid w:val="00281E0E"/>
    <w:rsid w:val="0028509E"/>
    <w:rsid w:val="00286836"/>
    <w:rsid w:val="00287B91"/>
    <w:rsid w:val="00290F5E"/>
    <w:rsid w:val="002910F7"/>
    <w:rsid w:val="00291503"/>
    <w:rsid w:val="0029167F"/>
    <w:rsid w:val="00291699"/>
    <w:rsid w:val="002923B7"/>
    <w:rsid w:val="00293817"/>
    <w:rsid w:val="0029385A"/>
    <w:rsid w:val="00294672"/>
    <w:rsid w:val="00294904"/>
    <w:rsid w:val="00294972"/>
    <w:rsid w:val="00294EE6"/>
    <w:rsid w:val="0029688B"/>
    <w:rsid w:val="00297331"/>
    <w:rsid w:val="00297534"/>
    <w:rsid w:val="002977E2"/>
    <w:rsid w:val="00297D70"/>
    <w:rsid w:val="002A0511"/>
    <w:rsid w:val="002A0633"/>
    <w:rsid w:val="002A27AF"/>
    <w:rsid w:val="002A2BD6"/>
    <w:rsid w:val="002A3677"/>
    <w:rsid w:val="002A3722"/>
    <w:rsid w:val="002A390B"/>
    <w:rsid w:val="002A3E88"/>
    <w:rsid w:val="002A41FF"/>
    <w:rsid w:val="002A5734"/>
    <w:rsid w:val="002A5D77"/>
    <w:rsid w:val="002A5D84"/>
    <w:rsid w:val="002A5ED5"/>
    <w:rsid w:val="002A6658"/>
    <w:rsid w:val="002A681E"/>
    <w:rsid w:val="002A789B"/>
    <w:rsid w:val="002A7902"/>
    <w:rsid w:val="002A7FFC"/>
    <w:rsid w:val="002B01C8"/>
    <w:rsid w:val="002B0B7E"/>
    <w:rsid w:val="002B1789"/>
    <w:rsid w:val="002B377D"/>
    <w:rsid w:val="002B505E"/>
    <w:rsid w:val="002B567E"/>
    <w:rsid w:val="002B5BFE"/>
    <w:rsid w:val="002B5E09"/>
    <w:rsid w:val="002B6F02"/>
    <w:rsid w:val="002C0391"/>
    <w:rsid w:val="002C1126"/>
    <w:rsid w:val="002C1CD8"/>
    <w:rsid w:val="002C2820"/>
    <w:rsid w:val="002C2CDB"/>
    <w:rsid w:val="002C306D"/>
    <w:rsid w:val="002C3403"/>
    <w:rsid w:val="002C3E3A"/>
    <w:rsid w:val="002C4BBC"/>
    <w:rsid w:val="002C5187"/>
    <w:rsid w:val="002C5D87"/>
    <w:rsid w:val="002C60C9"/>
    <w:rsid w:val="002C6862"/>
    <w:rsid w:val="002D1E43"/>
    <w:rsid w:val="002D1E8D"/>
    <w:rsid w:val="002D2BF2"/>
    <w:rsid w:val="002D3E7A"/>
    <w:rsid w:val="002D42BF"/>
    <w:rsid w:val="002D466F"/>
    <w:rsid w:val="002D4E0B"/>
    <w:rsid w:val="002D4EC0"/>
    <w:rsid w:val="002D5454"/>
    <w:rsid w:val="002D5C66"/>
    <w:rsid w:val="002D6525"/>
    <w:rsid w:val="002D7AA7"/>
    <w:rsid w:val="002E0928"/>
    <w:rsid w:val="002E0D68"/>
    <w:rsid w:val="002E282A"/>
    <w:rsid w:val="002E2C29"/>
    <w:rsid w:val="002E3C2C"/>
    <w:rsid w:val="002E580A"/>
    <w:rsid w:val="002E6077"/>
    <w:rsid w:val="002E61BC"/>
    <w:rsid w:val="002E6B6F"/>
    <w:rsid w:val="002E7055"/>
    <w:rsid w:val="002F0400"/>
    <w:rsid w:val="002F33D0"/>
    <w:rsid w:val="002F340C"/>
    <w:rsid w:val="002F3735"/>
    <w:rsid w:val="002F3BCC"/>
    <w:rsid w:val="002F41E6"/>
    <w:rsid w:val="002F48A8"/>
    <w:rsid w:val="002F5F3B"/>
    <w:rsid w:val="002F7AE8"/>
    <w:rsid w:val="002F7F21"/>
    <w:rsid w:val="003003F1"/>
    <w:rsid w:val="0030153C"/>
    <w:rsid w:val="00301E7B"/>
    <w:rsid w:val="003024FE"/>
    <w:rsid w:val="00302F16"/>
    <w:rsid w:val="00304A15"/>
    <w:rsid w:val="00304AE8"/>
    <w:rsid w:val="00304D7E"/>
    <w:rsid w:val="003061A0"/>
    <w:rsid w:val="00306D4F"/>
    <w:rsid w:val="003102AA"/>
    <w:rsid w:val="0031064C"/>
    <w:rsid w:val="00311120"/>
    <w:rsid w:val="00312046"/>
    <w:rsid w:val="0031234A"/>
    <w:rsid w:val="00312362"/>
    <w:rsid w:val="003136BD"/>
    <w:rsid w:val="00314A49"/>
    <w:rsid w:val="00315940"/>
    <w:rsid w:val="003160F4"/>
    <w:rsid w:val="00316233"/>
    <w:rsid w:val="0031651D"/>
    <w:rsid w:val="00316CA8"/>
    <w:rsid w:val="00316E70"/>
    <w:rsid w:val="00316FCA"/>
    <w:rsid w:val="0031768A"/>
    <w:rsid w:val="0032010F"/>
    <w:rsid w:val="00320E49"/>
    <w:rsid w:val="00321CEC"/>
    <w:rsid w:val="003243A7"/>
    <w:rsid w:val="003245FD"/>
    <w:rsid w:val="00324927"/>
    <w:rsid w:val="00324972"/>
    <w:rsid w:val="00324F0A"/>
    <w:rsid w:val="0032617C"/>
    <w:rsid w:val="00326613"/>
    <w:rsid w:val="00327B5A"/>
    <w:rsid w:val="0033136B"/>
    <w:rsid w:val="0033193E"/>
    <w:rsid w:val="00331BCF"/>
    <w:rsid w:val="00332204"/>
    <w:rsid w:val="00334568"/>
    <w:rsid w:val="00335001"/>
    <w:rsid w:val="00335147"/>
    <w:rsid w:val="00335DB8"/>
    <w:rsid w:val="00337906"/>
    <w:rsid w:val="00337BFD"/>
    <w:rsid w:val="00340591"/>
    <w:rsid w:val="0034084E"/>
    <w:rsid w:val="00340BCA"/>
    <w:rsid w:val="0034104A"/>
    <w:rsid w:val="003410BC"/>
    <w:rsid w:val="00341421"/>
    <w:rsid w:val="00341609"/>
    <w:rsid w:val="0034217B"/>
    <w:rsid w:val="00342A79"/>
    <w:rsid w:val="00342E6A"/>
    <w:rsid w:val="0034315F"/>
    <w:rsid w:val="00343893"/>
    <w:rsid w:val="003445F0"/>
    <w:rsid w:val="003446B2"/>
    <w:rsid w:val="00344DD6"/>
    <w:rsid w:val="00346553"/>
    <w:rsid w:val="00347091"/>
    <w:rsid w:val="003479AD"/>
    <w:rsid w:val="00351C3B"/>
    <w:rsid w:val="003534B2"/>
    <w:rsid w:val="003538DC"/>
    <w:rsid w:val="003542AC"/>
    <w:rsid w:val="003544D2"/>
    <w:rsid w:val="00355742"/>
    <w:rsid w:val="00355B6F"/>
    <w:rsid w:val="003571D6"/>
    <w:rsid w:val="00357E01"/>
    <w:rsid w:val="0036071C"/>
    <w:rsid w:val="00361A9B"/>
    <w:rsid w:val="00361BC7"/>
    <w:rsid w:val="00362CBB"/>
    <w:rsid w:val="00362DE0"/>
    <w:rsid w:val="00363050"/>
    <w:rsid w:val="003637B1"/>
    <w:rsid w:val="003642D9"/>
    <w:rsid w:val="003643A3"/>
    <w:rsid w:val="003646FB"/>
    <w:rsid w:val="00364835"/>
    <w:rsid w:val="00365B01"/>
    <w:rsid w:val="00366BCA"/>
    <w:rsid w:val="0036702E"/>
    <w:rsid w:val="00367542"/>
    <w:rsid w:val="00367B3A"/>
    <w:rsid w:val="00372977"/>
    <w:rsid w:val="0037316D"/>
    <w:rsid w:val="00375422"/>
    <w:rsid w:val="00376D23"/>
    <w:rsid w:val="00377351"/>
    <w:rsid w:val="00377489"/>
    <w:rsid w:val="00377AC9"/>
    <w:rsid w:val="00380C57"/>
    <w:rsid w:val="00382F02"/>
    <w:rsid w:val="00383676"/>
    <w:rsid w:val="0038486D"/>
    <w:rsid w:val="00384ADF"/>
    <w:rsid w:val="00384BE6"/>
    <w:rsid w:val="0038580D"/>
    <w:rsid w:val="0038636B"/>
    <w:rsid w:val="00387747"/>
    <w:rsid w:val="0039065E"/>
    <w:rsid w:val="0039113B"/>
    <w:rsid w:val="003918D6"/>
    <w:rsid w:val="00392622"/>
    <w:rsid w:val="00394938"/>
    <w:rsid w:val="00395062"/>
    <w:rsid w:val="003970E9"/>
    <w:rsid w:val="00397CA0"/>
    <w:rsid w:val="003A0131"/>
    <w:rsid w:val="003A0271"/>
    <w:rsid w:val="003A0AED"/>
    <w:rsid w:val="003A0FCC"/>
    <w:rsid w:val="003A1970"/>
    <w:rsid w:val="003A1C73"/>
    <w:rsid w:val="003A5103"/>
    <w:rsid w:val="003A6170"/>
    <w:rsid w:val="003A7E17"/>
    <w:rsid w:val="003B08D9"/>
    <w:rsid w:val="003B0904"/>
    <w:rsid w:val="003B0A74"/>
    <w:rsid w:val="003B2AB7"/>
    <w:rsid w:val="003B3264"/>
    <w:rsid w:val="003B49C9"/>
    <w:rsid w:val="003B6859"/>
    <w:rsid w:val="003B79C3"/>
    <w:rsid w:val="003B7A70"/>
    <w:rsid w:val="003B7C34"/>
    <w:rsid w:val="003C089A"/>
    <w:rsid w:val="003C166B"/>
    <w:rsid w:val="003C2073"/>
    <w:rsid w:val="003C32C5"/>
    <w:rsid w:val="003C3509"/>
    <w:rsid w:val="003C3B0D"/>
    <w:rsid w:val="003C3C3C"/>
    <w:rsid w:val="003C3E4D"/>
    <w:rsid w:val="003C4D8B"/>
    <w:rsid w:val="003C501B"/>
    <w:rsid w:val="003C5431"/>
    <w:rsid w:val="003C5587"/>
    <w:rsid w:val="003C55D8"/>
    <w:rsid w:val="003C6425"/>
    <w:rsid w:val="003C6EF8"/>
    <w:rsid w:val="003C7842"/>
    <w:rsid w:val="003D0D6D"/>
    <w:rsid w:val="003D1A29"/>
    <w:rsid w:val="003D2580"/>
    <w:rsid w:val="003D386B"/>
    <w:rsid w:val="003D3CEA"/>
    <w:rsid w:val="003D44C4"/>
    <w:rsid w:val="003D4AC9"/>
    <w:rsid w:val="003D5078"/>
    <w:rsid w:val="003D6D0B"/>
    <w:rsid w:val="003D7A9E"/>
    <w:rsid w:val="003E12A6"/>
    <w:rsid w:val="003E373C"/>
    <w:rsid w:val="003E4290"/>
    <w:rsid w:val="003E43BD"/>
    <w:rsid w:val="003E465B"/>
    <w:rsid w:val="003E4723"/>
    <w:rsid w:val="003E4E23"/>
    <w:rsid w:val="003E54E5"/>
    <w:rsid w:val="003E635C"/>
    <w:rsid w:val="003E7CAE"/>
    <w:rsid w:val="003F0786"/>
    <w:rsid w:val="003F0B9F"/>
    <w:rsid w:val="003F0FD6"/>
    <w:rsid w:val="003F1126"/>
    <w:rsid w:val="003F173D"/>
    <w:rsid w:val="003F190A"/>
    <w:rsid w:val="003F2594"/>
    <w:rsid w:val="003F3D51"/>
    <w:rsid w:val="003F4FB1"/>
    <w:rsid w:val="003F56D5"/>
    <w:rsid w:val="003F7023"/>
    <w:rsid w:val="003F7207"/>
    <w:rsid w:val="00400CAC"/>
    <w:rsid w:val="0040281F"/>
    <w:rsid w:val="004029F0"/>
    <w:rsid w:val="00402B53"/>
    <w:rsid w:val="0040303C"/>
    <w:rsid w:val="00403087"/>
    <w:rsid w:val="004030C7"/>
    <w:rsid w:val="00403E6D"/>
    <w:rsid w:val="0040420E"/>
    <w:rsid w:val="00404A44"/>
    <w:rsid w:val="004057BA"/>
    <w:rsid w:val="00405A10"/>
    <w:rsid w:val="00406488"/>
    <w:rsid w:val="00407402"/>
    <w:rsid w:val="00407D25"/>
    <w:rsid w:val="00410146"/>
    <w:rsid w:val="0041187E"/>
    <w:rsid w:val="00412173"/>
    <w:rsid w:val="00412943"/>
    <w:rsid w:val="00413452"/>
    <w:rsid w:val="004139C2"/>
    <w:rsid w:val="00415231"/>
    <w:rsid w:val="004167A9"/>
    <w:rsid w:val="00416852"/>
    <w:rsid w:val="0041698F"/>
    <w:rsid w:val="00416AF5"/>
    <w:rsid w:val="00417659"/>
    <w:rsid w:val="004201F7"/>
    <w:rsid w:val="004208ED"/>
    <w:rsid w:val="00420D54"/>
    <w:rsid w:val="00420F3D"/>
    <w:rsid w:val="00421621"/>
    <w:rsid w:val="00422F9B"/>
    <w:rsid w:val="004236DC"/>
    <w:rsid w:val="00424723"/>
    <w:rsid w:val="0042706A"/>
    <w:rsid w:val="00427F2A"/>
    <w:rsid w:val="00430108"/>
    <w:rsid w:val="0043038B"/>
    <w:rsid w:val="00430444"/>
    <w:rsid w:val="004304D2"/>
    <w:rsid w:val="00432461"/>
    <w:rsid w:val="004328D2"/>
    <w:rsid w:val="00432A4C"/>
    <w:rsid w:val="004340AE"/>
    <w:rsid w:val="00434331"/>
    <w:rsid w:val="004349FF"/>
    <w:rsid w:val="00436846"/>
    <w:rsid w:val="004375DE"/>
    <w:rsid w:val="00437647"/>
    <w:rsid w:val="00437999"/>
    <w:rsid w:val="00437BC1"/>
    <w:rsid w:val="00437C92"/>
    <w:rsid w:val="00437DE2"/>
    <w:rsid w:val="00440B6C"/>
    <w:rsid w:val="00440BCA"/>
    <w:rsid w:val="00441920"/>
    <w:rsid w:val="00441A9C"/>
    <w:rsid w:val="00442581"/>
    <w:rsid w:val="00443719"/>
    <w:rsid w:val="00443E4A"/>
    <w:rsid w:val="00445900"/>
    <w:rsid w:val="00445E4B"/>
    <w:rsid w:val="0044653E"/>
    <w:rsid w:val="004465DB"/>
    <w:rsid w:val="0044668E"/>
    <w:rsid w:val="004466EF"/>
    <w:rsid w:val="00450042"/>
    <w:rsid w:val="00450294"/>
    <w:rsid w:val="0045191F"/>
    <w:rsid w:val="004540F1"/>
    <w:rsid w:val="004544B5"/>
    <w:rsid w:val="00454639"/>
    <w:rsid w:val="00456057"/>
    <w:rsid w:val="00456CA3"/>
    <w:rsid w:val="00457D2E"/>
    <w:rsid w:val="00461226"/>
    <w:rsid w:val="0046362C"/>
    <w:rsid w:val="0046369D"/>
    <w:rsid w:val="00465871"/>
    <w:rsid w:val="0047072B"/>
    <w:rsid w:val="004709F6"/>
    <w:rsid w:val="00470C0D"/>
    <w:rsid w:val="004714FB"/>
    <w:rsid w:val="004715EF"/>
    <w:rsid w:val="00471DAE"/>
    <w:rsid w:val="00472F03"/>
    <w:rsid w:val="00473A1F"/>
    <w:rsid w:val="00473F2F"/>
    <w:rsid w:val="00473F3C"/>
    <w:rsid w:val="00474ACC"/>
    <w:rsid w:val="004751D1"/>
    <w:rsid w:val="00475A5C"/>
    <w:rsid w:val="00475D21"/>
    <w:rsid w:val="0047624D"/>
    <w:rsid w:val="0047628F"/>
    <w:rsid w:val="0047796B"/>
    <w:rsid w:val="00477D81"/>
    <w:rsid w:val="00480781"/>
    <w:rsid w:val="00480B7D"/>
    <w:rsid w:val="00480CB0"/>
    <w:rsid w:val="004816E7"/>
    <w:rsid w:val="0048310F"/>
    <w:rsid w:val="00483EC1"/>
    <w:rsid w:val="00485402"/>
    <w:rsid w:val="004862B8"/>
    <w:rsid w:val="0048723D"/>
    <w:rsid w:val="00487440"/>
    <w:rsid w:val="00487665"/>
    <w:rsid w:val="004876AB"/>
    <w:rsid w:val="00490676"/>
    <w:rsid w:val="00490F68"/>
    <w:rsid w:val="0049147D"/>
    <w:rsid w:val="00491A3F"/>
    <w:rsid w:val="00491E51"/>
    <w:rsid w:val="0049429E"/>
    <w:rsid w:val="004946CA"/>
    <w:rsid w:val="004956F8"/>
    <w:rsid w:val="00495E9B"/>
    <w:rsid w:val="00495F43"/>
    <w:rsid w:val="00497034"/>
    <w:rsid w:val="00497103"/>
    <w:rsid w:val="004A152A"/>
    <w:rsid w:val="004A1BB7"/>
    <w:rsid w:val="004A1EFE"/>
    <w:rsid w:val="004A21C5"/>
    <w:rsid w:val="004A2D88"/>
    <w:rsid w:val="004A2EDC"/>
    <w:rsid w:val="004A2F3F"/>
    <w:rsid w:val="004A498C"/>
    <w:rsid w:val="004A59E2"/>
    <w:rsid w:val="004A65A3"/>
    <w:rsid w:val="004A748E"/>
    <w:rsid w:val="004A7699"/>
    <w:rsid w:val="004B043F"/>
    <w:rsid w:val="004B0B95"/>
    <w:rsid w:val="004B0DA4"/>
    <w:rsid w:val="004B19D9"/>
    <w:rsid w:val="004B1A5B"/>
    <w:rsid w:val="004B3B79"/>
    <w:rsid w:val="004B3E3A"/>
    <w:rsid w:val="004B5493"/>
    <w:rsid w:val="004B6C88"/>
    <w:rsid w:val="004B7A61"/>
    <w:rsid w:val="004C07DB"/>
    <w:rsid w:val="004C0DBB"/>
    <w:rsid w:val="004C0EDA"/>
    <w:rsid w:val="004C10BB"/>
    <w:rsid w:val="004C2452"/>
    <w:rsid w:val="004C3078"/>
    <w:rsid w:val="004C32F4"/>
    <w:rsid w:val="004C366A"/>
    <w:rsid w:val="004C5512"/>
    <w:rsid w:val="004C6EF9"/>
    <w:rsid w:val="004C7701"/>
    <w:rsid w:val="004C7AFF"/>
    <w:rsid w:val="004C7D3F"/>
    <w:rsid w:val="004D0317"/>
    <w:rsid w:val="004D0660"/>
    <w:rsid w:val="004D2810"/>
    <w:rsid w:val="004D29BB"/>
    <w:rsid w:val="004D2D43"/>
    <w:rsid w:val="004D3095"/>
    <w:rsid w:val="004D46C5"/>
    <w:rsid w:val="004D4EC6"/>
    <w:rsid w:val="004D5060"/>
    <w:rsid w:val="004D5DA5"/>
    <w:rsid w:val="004D6082"/>
    <w:rsid w:val="004E13A5"/>
    <w:rsid w:val="004E2C9A"/>
    <w:rsid w:val="004E305A"/>
    <w:rsid w:val="004E320C"/>
    <w:rsid w:val="004E35BE"/>
    <w:rsid w:val="004E3D37"/>
    <w:rsid w:val="004E3EC3"/>
    <w:rsid w:val="004E4662"/>
    <w:rsid w:val="004E5595"/>
    <w:rsid w:val="004F134C"/>
    <w:rsid w:val="004F1775"/>
    <w:rsid w:val="004F2291"/>
    <w:rsid w:val="004F2EC9"/>
    <w:rsid w:val="004F32F6"/>
    <w:rsid w:val="004F36C5"/>
    <w:rsid w:val="004F3725"/>
    <w:rsid w:val="004F3C85"/>
    <w:rsid w:val="004F47D6"/>
    <w:rsid w:val="004F4883"/>
    <w:rsid w:val="004F4D5F"/>
    <w:rsid w:val="004F4EBB"/>
    <w:rsid w:val="004F652A"/>
    <w:rsid w:val="004F6F7A"/>
    <w:rsid w:val="00500030"/>
    <w:rsid w:val="0050081F"/>
    <w:rsid w:val="00501100"/>
    <w:rsid w:val="00502429"/>
    <w:rsid w:val="00503DEC"/>
    <w:rsid w:val="0050537A"/>
    <w:rsid w:val="00505485"/>
    <w:rsid w:val="005058CC"/>
    <w:rsid w:val="00506C72"/>
    <w:rsid w:val="005102EB"/>
    <w:rsid w:val="0051034B"/>
    <w:rsid w:val="005110EB"/>
    <w:rsid w:val="005118AE"/>
    <w:rsid w:val="00511FC5"/>
    <w:rsid w:val="005128F6"/>
    <w:rsid w:val="00513032"/>
    <w:rsid w:val="00513CEC"/>
    <w:rsid w:val="005147BD"/>
    <w:rsid w:val="005157B7"/>
    <w:rsid w:val="00515B6F"/>
    <w:rsid w:val="00515D8E"/>
    <w:rsid w:val="00516E25"/>
    <w:rsid w:val="0051730B"/>
    <w:rsid w:val="00517924"/>
    <w:rsid w:val="005200E9"/>
    <w:rsid w:val="005203CD"/>
    <w:rsid w:val="00520B23"/>
    <w:rsid w:val="00521DB0"/>
    <w:rsid w:val="0052376F"/>
    <w:rsid w:val="0052387B"/>
    <w:rsid w:val="0052436C"/>
    <w:rsid w:val="005247C3"/>
    <w:rsid w:val="00524DDD"/>
    <w:rsid w:val="00525018"/>
    <w:rsid w:val="005268FF"/>
    <w:rsid w:val="00527519"/>
    <w:rsid w:val="00527CC5"/>
    <w:rsid w:val="00527F4E"/>
    <w:rsid w:val="005314A2"/>
    <w:rsid w:val="0053163B"/>
    <w:rsid w:val="005323B9"/>
    <w:rsid w:val="005333AD"/>
    <w:rsid w:val="00533AF6"/>
    <w:rsid w:val="00534520"/>
    <w:rsid w:val="00534C6F"/>
    <w:rsid w:val="005357DA"/>
    <w:rsid w:val="00535A3E"/>
    <w:rsid w:val="00536187"/>
    <w:rsid w:val="0053661D"/>
    <w:rsid w:val="005367E4"/>
    <w:rsid w:val="00541353"/>
    <w:rsid w:val="00542132"/>
    <w:rsid w:val="005432A3"/>
    <w:rsid w:val="00543417"/>
    <w:rsid w:val="00544B56"/>
    <w:rsid w:val="00544CC5"/>
    <w:rsid w:val="005457F3"/>
    <w:rsid w:val="00546D3E"/>
    <w:rsid w:val="00547E72"/>
    <w:rsid w:val="00550754"/>
    <w:rsid w:val="005510FA"/>
    <w:rsid w:val="00551489"/>
    <w:rsid w:val="005533A7"/>
    <w:rsid w:val="00553B7B"/>
    <w:rsid w:val="00554189"/>
    <w:rsid w:val="00555A9D"/>
    <w:rsid w:val="00555C00"/>
    <w:rsid w:val="00555E0D"/>
    <w:rsid w:val="005569B8"/>
    <w:rsid w:val="005575D5"/>
    <w:rsid w:val="00561772"/>
    <w:rsid w:val="00561C73"/>
    <w:rsid w:val="00561E7E"/>
    <w:rsid w:val="00562FF2"/>
    <w:rsid w:val="0056490C"/>
    <w:rsid w:val="00564A1C"/>
    <w:rsid w:val="00564AEC"/>
    <w:rsid w:val="00565A7B"/>
    <w:rsid w:val="00565DBE"/>
    <w:rsid w:val="00570EC4"/>
    <w:rsid w:val="00570EE9"/>
    <w:rsid w:val="0057111A"/>
    <w:rsid w:val="0057285D"/>
    <w:rsid w:val="005745B6"/>
    <w:rsid w:val="00576E39"/>
    <w:rsid w:val="00577C18"/>
    <w:rsid w:val="005832E3"/>
    <w:rsid w:val="00584FC0"/>
    <w:rsid w:val="00586109"/>
    <w:rsid w:val="00587349"/>
    <w:rsid w:val="00587CA6"/>
    <w:rsid w:val="00592690"/>
    <w:rsid w:val="0059357E"/>
    <w:rsid w:val="00593EE5"/>
    <w:rsid w:val="00594E3B"/>
    <w:rsid w:val="00595AFD"/>
    <w:rsid w:val="0059733B"/>
    <w:rsid w:val="005A0681"/>
    <w:rsid w:val="005A0724"/>
    <w:rsid w:val="005A0AAD"/>
    <w:rsid w:val="005A189B"/>
    <w:rsid w:val="005A2A5A"/>
    <w:rsid w:val="005A3DDE"/>
    <w:rsid w:val="005A511A"/>
    <w:rsid w:val="005A5DCD"/>
    <w:rsid w:val="005A6300"/>
    <w:rsid w:val="005A7E80"/>
    <w:rsid w:val="005B03F8"/>
    <w:rsid w:val="005B0891"/>
    <w:rsid w:val="005B113F"/>
    <w:rsid w:val="005B12F2"/>
    <w:rsid w:val="005B1D9C"/>
    <w:rsid w:val="005B21E0"/>
    <w:rsid w:val="005B25EC"/>
    <w:rsid w:val="005B28DC"/>
    <w:rsid w:val="005B2EB5"/>
    <w:rsid w:val="005B38F5"/>
    <w:rsid w:val="005B4A8B"/>
    <w:rsid w:val="005B5679"/>
    <w:rsid w:val="005B5769"/>
    <w:rsid w:val="005B5BEB"/>
    <w:rsid w:val="005B73C0"/>
    <w:rsid w:val="005C04BF"/>
    <w:rsid w:val="005C0EC5"/>
    <w:rsid w:val="005C1BDF"/>
    <w:rsid w:val="005C2264"/>
    <w:rsid w:val="005C254D"/>
    <w:rsid w:val="005C2B20"/>
    <w:rsid w:val="005C45E9"/>
    <w:rsid w:val="005C4C08"/>
    <w:rsid w:val="005C5061"/>
    <w:rsid w:val="005C52A5"/>
    <w:rsid w:val="005C74A6"/>
    <w:rsid w:val="005C7809"/>
    <w:rsid w:val="005D02E6"/>
    <w:rsid w:val="005D0FC6"/>
    <w:rsid w:val="005D1741"/>
    <w:rsid w:val="005D2682"/>
    <w:rsid w:val="005D46C7"/>
    <w:rsid w:val="005D4C3E"/>
    <w:rsid w:val="005D4D57"/>
    <w:rsid w:val="005D5061"/>
    <w:rsid w:val="005D5E38"/>
    <w:rsid w:val="005D600A"/>
    <w:rsid w:val="005D6ADC"/>
    <w:rsid w:val="005D7A1E"/>
    <w:rsid w:val="005E01FF"/>
    <w:rsid w:val="005E029F"/>
    <w:rsid w:val="005E0583"/>
    <w:rsid w:val="005E06B4"/>
    <w:rsid w:val="005E0A46"/>
    <w:rsid w:val="005E0B7C"/>
    <w:rsid w:val="005E1A1D"/>
    <w:rsid w:val="005E1C1C"/>
    <w:rsid w:val="005E2763"/>
    <w:rsid w:val="005E31F9"/>
    <w:rsid w:val="005E344F"/>
    <w:rsid w:val="005E35BA"/>
    <w:rsid w:val="005E3E42"/>
    <w:rsid w:val="005E3F13"/>
    <w:rsid w:val="005E42CA"/>
    <w:rsid w:val="005E4459"/>
    <w:rsid w:val="005E604E"/>
    <w:rsid w:val="005E60EE"/>
    <w:rsid w:val="005E77F5"/>
    <w:rsid w:val="005F1C69"/>
    <w:rsid w:val="005F25A9"/>
    <w:rsid w:val="005F41EC"/>
    <w:rsid w:val="005F4353"/>
    <w:rsid w:val="005F457C"/>
    <w:rsid w:val="005F46CE"/>
    <w:rsid w:val="005F7A2C"/>
    <w:rsid w:val="006001E8"/>
    <w:rsid w:val="00601C87"/>
    <w:rsid w:val="00602868"/>
    <w:rsid w:val="00602BDC"/>
    <w:rsid w:val="00603171"/>
    <w:rsid w:val="00603F3B"/>
    <w:rsid w:val="006041FB"/>
    <w:rsid w:val="00605219"/>
    <w:rsid w:val="0060713E"/>
    <w:rsid w:val="006071C7"/>
    <w:rsid w:val="00607966"/>
    <w:rsid w:val="006103CF"/>
    <w:rsid w:val="0061103C"/>
    <w:rsid w:val="00611BC6"/>
    <w:rsid w:val="00611F41"/>
    <w:rsid w:val="00612184"/>
    <w:rsid w:val="006122DC"/>
    <w:rsid w:val="0061503D"/>
    <w:rsid w:val="006152ED"/>
    <w:rsid w:val="0061634C"/>
    <w:rsid w:val="00617D1C"/>
    <w:rsid w:val="00620B2D"/>
    <w:rsid w:val="00620E12"/>
    <w:rsid w:val="00621416"/>
    <w:rsid w:val="00623EF4"/>
    <w:rsid w:val="006246E4"/>
    <w:rsid w:val="00625C31"/>
    <w:rsid w:val="00626803"/>
    <w:rsid w:val="006268FE"/>
    <w:rsid w:val="00630032"/>
    <w:rsid w:val="00630574"/>
    <w:rsid w:val="00630F95"/>
    <w:rsid w:val="006335BA"/>
    <w:rsid w:val="00633FA1"/>
    <w:rsid w:val="006351E2"/>
    <w:rsid w:val="00636397"/>
    <w:rsid w:val="00636E4B"/>
    <w:rsid w:val="00640482"/>
    <w:rsid w:val="00640A99"/>
    <w:rsid w:val="00640E05"/>
    <w:rsid w:val="00642322"/>
    <w:rsid w:val="006434E0"/>
    <w:rsid w:val="00643AFD"/>
    <w:rsid w:val="00643D42"/>
    <w:rsid w:val="00644219"/>
    <w:rsid w:val="00645713"/>
    <w:rsid w:val="00645DC9"/>
    <w:rsid w:val="006460E6"/>
    <w:rsid w:val="0064639D"/>
    <w:rsid w:val="00650697"/>
    <w:rsid w:val="00651E2F"/>
    <w:rsid w:val="00652832"/>
    <w:rsid w:val="00652D81"/>
    <w:rsid w:val="00655463"/>
    <w:rsid w:val="00655762"/>
    <w:rsid w:val="00655813"/>
    <w:rsid w:val="0065665C"/>
    <w:rsid w:val="006569A2"/>
    <w:rsid w:val="00656DD5"/>
    <w:rsid w:val="00656F19"/>
    <w:rsid w:val="00657BAD"/>
    <w:rsid w:val="00662967"/>
    <w:rsid w:val="00663B8C"/>
    <w:rsid w:val="00663E8C"/>
    <w:rsid w:val="00663F10"/>
    <w:rsid w:val="00665248"/>
    <w:rsid w:val="006659D9"/>
    <w:rsid w:val="00665ED7"/>
    <w:rsid w:val="0066770C"/>
    <w:rsid w:val="00670DE0"/>
    <w:rsid w:val="00671468"/>
    <w:rsid w:val="00671F70"/>
    <w:rsid w:val="006724C3"/>
    <w:rsid w:val="006727D5"/>
    <w:rsid w:val="006730A1"/>
    <w:rsid w:val="0067474B"/>
    <w:rsid w:val="00674A2D"/>
    <w:rsid w:val="00674A6B"/>
    <w:rsid w:val="0067528E"/>
    <w:rsid w:val="006757C2"/>
    <w:rsid w:val="00675EDE"/>
    <w:rsid w:val="00677F31"/>
    <w:rsid w:val="00680531"/>
    <w:rsid w:val="00680769"/>
    <w:rsid w:val="00680FE9"/>
    <w:rsid w:val="006823A4"/>
    <w:rsid w:val="006824EA"/>
    <w:rsid w:val="00682C9E"/>
    <w:rsid w:val="006830EC"/>
    <w:rsid w:val="00683504"/>
    <w:rsid w:val="006841B4"/>
    <w:rsid w:val="00684A52"/>
    <w:rsid w:val="006851C4"/>
    <w:rsid w:val="00690577"/>
    <w:rsid w:val="006916F2"/>
    <w:rsid w:val="00691A37"/>
    <w:rsid w:val="00691C8D"/>
    <w:rsid w:val="00691F18"/>
    <w:rsid w:val="006926E1"/>
    <w:rsid w:val="006933AC"/>
    <w:rsid w:val="00695997"/>
    <w:rsid w:val="00695BC2"/>
    <w:rsid w:val="00695C9E"/>
    <w:rsid w:val="00697683"/>
    <w:rsid w:val="006978BF"/>
    <w:rsid w:val="006A019C"/>
    <w:rsid w:val="006A025B"/>
    <w:rsid w:val="006A0510"/>
    <w:rsid w:val="006A05E3"/>
    <w:rsid w:val="006A1C56"/>
    <w:rsid w:val="006A1DFA"/>
    <w:rsid w:val="006A21A7"/>
    <w:rsid w:val="006A2F39"/>
    <w:rsid w:val="006A38DD"/>
    <w:rsid w:val="006A3FF5"/>
    <w:rsid w:val="006A442D"/>
    <w:rsid w:val="006A5046"/>
    <w:rsid w:val="006A6142"/>
    <w:rsid w:val="006A655F"/>
    <w:rsid w:val="006A78BB"/>
    <w:rsid w:val="006B027B"/>
    <w:rsid w:val="006B1166"/>
    <w:rsid w:val="006B176B"/>
    <w:rsid w:val="006B27E2"/>
    <w:rsid w:val="006B3543"/>
    <w:rsid w:val="006B38AC"/>
    <w:rsid w:val="006B3B67"/>
    <w:rsid w:val="006B3F2D"/>
    <w:rsid w:val="006B45F2"/>
    <w:rsid w:val="006B4BCC"/>
    <w:rsid w:val="006B5731"/>
    <w:rsid w:val="006B5F65"/>
    <w:rsid w:val="006B6519"/>
    <w:rsid w:val="006B7B22"/>
    <w:rsid w:val="006C142C"/>
    <w:rsid w:val="006C1900"/>
    <w:rsid w:val="006C2215"/>
    <w:rsid w:val="006C630F"/>
    <w:rsid w:val="006C734C"/>
    <w:rsid w:val="006D0288"/>
    <w:rsid w:val="006D05B7"/>
    <w:rsid w:val="006D18A5"/>
    <w:rsid w:val="006D2B10"/>
    <w:rsid w:val="006D3088"/>
    <w:rsid w:val="006D4F9A"/>
    <w:rsid w:val="006D522B"/>
    <w:rsid w:val="006D673B"/>
    <w:rsid w:val="006D6FB1"/>
    <w:rsid w:val="006D77AA"/>
    <w:rsid w:val="006E0638"/>
    <w:rsid w:val="006E1587"/>
    <w:rsid w:val="006E2B05"/>
    <w:rsid w:val="006E3329"/>
    <w:rsid w:val="006E3A0D"/>
    <w:rsid w:val="006E427B"/>
    <w:rsid w:val="006E4A94"/>
    <w:rsid w:val="006E5E59"/>
    <w:rsid w:val="006E6392"/>
    <w:rsid w:val="006E69BD"/>
    <w:rsid w:val="006E711F"/>
    <w:rsid w:val="006E7973"/>
    <w:rsid w:val="006F0261"/>
    <w:rsid w:val="006F1357"/>
    <w:rsid w:val="006F1BED"/>
    <w:rsid w:val="006F1C2C"/>
    <w:rsid w:val="006F2337"/>
    <w:rsid w:val="006F2463"/>
    <w:rsid w:val="006F3EE2"/>
    <w:rsid w:val="006F4782"/>
    <w:rsid w:val="006F50BA"/>
    <w:rsid w:val="006F5C0D"/>
    <w:rsid w:val="006F6DA8"/>
    <w:rsid w:val="006F7B63"/>
    <w:rsid w:val="006F7E57"/>
    <w:rsid w:val="007010E0"/>
    <w:rsid w:val="007036F7"/>
    <w:rsid w:val="007044D6"/>
    <w:rsid w:val="007048FB"/>
    <w:rsid w:val="00704C4F"/>
    <w:rsid w:val="00711862"/>
    <w:rsid w:val="007125E5"/>
    <w:rsid w:val="007126BA"/>
    <w:rsid w:val="007129E5"/>
    <w:rsid w:val="00712EFB"/>
    <w:rsid w:val="0071335A"/>
    <w:rsid w:val="00713390"/>
    <w:rsid w:val="00713792"/>
    <w:rsid w:val="007139A1"/>
    <w:rsid w:val="00713D0C"/>
    <w:rsid w:val="0071487C"/>
    <w:rsid w:val="00714B47"/>
    <w:rsid w:val="00715284"/>
    <w:rsid w:val="00716172"/>
    <w:rsid w:val="00716F91"/>
    <w:rsid w:val="007170D4"/>
    <w:rsid w:val="00717B44"/>
    <w:rsid w:val="00717BCB"/>
    <w:rsid w:val="00717EC8"/>
    <w:rsid w:val="00720748"/>
    <w:rsid w:val="00720D97"/>
    <w:rsid w:val="007213BC"/>
    <w:rsid w:val="00721762"/>
    <w:rsid w:val="00721922"/>
    <w:rsid w:val="007239A8"/>
    <w:rsid w:val="00724167"/>
    <w:rsid w:val="00724A56"/>
    <w:rsid w:val="00724F98"/>
    <w:rsid w:val="00725862"/>
    <w:rsid w:val="00726CE1"/>
    <w:rsid w:val="007274C5"/>
    <w:rsid w:val="007310B0"/>
    <w:rsid w:val="00732D71"/>
    <w:rsid w:val="00733339"/>
    <w:rsid w:val="007337EB"/>
    <w:rsid w:val="00733B71"/>
    <w:rsid w:val="00733F0C"/>
    <w:rsid w:val="00733F34"/>
    <w:rsid w:val="00734806"/>
    <w:rsid w:val="00734BF3"/>
    <w:rsid w:val="00735BD8"/>
    <w:rsid w:val="007370BA"/>
    <w:rsid w:val="00737281"/>
    <w:rsid w:val="007378E5"/>
    <w:rsid w:val="007400A4"/>
    <w:rsid w:val="0074098B"/>
    <w:rsid w:val="00740D8A"/>
    <w:rsid w:val="0074106A"/>
    <w:rsid w:val="007418EF"/>
    <w:rsid w:val="007429B4"/>
    <w:rsid w:val="00742ECF"/>
    <w:rsid w:val="007438B0"/>
    <w:rsid w:val="00743DDA"/>
    <w:rsid w:val="00743F26"/>
    <w:rsid w:val="007449DB"/>
    <w:rsid w:val="00744E3E"/>
    <w:rsid w:val="00745D58"/>
    <w:rsid w:val="00746008"/>
    <w:rsid w:val="00746692"/>
    <w:rsid w:val="007469F8"/>
    <w:rsid w:val="00746C75"/>
    <w:rsid w:val="00746F9B"/>
    <w:rsid w:val="00747876"/>
    <w:rsid w:val="00747B88"/>
    <w:rsid w:val="007522A1"/>
    <w:rsid w:val="0075266F"/>
    <w:rsid w:val="00752EF8"/>
    <w:rsid w:val="00753C45"/>
    <w:rsid w:val="00755D17"/>
    <w:rsid w:val="0075756F"/>
    <w:rsid w:val="00760803"/>
    <w:rsid w:val="007631FF"/>
    <w:rsid w:val="007647F3"/>
    <w:rsid w:val="00765B44"/>
    <w:rsid w:val="007671B9"/>
    <w:rsid w:val="00767936"/>
    <w:rsid w:val="00770182"/>
    <w:rsid w:val="007702E2"/>
    <w:rsid w:val="00770378"/>
    <w:rsid w:val="0077069F"/>
    <w:rsid w:val="00770B1C"/>
    <w:rsid w:val="00771878"/>
    <w:rsid w:val="007725A5"/>
    <w:rsid w:val="0077303C"/>
    <w:rsid w:val="007739A6"/>
    <w:rsid w:val="00773E09"/>
    <w:rsid w:val="0077455E"/>
    <w:rsid w:val="00776131"/>
    <w:rsid w:val="00776A20"/>
    <w:rsid w:val="00776D69"/>
    <w:rsid w:val="00777BEE"/>
    <w:rsid w:val="00777DC7"/>
    <w:rsid w:val="00780ABD"/>
    <w:rsid w:val="00782D7F"/>
    <w:rsid w:val="007834EC"/>
    <w:rsid w:val="00784033"/>
    <w:rsid w:val="00786080"/>
    <w:rsid w:val="00786CBB"/>
    <w:rsid w:val="007909A7"/>
    <w:rsid w:val="00791207"/>
    <w:rsid w:val="00792B58"/>
    <w:rsid w:val="0079331E"/>
    <w:rsid w:val="00793DB4"/>
    <w:rsid w:val="00795DD9"/>
    <w:rsid w:val="00796964"/>
    <w:rsid w:val="00797BC8"/>
    <w:rsid w:val="00797E66"/>
    <w:rsid w:val="007A18D0"/>
    <w:rsid w:val="007A26FD"/>
    <w:rsid w:val="007A2884"/>
    <w:rsid w:val="007A33AF"/>
    <w:rsid w:val="007A35AD"/>
    <w:rsid w:val="007A3A92"/>
    <w:rsid w:val="007A415A"/>
    <w:rsid w:val="007A428F"/>
    <w:rsid w:val="007A5C49"/>
    <w:rsid w:val="007A6005"/>
    <w:rsid w:val="007A6AF0"/>
    <w:rsid w:val="007B06B0"/>
    <w:rsid w:val="007B090D"/>
    <w:rsid w:val="007B0D11"/>
    <w:rsid w:val="007B14B3"/>
    <w:rsid w:val="007B3541"/>
    <w:rsid w:val="007B390E"/>
    <w:rsid w:val="007B3C99"/>
    <w:rsid w:val="007B5ACA"/>
    <w:rsid w:val="007B6800"/>
    <w:rsid w:val="007B6818"/>
    <w:rsid w:val="007B789B"/>
    <w:rsid w:val="007C0045"/>
    <w:rsid w:val="007C155F"/>
    <w:rsid w:val="007C19E3"/>
    <w:rsid w:val="007C21BC"/>
    <w:rsid w:val="007C2B46"/>
    <w:rsid w:val="007C34C0"/>
    <w:rsid w:val="007C36DC"/>
    <w:rsid w:val="007C3BF4"/>
    <w:rsid w:val="007C69C9"/>
    <w:rsid w:val="007C7D7C"/>
    <w:rsid w:val="007D0900"/>
    <w:rsid w:val="007D25E8"/>
    <w:rsid w:val="007D2683"/>
    <w:rsid w:val="007D2E9E"/>
    <w:rsid w:val="007D3640"/>
    <w:rsid w:val="007D45C5"/>
    <w:rsid w:val="007D45C6"/>
    <w:rsid w:val="007D63B4"/>
    <w:rsid w:val="007D63C8"/>
    <w:rsid w:val="007D7032"/>
    <w:rsid w:val="007D7583"/>
    <w:rsid w:val="007D7985"/>
    <w:rsid w:val="007D7B88"/>
    <w:rsid w:val="007D7F38"/>
    <w:rsid w:val="007E00B2"/>
    <w:rsid w:val="007E2895"/>
    <w:rsid w:val="007E34FA"/>
    <w:rsid w:val="007E357C"/>
    <w:rsid w:val="007E492F"/>
    <w:rsid w:val="007E4A0F"/>
    <w:rsid w:val="007E4A1D"/>
    <w:rsid w:val="007E4D43"/>
    <w:rsid w:val="007E528F"/>
    <w:rsid w:val="007E6DE7"/>
    <w:rsid w:val="007E715D"/>
    <w:rsid w:val="007F142C"/>
    <w:rsid w:val="007F1DCA"/>
    <w:rsid w:val="007F3328"/>
    <w:rsid w:val="007F362B"/>
    <w:rsid w:val="007F3975"/>
    <w:rsid w:val="007F42E9"/>
    <w:rsid w:val="007F44F3"/>
    <w:rsid w:val="007F4DD9"/>
    <w:rsid w:val="007F61C2"/>
    <w:rsid w:val="007F68E3"/>
    <w:rsid w:val="007F6DA2"/>
    <w:rsid w:val="007F7D96"/>
    <w:rsid w:val="007F7F78"/>
    <w:rsid w:val="00802D50"/>
    <w:rsid w:val="00803D22"/>
    <w:rsid w:val="00804095"/>
    <w:rsid w:val="008041C3"/>
    <w:rsid w:val="00804612"/>
    <w:rsid w:val="00805BCD"/>
    <w:rsid w:val="00806122"/>
    <w:rsid w:val="008062B9"/>
    <w:rsid w:val="00806365"/>
    <w:rsid w:val="008075E2"/>
    <w:rsid w:val="008121F2"/>
    <w:rsid w:val="008127B4"/>
    <w:rsid w:val="00812A74"/>
    <w:rsid w:val="00812AF7"/>
    <w:rsid w:val="0081427A"/>
    <w:rsid w:val="0081582D"/>
    <w:rsid w:val="00815EB7"/>
    <w:rsid w:val="00816C1D"/>
    <w:rsid w:val="00817512"/>
    <w:rsid w:val="00820024"/>
    <w:rsid w:val="008200E6"/>
    <w:rsid w:val="00820BBB"/>
    <w:rsid w:val="00820DAD"/>
    <w:rsid w:val="0082181C"/>
    <w:rsid w:val="00823866"/>
    <w:rsid w:val="00826466"/>
    <w:rsid w:val="00826687"/>
    <w:rsid w:val="00826AED"/>
    <w:rsid w:val="00826CE4"/>
    <w:rsid w:val="0082743A"/>
    <w:rsid w:val="00827C65"/>
    <w:rsid w:val="00832280"/>
    <w:rsid w:val="0083271E"/>
    <w:rsid w:val="008336EB"/>
    <w:rsid w:val="0083439C"/>
    <w:rsid w:val="00834AFE"/>
    <w:rsid w:val="00836150"/>
    <w:rsid w:val="00837959"/>
    <w:rsid w:val="00837E6F"/>
    <w:rsid w:val="00840BCF"/>
    <w:rsid w:val="00840C9E"/>
    <w:rsid w:val="00840D8F"/>
    <w:rsid w:val="00842FE5"/>
    <w:rsid w:val="00843A72"/>
    <w:rsid w:val="008454A0"/>
    <w:rsid w:val="00845C3D"/>
    <w:rsid w:val="0084635A"/>
    <w:rsid w:val="008476B0"/>
    <w:rsid w:val="008512DE"/>
    <w:rsid w:val="00852368"/>
    <w:rsid w:val="00853573"/>
    <w:rsid w:val="008541AA"/>
    <w:rsid w:val="008557D9"/>
    <w:rsid w:val="00855A4A"/>
    <w:rsid w:val="00857F25"/>
    <w:rsid w:val="008604EF"/>
    <w:rsid w:val="008604FF"/>
    <w:rsid w:val="00860F79"/>
    <w:rsid w:val="0086103F"/>
    <w:rsid w:val="00863650"/>
    <w:rsid w:val="00864B8F"/>
    <w:rsid w:val="00865590"/>
    <w:rsid w:val="00866308"/>
    <w:rsid w:val="00866D54"/>
    <w:rsid w:val="0086722B"/>
    <w:rsid w:val="00867C3A"/>
    <w:rsid w:val="00867E6B"/>
    <w:rsid w:val="00870072"/>
    <w:rsid w:val="00870271"/>
    <w:rsid w:val="0087075E"/>
    <w:rsid w:val="00872977"/>
    <w:rsid w:val="00873274"/>
    <w:rsid w:val="00874651"/>
    <w:rsid w:val="00874D28"/>
    <w:rsid w:val="00874E4D"/>
    <w:rsid w:val="008754EE"/>
    <w:rsid w:val="00876306"/>
    <w:rsid w:val="0087709A"/>
    <w:rsid w:val="0087726A"/>
    <w:rsid w:val="00880A22"/>
    <w:rsid w:val="00881A40"/>
    <w:rsid w:val="00882EC2"/>
    <w:rsid w:val="008838CF"/>
    <w:rsid w:val="00883B99"/>
    <w:rsid w:val="008843B8"/>
    <w:rsid w:val="008845EA"/>
    <w:rsid w:val="00885C5D"/>
    <w:rsid w:val="00886E28"/>
    <w:rsid w:val="008901E8"/>
    <w:rsid w:val="00890E64"/>
    <w:rsid w:val="008924AD"/>
    <w:rsid w:val="00893173"/>
    <w:rsid w:val="00893400"/>
    <w:rsid w:val="008936CA"/>
    <w:rsid w:val="00893A44"/>
    <w:rsid w:val="00894848"/>
    <w:rsid w:val="00895DB5"/>
    <w:rsid w:val="008975F0"/>
    <w:rsid w:val="008A0133"/>
    <w:rsid w:val="008A1211"/>
    <w:rsid w:val="008A1585"/>
    <w:rsid w:val="008A3194"/>
    <w:rsid w:val="008A391E"/>
    <w:rsid w:val="008A52C5"/>
    <w:rsid w:val="008A60BD"/>
    <w:rsid w:val="008A6BE9"/>
    <w:rsid w:val="008A7690"/>
    <w:rsid w:val="008A7FCE"/>
    <w:rsid w:val="008B037C"/>
    <w:rsid w:val="008B0ED9"/>
    <w:rsid w:val="008B0F47"/>
    <w:rsid w:val="008B2E28"/>
    <w:rsid w:val="008B325A"/>
    <w:rsid w:val="008B40FC"/>
    <w:rsid w:val="008B465B"/>
    <w:rsid w:val="008B4794"/>
    <w:rsid w:val="008B59C3"/>
    <w:rsid w:val="008B6F37"/>
    <w:rsid w:val="008B725B"/>
    <w:rsid w:val="008B7CB3"/>
    <w:rsid w:val="008C1B2A"/>
    <w:rsid w:val="008C1BEE"/>
    <w:rsid w:val="008C2917"/>
    <w:rsid w:val="008C2F6F"/>
    <w:rsid w:val="008C3A22"/>
    <w:rsid w:val="008C3D5E"/>
    <w:rsid w:val="008C4DB6"/>
    <w:rsid w:val="008C5D63"/>
    <w:rsid w:val="008C629E"/>
    <w:rsid w:val="008C6A6C"/>
    <w:rsid w:val="008C6EDE"/>
    <w:rsid w:val="008D00CD"/>
    <w:rsid w:val="008D090D"/>
    <w:rsid w:val="008D0DF7"/>
    <w:rsid w:val="008D1F26"/>
    <w:rsid w:val="008D2A90"/>
    <w:rsid w:val="008D41C9"/>
    <w:rsid w:val="008D4EDC"/>
    <w:rsid w:val="008D788F"/>
    <w:rsid w:val="008E1AFD"/>
    <w:rsid w:val="008E2274"/>
    <w:rsid w:val="008E27C0"/>
    <w:rsid w:val="008E2EB6"/>
    <w:rsid w:val="008E344D"/>
    <w:rsid w:val="008E3E70"/>
    <w:rsid w:val="008E4833"/>
    <w:rsid w:val="008E4BA2"/>
    <w:rsid w:val="008E4BF7"/>
    <w:rsid w:val="008E4BFE"/>
    <w:rsid w:val="008E670A"/>
    <w:rsid w:val="008E6D66"/>
    <w:rsid w:val="008E7687"/>
    <w:rsid w:val="008E7C65"/>
    <w:rsid w:val="008F0739"/>
    <w:rsid w:val="008F1036"/>
    <w:rsid w:val="008F103F"/>
    <w:rsid w:val="008F2185"/>
    <w:rsid w:val="008F277C"/>
    <w:rsid w:val="008F54B3"/>
    <w:rsid w:val="008F5C5A"/>
    <w:rsid w:val="008F6563"/>
    <w:rsid w:val="008F6D51"/>
    <w:rsid w:val="009004E1"/>
    <w:rsid w:val="00900F77"/>
    <w:rsid w:val="009016B9"/>
    <w:rsid w:val="00901AD1"/>
    <w:rsid w:val="009022C0"/>
    <w:rsid w:val="00902B65"/>
    <w:rsid w:val="009030CD"/>
    <w:rsid w:val="00903364"/>
    <w:rsid w:val="009041CB"/>
    <w:rsid w:val="009041D1"/>
    <w:rsid w:val="00904D4B"/>
    <w:rsid w:val="00905CE2"/>
    <w:rsid w:val="00906F7D"/>
    <w:rsid w:val="00907BF7"/>
    <w:rsid w:val="009100AC"/>
    <w:rsid w:val="00910595"/>
    <w:rsid w:val="00911DC9"/>
    <w:rsid w:val="00911F31"/>
    <w:rsid w:val="009127E9"/>
    <w:rsid w:val="00912E20"/>
    <w:rsid w:val="00912FD8"/>
    <w:rsid w:val="0091396B"/>
    <w:rsid w:val="009147A6"/>
    <w:rsid w:val="00914B0A"/>
    <w:rsid w:val="00915CEA"/>
    <w:rsid w:val="00916542"/>
    <w:rsid w:val="00917D4B"/>
    <w:rsid w:val="00917FAF"/>
    <w:rsid w:val="00920043"/>
    <w:rsid w:val="00920D8A"/>
    <w:rsid w:val="00920FAB"/>
    <w:rsid w:val="009219C6"/>
    <w:rsid w:val="00921E2F"/>
    <w:rsid w:val="00923AAC"/>
    <w:rsid w:val="00923DD2"/>
    <w:rsid w:val="00923F0C"/>
    <w:rsid w:val="0092513F"/>
    <w:rsid w:val="0092652C"/>
    <w:rsid w:val="009265D4"/>
    <w:rsid w:val="00926E81"/>
    <w:rsid w:val="0092761C"/>
    <w:rsid w:val="009303AF"/>
    <w:rsid w:val="00930658"/>
    <w:rsid w:val="00930D9C"/>
    <w:rsid w:val="0093110E"/>
    <w:rsid w:val="00932DEE"/>
    <w:rsid w:val="009330DD"/>
    <w:rsid w:val="00933754"/>
    <w:rsid w:val="00933920"/>
    <w:rsid w:val="009353E5"/>
    <w:rsid w:val="00935D08"/>
    <w:rsid w:val="00935D30"/>
    <w:rsid w:val="00936DC2"/>
    <w:rsid w:val="00937982"/>
    <w:rsid w:val="00937C9A"/>
    <w:rsid w:val="00937DB0"/>
    <w:rsid w:val="00937E08"/>
    <w:rsid w:val="00940AA1"/>
    <w:rsid w:val="00941D22"/>
    <w:rsid w:val="00942CA7"/>
    <w:rsid w:val="009448CE"/>
    <w:rsid w:val="00944EBD"/>
    <w:rsid w:val="00945455"/>
    <w:rsid w:val="0094593D"/>
    <w:rsid w:val="00945EFB"/>
    <w:rsid w:val="00946A1E"/>
    <w:rsid w:val="00946BFE"/>
    <w:rsid w:val="00947035"/>
    <w:rsid w:val="009476F5"/>
    <w:rsid w:val="00947CDB"/>
    <w:rsid w:val="00947D4C"/>
    <w:rsid w:val="0095102F"/>
    <w:rsid w:val="00951617"/>
    <w:rsid w:val="009518BB"/>
    <w:rsid w:val="00954162"/>
    <w:rsid w:val="00955125"/>
    <w:rsid w:val="00955422"/>
    <w:rsid w:val="00955F36"/>
    <w:rsid w:val="00957EE8"/>
    <w:rsid w:val="00961EE0"/>
    <w:rsid w:val="00961FFC"/>
    <w:rsid w:val="00962FE4"/>
    <w:rsid w:val="00963F40"/>
    <w:rsid w:val="00966249"/>
    <w:rsid w:val="0096735F"/>
    <w:rsid w:val="00970832"/>
    <w:rsid w:val="00970D77"/>
    <w:rsid w:val="00971045"/>
    <w:rsid w:val="00971457"/>
    <w:rsid w:val="009742E5"/>
    <w:rsid w:val="009745E5"/>
    <w:rsid w:val="00974682"/>
    <w:rsid w:val="00975241"/>
    <w:rsid w:val="0097658B"/>
    <w:rsid w:val="009817C2"/>
    <w:rsid w:val="00981D30"/>
    <w:rsid w:val="009824C6"/>
    <w:rsid w:val="00982C06"/>
    <w:rsid w:val="00984870"/>
    <w:rsid w:val="00985250"/>
    <w:rsid w:val="00985737"/>
    <w:rsid w:val="00985CBB"/>
    <w:rsid w:val="00985E0A"/>
    <w:rsid w:val="00985E9E"/>
    <w:rsid w:val="00986634"/>
    <w:rsid w:val="0098692A"/>
    <w:rsid w:val="0099095E"/>
    <w:rsid w:val="00990F98"/>
    <w:rsid w:val="00991DC9"/>
    <w:rsid w:val="0099203E"/>
    <w:rsid w:val="0099250B"/>
    <w:rsid w:val="00992DE3"/>
    <w:rsid w:val="00992EC1"/>
    <w:rsid w:val="0099327A"/>
    <w:rsid w:val="0099398B"/>
    <w:rsid w:val="00995125"/>
    <w:rsid w:val="0099614E"/>
    <w:rsid w:val="00996309"/>
    <w:rsid w:val="00996BC6"/>
    <w:rsid w:val="00997265"/>
    <w:rsid w:val="009A0979"/>
    <w:rsid w:val="009A0D71"/>
    <w:rsid w:val="009A2585"/>
    <w:rsid w:val="009A2BDF"/>
    <w:rsid w:val="009A2C9D"/>
    <w:rsid w:val="009A32DF"/>
    <w:rsid w:val="009A3432"/>
    <w:rsid w:val="009A4BA4"/>
    <w:rsid w:val="009A6891"/>
    <w:rsid w:val="009A6C51"/>
    <w:rsid w:val="009A7BCF"/>
    <w:rsid w:val="009B06C2"/>
    <w:rsid w:val="009B08C1"/>
    <w:rsid w:val="009B1048"/>
    <w:rsid w:val="009B1A4B"/>
    <w:rsid w:val="009B30A8"/>
    <w:rsid w:val="009B3CB1"/>
    <w:rsid w:val="009B4D81"/>
    <w:rsid w:val="009B5112"/>
    <w:rsid w:val="009B5687"/>
    <w:rsid w:val="009B6462"/>
    <w:rsid w:val="009C051B"/>
    <w:rsid w:val="009C0D8E"/>
    <w:rsid w:val="009C1B0F"/>
    <w:rsid w:val="009C2D34"/>
    <w:rsid w:val="009C2E57"/>
    <w:rsid w:val="009C358A"/>
    <w:rsid w:val="009C3AD5"/>
    <w:rsid w:val="009C428C"/>
    <w:rsid w:val="009C446C"/>
    <w:rsid w:val="009C4DD4"/>
    <w:rsid w:val="009C6016"/>
    <w:rsid w:val="009C6EC9"/>
    <w:rsid w:val="009C72B1"/>
    <w:rsid w:val="009C7C87"/>
    <w:rsid w:val="009C7F2E"/>
    <w:rsid w:val="009D19D7"/>
    <w:rsid w:val="009D2484"/>
    <w:rsid w:val="009D31AD"/>
    <w:rsid w:val="009D53CF"/>
    <w:rsid w:val="009D5471"/>
    <w:rsid w:val="009D5882"/>
    <w:rsid w:val="009D59DE"/>
    <w:rsid w:val="009D5A98"/>
    <w:rsid w:val="009D6020"/>
    <w:rsid w:val="009D6368"/>
    <w:rsid w:val="009D69F0"/>
    <w:rsid w:val="009D6C05"/>
    <w:rsid w:val="009D7151"/>
    <w:rsid w:val="009E12A0"/>
    <w:rsid w:val="009E415A"/>
    <w:rsid w:val="009E427D"/>
    <w:rsid w:val="009E4DEE"/>
    <w:rsid w:val="009E7A2E"/>
    <w:rsid w:val="009F1494"/>
    <w:rsid w:val="009F173C"/>
    <w:rsid w:val="009F181C"/>
    <w:rsid w:val="009F2ABA"/>
    <w:rsid w:val="009F4011"/>
    <w:rsid w:val="009F4561"/>
    <w:rsid w:val="009F58AE"/>
    <w:rsid w:val="009F5E08"/>
    <w:rsid w:val="009F6154"/>
    <w:rsid w:val="009F6323"/>
    <w:rsid w:val="009F69B4"/>
    <w:rsid w:val="009F7295"/>
    <w:rsid w:val="00A00594"/>
    <w:rsid w:val="00A01FCA"/>
    <w:rsid w:val="00A033A4"/>
    <w:rsid w:val="00A05BC5"/>
    <w:rsid w:val="00A05FC5"/>
    <w:rsid w:val="00A064E8"/>
    <w:rsid w:val="00A06B8C"/>
    <w:rsid w:val="00A1059A"/>
    <w:rsid w:val="00A11774"/>
    <w:rsid w:val="00A119AE"/>
    <w:rsid w:val="00A11E4A"/>
    <w:rsid w:val="00A12461"/>
    <w:rsid w:val="00A1360D"/>
    <w:rsid w:val="00A13E7A"/>
    <w:rsid w:val="00A13FD7"/>
    <w:rsid w:val="00A143A5"/>
    <w:rsid w:val="00A1570E"/>
    <w:rsid w:val="00A164DD"/>
    <w:rsid w:val="00A1765F"/>
    <w:rsid w:val="00A176A0"/>
    <w:rsid w:val="00A20DC4"/>
    <w:rsid w:val="00A21180"/>
    <w:rsid w:val="00A22B5F"/>
    <w:rsid w:val="00A232B2"/>
    <w:rsid w:val="00A233BB"/>
    <w:rsid w:val="00A23CF9"/>
    <w:rsid w:val="00A24F43"/>
    <w:rsid w:val="00A25604"/>
    <w:rsid w:val="00A26D5A"/>
    <w:rsid w:val="00A278AA"/>
    <w:rsid w:val="00A32419"/>
    <w:rsid w:val="00A33990"/>
    <w:rsid w:val="00A33DD7"/>
    <w:rsid w:val="00A345C9"/>
    <w:rsid w:val="00A3462A"/>
    <w:rsid w:val="00A34668"/>
    <w:rsid w:val="00A34924"/>
    <w:rsid w:val="00A3531B"/>
    <w:rsid w:val="00A35C0B"/>
    <w:rsid w:val="00A36405"/>
    <w:rsid w:val="00A4031F"/>
    <w:rsid w:val="00A4060F"/>
    <w:rsid w:val="00A40908"/>
    <w:rsid w:val="00A42D25"/>
    <w:rsid w:val="00A435B8"/>
    <w:rsid w:val="00A43681"/>
    <w:rsid w:val="00A4382B"/>
    <w:rsid w:val="00A4389C"/>
    <w:rsid w:val="00A43E4F"/>
    <w:rsid w:val="00A443AA"/>
    <w:rsid w:val="00A455DD"/>
    <w:rsid w:val="00A46519"/>
    <w:rsid w:val="00A469ED"/>
    <w:rsid w:val="00A476A1"/>
    <w:rsid w:val="00A47BC7"/>
    <w:rsid w:val="00A507E7"/>
    <w:rsid w:val="00A51554"/>
    <w:rsid w:val="00A5173F"/>
    <w:rsid w:val="00A537BE"/>
    <w:rsid w:val="00A54410"/>
    <w:rsid w:val="00A5554A"/>
    <w:rsid w:val="00A56018"/>
    <w:rsid w:val="00A5605B"/>
    <w:rsid w:val="00A561D9"/>
    <w:rsid w:val="00A56400"/>
    <w:rsid w:val="00A5682E"/>
    <w:rsid w:val="00A56939"/>
    <w:rsid w:val="00A57590"/>
    <w:rsid w:val="00A57B83"/>
    <w:rsid w:val="00A57DBF"/>
    <w:rsid w:val="00A60183"/>
    <w:rsid w:val="00A60583"/>
    <w:rsid w:val="00A611B6"/>
    <w:rsid w:val="00A6150C"/>
    <w:rsid w:val="00A61B00"/>
    <w:rsid w:val="00A61C41"/>
    <w:rsid w:val="00A61DE9"/>
    <w:rsid w:val="00A638B6"/>
    <w:rsid w:val="00A64045"/>
    <w:rsid w:val="00A649FC"/>
    <w:rsid w:val="00A65986"/>
    <w:rsid w:val="00A65BCE"/>
    <w:rsid w:val="00A665C8"/>
    <w:rsid w:val="00A670D4"/>
    <w:rsid w:val="00A6768D"/>
    <w:rsid w:val="00A67C05"/>
    <w:rsid w:val="00A70F52"/>
    <w:rsid w:val="00A7106E"/>
    <w:rsid w:val="00A72AC4"/>
    <w:rsid w:val="00A72B7F"/>
    <w:rsid w:val="00A72CA5"/>
    <w:rsid w:val="00A72F42"/>
    <w:rsid w:val="00A75D77"/>
    <w:rsid w:val="00A75F33"/>
    <w:rsid w:val="00A7799A"/>
    <w:rsid w:val="00A8064D"/>
    <w:rsid w:val="00A80F38"/>
    <w:rsid w:val="00A82948"/>
    <w:rsid w:val="00A82D2E"/>
    <w:rsid w:val="00A83157"/>
    <w:rsid w:val="00A836C1"/>
    <w:rsid w:val="00A837CD"/>
    <w:rsid w:val="00A8394B"/>
    <w:rsid w:val="00A842C4"/>
    <w:rsid w:val="00A8530C"/>
    <w:rsid w:val="00A85B10"/>
    <w:rsid w:val="00A9185F"/>
    <w:rsid w:val="00A91FB4"/>
    <w:rsid w:val="00A92115"/>
    <w:rsid w:val="00A92138"/>
    <w:rsid w:val="00A932EB"/>
    <w:rsid w:val="00A93C93"/>
    <w:rsid w:val="00A943E7"/>
    <w:rsid w:val="00A966C1"/>
    <w:rsid w:val="00A973CF"/>
    <w:rsid w:val="00A97654"/>
    <w:rsid w:val="00AA14A2"/>
    <w:rsid w:val="00AA20DB"/>
    <w:rsid w:val="00AA20F8"/>
    <w:rsid w:val="00AA32ED"/>
    <w:rsid w:val="00AA419C"/>
    <w:rsid w:val="00AA4767"/>
    <w:rsid w:val="00AA5FF1"/>
    <w:rsid w:val="00AA667F"/>
    <w:rsid w:val="00AA6CB0"/>
    <w:rsid w:val="00AA6DAE"/>
    <w:rsid w:val="00AA6F92"/>
    <w:rsid w:val="00AA782F"/>
    <w:rsid w:val="00AB055F"/>
    <w:rsid w:val="00AB380A"/>
    <w:rsid w:val="00AB40AF"/>
    <w:rsid w:val="00AB4457"/>
    <w:rsid w:val="00AB47B9"/>
    <w:rsid w:val="00AB6111"/>
    <w:rsid w:val="00AB6685"/>
    <w:rsid w:val="00AB70A0"/>
    <w:rsid w:val="00AB75F4"/>
    <w:rsid w:val="00AC10B1"/>
    <w:rsid w:val="00AC3225"/>
    <w:rsid w:val="00AC374A"/>
    <w:rsid w:val="00AC4763"/>
    <w:rsid w:val="00AC6875"/>
    <w:rsid w:val="00AC7454"/>
    <w:rsid w:val="00AD186F"/>
    <w:rsid w:val="00AD272D"/>
    <w:rsid w:val="00AD32A7"/>
    <w:rsid w:val="00AD398B"/>
    <w:rsid w:val="00AD3D4F"/>
    <w:rsid w:val="00AD58F6"/>
    <w:rsid w:val="00AD7462"/>
    <w:rsid w:val="00AE0792"/>
    <w:rsid w:val="00AE129A"/>
    <w:rsid w:val="00AE21DA"/>
    <w:rsid w:val="00AE25E6"/>
    <w:rsid w:val="00AE3D25"/>
    <w:rsid w:val="00AE45FE"/>
    <w:rsid w:val="00AE516C"/>
    <w:rsid w:val="00AE566F"/>
    <w:rsid w:val="00AE65A2"/>
    <w:rsid w:val="00AE662E"/>
    <w:rsid w:val="00AE6BF3"/>
    <w:rsid w:val="00AE7FEF"/>
    <w:rsid w:val="00AF01E3"/>
    <w:rsid w:val="00AF01F8"/>
    <w:rsid w:val="00AF1120"/>
    <w:rsid w:val="00AF1F4D"/>
    <w:rsid w:val="00AF2ACF"/>
    <w:rsid w:val="00AF36A6"/>
    <w:rsid w:val="00B001A5"/>
    <w:rsid w:val="00B00A10"/>
    <w:rsid w:val="00B00F56"/>
    <w:rsid w:val="00B0165F"/>
    <w:rsid w:val="00B01E2B"/>
    <w:rsid w:val="00B02082"/>
    <w:rsid w:val="00B02EA3"/>
    <w:rsid w:val="00B02EC2"/>
    <w:rsid w:val="00B03B51"/>
    <w:rsid w:val="00B04424"/>
    <w:rsid w:val="00B048A3"/>
    <w:rsid w:val="00B0549A"/>
    <w:rsid w:val="00B05FB1"/>
    <w:rsid w:val="00B062CF"/>
    <w:rsid w:val="00B06DA4"/>
    <w:rsid w:val="00B07335"/>
    <w:rsid w:val="00B0792D"/>
    <w:rsid w:val="00B07DF2"/>
    <w:rsid w:val="00B103DC"/>
    <w:rsid w:val="00B11323"/>
    <w:rsid w:val="00B11976"/>
    <w:rsid w:val="00B119AD"/>
    <w:rsid w:val="00B11DAD"/>
    <w:rsid w:val="00B12092"/>
    <w:rsid w:val="00B13B44"/>
    <w:rsid w:val="00B13F0F"/>
    <w:rsid w:val="00B14870"/>
    <w:rsid w:val="00B15255"/>
    <w:rsid w:val="00B15A59"/>
    <w:rsid w:val="00B15D95"/>
    <w:rsid w:val="00B17251"/>
    <w:rsid w:val="00B17C62"/>
    <w:rsid w:val="00B17EAD"/>
    <w:rsid w:val="00B2067D"/>
    <w:rsid w:val="00B215F8"/>
    <w:rsid w:val="00B2251B"/>
    <w:rsid w:val="00B23AA8"/>
    <w:rsid w:val="00B23AF8"/>
    <w:rsid w:val="00B23E42"/>
    <w:rsid w:val="00B2477D"/>
    <w:rsid w:val="00B24C86"/>
    <w:rsid w:val="00B27359"/>
    <w:rsid w:val="00B2761E"/>
    <w:rsid w:val="00B30C82"/>
    <w:rsid w:val="00B32DC6"/>
    <w:rsid w:val="00B335EC"/>
    <w:rsid w:val="00B33796"/>
    <w:rsid w:val="00B33F55"/>
    <w:rsid w:val="00B34630"/>
    <w:rsid w:val="00B351B1"/>
    <w:rsid w:val="00B35AFE"/>
    <w:rsid w:val="00B368BA"/>
    <w:rsid w:val="00B41F8B"/>
    <w:rsid w:val="00B4208C"/>
    <w:rsid w:val="00B422C4"/>
    <w:rsid w:val="00B425B8"/>
    <w:rsid w:val="00B42A60"/>
    <w:rsid w:val="00B43C46"/>
    <w:rsid w:val="00B456CD"/>
    <w:rsid w:val="00B46A99"/>
    <w:rsid w:val="00B475B0"/>
    <w:rsid w:val="00B47F0B"/>
    <w:rsid w:val="00B50F3D"/>
    <w:rsid w:val="00B51691"/>
    <w:rsid w:val="00B52723"/>
    <w:rsid w:val="00B554D4"/>
    <w:rsid w:val="00B56EEA"/>
    <w:rsid w:val="00B5703F"/>
    <w:rsid w:val="00B60BF0"/>
    <w:rsid w:val="00B617AB"/>
    <w:rsid w:val="00B61B2F"/>
    <w:rsid w:val="00B6207E"/>
    <w:rsid w:val="00B620EF"/>
    <w:rsid w:val="00B62C0C"/>
    <w:rsid w:val="00B639A2"/>
    <w:rsid w:val="00B65223"/>
    <w:rsid w:val="00B65ACD"/>
    <w:rsid w:val="00B65B85"/>
    <w:rsid w:val="00B668D4"/>
    <w:rsid w:val="00B66B1B"/>
    <w:rsid w:val="00B6756E"/>
    <w:rsid w:val="00B702F7"/>
    <w:rsid w:val="00B708A6"/>
    <w:rsid w:val="00B70C36"/>
    <w:rsid w:val="00B70F4F"/>
    <w:rsid w:val="00B713F1"/>
    <w:rsid w:val="00B7204E"/>
    <w:rsid w:val="00B72198"/>
    <w:rsid w:val="00B723CF"/>
    <w:rsid w:val="00B7351C"/>
    <w:rsid w:val="00B74B14"/>
    <w:rsid w:val="00B74D9C"/>
    <w:rsid w:val="00B754D6"/>
    <w:rsid w:val="00B76008"/>
    <w:rsid w:val="00B763CA"/>
    <w:rsid w:val="00B76B77"/>
    <w:rsid w:val="00B76D5C"/>
    <w:rsid w:val="00B76E64"/>
    <w:rsid w:val="00B77082"/>
    <w:rsid w:val="00B77266"/>
    <w:rsid w:val="00B80C2E"/>
    <w:rsid w:val="00B81DCC"/>
    <w:rsid w:val="00B82ED2"/>
    <w:rsid w:val="00B839C4"/>
    <w:rsid w:val="00B83A73"/>
    <w:rsid w:val="00B83A77"/>
    <w:rsid w:val="00B84C11"/>
    <w:rsid w:val="00B85A26"/>
    <w:rsid w:val="00B86889"/>
    <w:rsid w:val="00B86D01"/>
    <w:rsid w:val="00B86ECA"/>
    <w:rsid w:val="00B87FE6"/>
    <w:rsid w:val="00B91444"/>
    <w:rsid w:val="00B91B5B"/>
    <w:rsid w:val="00B9322C"/>
    <w:rsid w:val="00B93EAB"/>
    <w:rsid w:val="00B9460F"/>
    <w:rsid w:val="00B975C9"/>
    <w:rsid w:val="00BA088D"/>
    <w:rsid w:val="00BA08F5"/>
    <w:rsid w:val="00BA1731"/>
    <w:rsid w:val="00BA26A7"/>
    <w:rsid w:val="00BA2C73"/>
    <w:rsid w:val="00BA37E4"/>
    <w:rsid w:val="00BA4414"/>
    <w:rsid w:val="00BA4CA5"/>
    <w:rsid w:val="00BA52BE"/>
    <w:rsid w:val="00BA7218"/>
    <w:rsid w:val="00BB1B34"/>
    <w:rsid w:val="00BB21AD"/>
    <w:rsid w:val="00BB2861"/>
    <w:rsid w:val="00BB2896"/>
    <w:rsid w:val="00BB2FDD"/>
    <w:rsid w:val="00BB3806"/>
    <w:rsid w:val="00BB3A37"/>
    <w:rsid w:val="00BB3D0B"/>
    <w:rsid w:val="00BB5249"/>
    <w:rsid w:val="00BB5CC6"/>
    <w:rsid w:val="00BB6CD0"/>
    <w:rsid w:val="00BC1F32"/>
    <w:rsid w:val="00BC251B"/>
    <w:rsid w:val="00BC3D59"/>
    <w:rsid w:val="00BC3F9F"/>
    <w:rsid w:val="00BC451A"/>
    <w:rsid w:val="00BC5B83"/>
    <w:rsid w:val="00BC73B0"/>
    <w:rsid w:val="00BC73BB"/>
    <w:rsid w:val="00BD0705"/>
    <w:rsid w:val="00BD0709"/>
    <w:rsid w:val="00BD1FB9"/>
    <w:rsid w:val="00BD260D"/>
    <w:rsid w:val="00BD2B69"/>
    <w:rsid w:val="00BD35E6"/>
    <w:rsid w:val="00BD3AB3"/>
    <w:rsid w:val="00BD4C30"/>
    <w:rsid w:val="00BD625D"/>
    <w:rsid w:val="00BD666D"/>
    <w:rsid w:val="00BD6855"/>
    <w:rsid w:val="00BD697B"/>
    <w:rsid w:val="00BD6CE0"/>
    <w:rsid w:val="00BE034A"/>
    <w:rsid w:val="00BE2CBC"/>
    <w:rsid w:val="00BE3EE2"/>
    <w:rsid w:val="00BE45F9"/>
    <w:rsid w:val="00BE46EF"/>
    <w:rsid w:val="00BE63DB"/>
    <w:rsid w:val="00BE6C9D"/>
    <w:rsid w:val="00BE77E0"/>
    <w:rsid w:val="00BE7D04"/>
    <w:rsid w:val="00BF128A"/>
    <w:rsid w:val="00BF1B0C"/>
    <w:rsid w:val="00BF271C"/>
    <w:rsid w:val="00BF3CFD"/>
    <w:rsid w:val="00BF3E63"/>
    <w:rsid w:val="00BF4E01"/>
    <w:rsid w:val="00BF5BD0"/>
    <w:rsid w:val="00BF5CB5"/>
    <w:rsid w:val="00BF5D74"/>
    <w:rsid w:val="00BF6DA5"/>
    <w:rsid w:val="00BF7458"/>
    <w:rsid w:val="00C00D28"/>
    <w:rsid w:val="00C0365B"/>
    <w:rsid w:val="00C03758"/>
    <w:rsid w:val="00C03F88"/>
    <w:rsid w:val="00C04B5A"/>
    <w:rsid w:val="00C05086"/>
    <w:rsid w:val="00C0597D"/>
    <w:rsid w:val="00C063F1"/>
    <w:rsid w:val="00C06571"/>
    <w:rsid w:val="00C06A8D"/>
    <w:rsid w:val="00C0759C"/>
    <w:rsid w:val="00C07871"/>
    <w:rsid w:val="00C07F3C"/>
    <w:rsid w:val="00C1205E"/>
    <w:rsid w:val="00C12B12"/>
    <w:rsid w:val="00C14721"/>
    <w:rsid w:val="00C1535E"/>
    <w:rsid w:val="00C158BA"/>
    <w:rsid w:val="00C16085"/>
    <w:rsid w:val="00C161B7"/>
    <w:rsid w:val="00C1637D"/>
    <w:rsid w:val="00C17043"/>
    <w:rsid w:val="00C17E6F"/>
    <w:rsid w:val="00C204B4"/>
    <w:rsid w:val="00C20EBD"/>
    <w:rsid w:val="00C220A5"/>
    <w:rsid w:val="00C2220E"/>
    <w:rsid w:val="00C22F1E"/>
    <w:rsid w:val="00C23754"/>
    <w:rsid w:val="00C23C6C"/>
    <w:rsid w:val="00C23D64"/>
    <w:rsid w:val="00C25954"/>
    <w:rsid w:val="00C262C0"/>
    <w:rsid w:val="00C27514"/>
    <w:rsid w:val="00C3000A"/>
    <w:rsid w:val="00C32D08"/>
    <w:rsid w:val="00C335D0"/>
    <w:rsid w:val="00C33EE3"/>
    <w:rsid w:val="00C34493"/>
    <w:rsid w:val="00C34539"/>
    <w:rsid w:val="00C353A9"/>
    <w:rsid w:val="00C358CE"/>
    <w:rsid w:val="00C36131"/>
    <w:rsid w:val="00C36964"/>
    <w:rsid w:val="00C36DD2"/>
    <w:rsid w:val="00C36F08"/>
    <w:rsid w:val="00C3766F"/>
    <w:rsid w:val="00C37699"/>
    <w:rsid w:val="00C41821"/>
    <w:rsid w:val="00C4184E"/>
    <w:rsid w:val="00C43438"/>
    <w:rsid w:val="00C4376C"/>
    <w:rsid w:val="00C44B2B"/>
    <w:rsid w:val="00C453DC"/>
    <w:rsid w:val="00C50371"/>
    <w:rsid w:val="00C504BA"/>
    <w:rsid w:val="00C50654"/>
    <w:rsid w:val="00C522BA"/>
    <w:rsid w:val="00C52348"/>
    <w:rsid w:val="00C53487"/>
    <w:rsid w:val="00C54547"/>
    <w:rsid w:val="00C54751"/>
    <w:rsid w:val="00C55777"/>
    <w:rsid w:val="00C572B3"/>
    <w:rsid w:val="00C57313"/>
    <w:rsid w:val="00C57EB1"/>
    <w:rsid w:val="00C602BD"/>
    <w:rsid w:val="00C61026"/>
    <w:rsid w:val="00C625F8"/>
    <w:rsid w:val="00C63CBB"/>
    <w:rsid w:val="00C63EE5"/>
    <w:rsid w:val="00C6463F"/>
    <w:rsid w:val="00C64915"/>
    <w:rsid w:val="00C6496D"/>
    <w:rsid w:val="00C64A35"/>
    <w:rsid w:val="00C65D9F"/>
    <w:rsid w:val="00C66104"/>
    <w:rsid w:val="00C66EBC"/>
    <w:rsid w:val="00C67994"/>
    <w:rsid w:val="00C67DC6"/>
    <w:rsid w:val="00C70F0B"/>
    <w:rsid w:val="00C71619"/>
    <w:rsid w:val="00C719A3"/>
    <w:rsid w:val="00C738FB"/>
    <w:rsid w:val="00C73B46"/>
    <w:rsid w:val="00C75C06"/>
    <w:rsid w:val="00C767F1"/>
    <w:rsid w:val="00C7710C"/>
    <w:rsid w:val="00C77165"/>
    <w:rsid w:val="00C77A2C"/>
    <w:rsid w:val="00C80D3E"/>
    <w:rsid w:val="00C80D8D"/>
    <w:rsid w:val="00C872D5"/>
    <w:rsid w:val="00C876BA"/>
    <w:rsid w:val="00C87AF4"/>
    <w:rsid w:val="00C906FF"/>
    <w:rsid w:val="00C9070B"/>
    <w:rsid w:val="00C9178F"/>
    <w:rsid w:val="00C91B72"/>
    <w:rsid w:val="00C92734"/>
    <w:rsid w:val="00C94808"/>
    <w:rsid w:val="00C94C67"/>
    <w:rsid w:val="00C95319"/>
    <w:rsid w:val="00C96972"/>
    <w:rsid w:val="00C9762F"/>
    <w:rsid w:val="00CA063A"/>
    <w:rsid w:val="00CA0954"/>
    <w:rsid w:val="00CA17FE"/>
    <w:rsid w:val="00CA5259"/>
    <w:rsid w:val="00CA7094"/>
    <w:rsid w:val="00CA71F2"/>
    <w:rsid w:val="00CA7A39"/>
    <w:rsid w:val="00CB0360"/>
    <w:rsid w:val="00CB14E7"/>
    <w:rsid w:val="00CB1EB1"/>
    <w:rsid w:val="00CB228E"/>
    <w:rsid w:val="00CB2ABA"/>
    <w:rsid w:val="00CB3357"/>
    <w:rsid w:val="00CB345E"/>
    <w:rsid w:val="00CB38DD"/>
    <w:rsid w:val="00CB399E"/>
    <w:rsid w:val="00CB56DE"/>
    <w:rsid w:val="00CB58E6"/>
    <w:rsid w:val="00CB6604"/>
    <w:rsid w:val="00CB71D5"/>
    <w:rsid w:val="00CB7923"/>
    <w:rsid w:val="00CC02F7"/>
    <w:rsid w:val="00CC1720"/>
    <w:rsid w:val="00CC197C"/>
    <w:rsid w:val="00CC33FF"/>
    <w:rsid w:val="00CC3D46"/>
    <w:rsid w:val="00CC4CE5"/>
    <w:rsid w:val="00CC5B16"/>
    <w:rsid w:val="00CC724D"/>
    <w:rsid w:val="00CC7E54"/>
    <w:rsid w:val="00CD01C9"/>
    <w:rsid w:val="00CD10AA"/>
    <w:rsid w:val="00CD1836"/>
    <w:rsid w:val="00CD1922"/>
    <w:rsid w:val="00CD1C4C"/>
    <w:rsid w:val="00CD4B34"/>
    <w:rsid w:val="00CD5930"/>
    <w:rsid w:val="00CD7525"/>
    <w:rsid w:val="00CD7686"/>
    <w:rsid w:val="00CE1134"/>
    <w:rsid w:val="00CE1D68"/>
    <w:rsid w:val="00CE1D7C"/>
    <w:rsid w:val="00CE28C3"/>
    <w:rsid w:val="00CE2B2C"/>
    <w:rsid w:val="00CE3ABE"/>
    <w:rsid w:val="00CE4238"/>
    <w:rsid w:val="00CE524A"/>
    <w:rsid w:val="00CE6502"/>
    <w:rsid w:val="00CF0447"/>
    <w:rsid w:val="00CF057A"/>
    <w:rsid w:val="00CF1BA0"/>
    <w:rsid w:val="00CF418A"/>
    <w:rsid w:val="00CF52EF"/>
    <w:rsid w:val="00CF5887"/>
    <w:rsid w:val="00CF60EB"/>
    <w:rsid w:val="00CF77D7"/>
    <w:rsid w:val="00CF7D63"/>
    <w:rsid w:val="00D015B8"/>
    <w:rsid w:val="00D02D9F"/>
    <w:rsid w:val="00D02FBE"/>
    <w:rsid w:val="00D03624"/>
    <w:rsid w:val="00D043A7"/>
    <w:rsid w:val="00D0619E"/>
    <w:rsid w:val="00D0694E"/>
    <w:rsid w:val="00D06FC7"/>
    <w:rsid w:val="00D07D23"/>
    <w:rsid w:val="00D07DEC"/>
    <w:rsid w:val="00D110B5"/>
    <w:rsid w:val="00D111BE"/>
    <w:rsid w:val="00D113AB"/>
    <w:rsid w:val="00D1268D"/>
    <w:rsid w:val="00D13689"/>
    <w:rsid w:val="00D1444E"/>
    <w:rsid w:val="00D145D2"/>
    <w:rsid w:val="00D150A8"/>
    <w:rsid w:val="00D161C5"/>
    <w:rsid w:val="00D16217"/>
    <w:rsid w:val="00D16AD4"/>
    <w:rsid w:val="00D16CD0"/>
    <w:rsid w:val="00D17815"/>
    <w:rsid w:val="00D1798D"/>
    <w:rsid w:val="00D17B69"/>
    <w:rsid w:val="00D17D47"/>
    <w:rsid w:val="00D2021C"/>
    <w:rsid w:val="00D20543"/>
    <w:rsid w:val="00D21183"/>
    <w:rsid w:val="00D21ADA"/>
    <w:rsid w:val="00D23C1D"/>
    <w:rsid w:val="00D240A2"/>
    <w:rsid w:val="00D24D5A"/>
    <w:rsid w:val="00D25531"/>
    <w:rsid w:val="00D255BA"/>
    <w:rsid w:val="00D2584A"/>
    <w:rsid w:val="00D25D46"/>
    <w:rsid w:val="00D2609E"/>
    <w:rsid w:val="00D26345"/>
    <w:rsid w:val="00D2653B"/>
    <w:rsid w:val="00D2760D"/>
    <w:rsid w:val="00D27A17"/>
    <w:rsid w:val="00D27B3E"/>
    <w:rsid w:val="00D3024A"/>
    <w:rsid w:val="00D303D5"/>
    <w:rsid w:val="00D30D64"/>
    <w:rsid w:val="00D31887"/>
    <w:rsid w:val="00D330DD"/>
    <w:rsid w:val="00D33B39"/>
    <w:rsid w:val="00D33D5A"/>
    <w:rsid w:val="00D3414A"/>
    <w:rsid w:val="00D3483A"/>
    <w:rsid w:val="00D350BE"/>
    <w:rsid w:val="00D352FC"/>
    <w:rsid w:val="00D35370"/>
    <w:rsid w:val="00D364C0"/>
    <w:rsid w:val="00D365AB"/>
    <w:rsid w:val="00D37A1C"/>
    <w:rsid w:val="00D37FEB"/>
    <w:rsid w:val="00D40630"/>
    <w:rsid w:val="00D42506"/>
    <w:rsid w:val="00D42FD1"/>
    <w:rsid w:val="00D44EC6"/>
    <w:rsid w:val="00D478A0"/>
    <w:rsid w:val="00D47B52"/>
    <w:rsid w:val="00D47D41"/>
    <w:rsid w:val="00D502E2"/>
    <w:rsid w:val="00D5073D"/>
    <w:rsid w:val="00D5177F"/>
    <w:rsid w:val="00D51789"/>
    <w:rsid w:val="00D521AD"/>
    <w:rsid w:val="00D53868"/>
    <w:rsid w:val="00D54086"/>
    <w:rsid w:val="00D55F89"/>
    <w:rsid w:val="00D56138"/>
    <w:rsid w:val="00D605D6"/>
    <w:rsid w:val="00D609E9"/>
    <w:rsid w:val="00D610F0"/>
    <w:rsid w:val="00D62BA6"/>
    <w:rsid w:val="00D63526"/>
    <w:rsid w:val="00D638C0"/>
    <w:rsid w:val="00D63F18"/>
    <w:rsid w:val="00D657B2"/>
    <w:rsid w:val="00D66A18"/>
    <w:rsid w:val="00D66E71"/>
    <w:rsid w:val="00D67A56"/>
    <w:rsid w:val="00D67ED8"/>
    <w:rsid w:val="00D71599"/>
    <w:rsid w:val="00D71A23"/>
    <w:rsid w:val="00D724DE"/>
    <w:rsid w:val="00D744A0"/>
    <w:rsid w:val="00D745BF"/>
    <w:rsid w:val="00D74734"/>
    <w:rsid w:val="00D7787B"/>
    <w:rsid w:val="00D77D68"/>
    <w:rsid w:val="00D80577"/>
    <w:rsid w:val="00D80FFA"/>
    <w:rsid w:val="00D819C1"/>
    <w:rsid w:val="00D82763"/>
    <w:rsid w:val="00D82A12"/>
    <w:rsid w:val="00D82D6D"/>
    <w:rsid w:val="00D8303E"/>
    <w:rsid w:val="00D84349"/>
    <w:rsid w:val="00D84B4F"/>
    <w:rsid w:val="00D84BAA"/>
    <w:rsid w:val="00D84BF5"/>
    <w:rsid w:val="00D85171"/>
    <w:rsid w:val="00D8613D"/>
    <w:rsid w:val="00D86364"/>
    <w:rsid w:val="00D86A1D"/>
    <w:rsid w:val="00D86C24"/>
    <w:rsid w:val="00D87521"/>
    <w:rsid w:val="00D90A40"/>
    <w:rsid w:val="00D915DF"/>
    <w:rsid w:val="00D92129"/>
    <w:rsid w:val="00D936C9"/>
    <w:rsid w:val="00D94BEB"/>
    <w:rsid w:val="00D954CC"/>
    <w:rsid w:val="00D9559C"/>
    <w:rsid w:val="00D95A82"/>
    <w:rsid w:val="00DA0AF1"/>
    <w:rsid w:val="00DA1423"/>
    <w:rsid w:val="00DA171A"/>
    <w:rsid w:val="00DA1F7E"/>
    <w:rsid w:val="00DA30D4"/>
    <w:rsid w:val="00DA5383"/>
    <w:rsid w:val="00DB0699"/>
    <w:rsid w:val="00DB1C87"/>
    <w:rsid w:val="00DB1D17"/>
    <w:rsid w:val="00DB2479"/>
    <w:rsid w:val="00DB2FF6"/>
    <w:rsid w:val="00DB30E1"/>
    <w:rsid w:val="00DB36F0"/>
    <w:rsid w:val="00DB44E5"/>
    <w:rsid w:val="00DB4518"/>
    <w:rsid w:val="00DB4968"/>
    <w:rsid w:val="00DB52CB"/>
    <w:rsid w:val="00DB70FE"/>
    <w:rsid w:val="00DB7A0A"/>
    <w:rsid w:val="00DB7A9C"/>
    <w:rsid w:val="00DC1EE3"/>
    <w:rsid w:val="00DC205B"/>
    <w:rsid w:val="00DC301C"/>
    <w:rsid w:val="00DC4ED9"/>
    <w:rsid w:val="00DC4FDA"/>
    <w:rsid w:val="00DC590E"/>
    <w:rsid w:val="00DC5A98"/>
    <w:rsid w:val="00DC5CFB"/>
    <w:rsid w:val="00DC634F"/>
    <w:rsid w:val="00DC664E"/>
    <w:rsid w:val="00DC719F"/>
    <w:rsid w:val="00DC7DC9"/>
    <w:rsid w:val="00DD0DE4"/>
    <w:rsid w:val="00DD0F9D"/>
    <w:rsid w:val="00DD2005"/>
    <w:rsid w:val="00DD2A56"/>
    <w:rsid w:val="00DD3988"/>
    <w:rsid w:val="00DD3E8E"/>
    <w:rsid w:val="00DD51B9"/>
    <w:rsid w:val="00DD62B9"/>
    <w:rsid w:val="00DD69EF"/>
    <w:rsid w:val="00DD6A05"/>
    <w:rsid w:val="00DD6EFF"/>
    <w:rsid w:val="00DD7B50"/>
    <w:rsid w:val="00DD7ED6"/>
    <w:rsid w:val="00DE1918"/>
    <w:rsid w:val="00DE1F58"/>
    <w:rsid w:val="00DE229E"/>
    <w:rsid w:val="00DE2E2A"/>
    <w:rsid w:val="00DE30F4"/>
    <w:rsid w:val="00DE36B9"/>
    <w:rsid w:val="00DE426B"/>
    <w:rsid w:val="00DE4563"/>
    <w:rsid w:val="00DE484D"/>
    <w:rsid w:val="00DE5286"/>
    <w:rsid w:val="00DE550C"/>
    <w:rsid w:val="00DE695E"/>
    <w:rsid w:val="00DE72EE"/>
    <w:rsid w:val="00DE79F8"/>
    <w:rsid w:val="00DF0CDA"/>
    <w:rsid w:val="00DF125A"/>
    <w:rsid w:val="00DF143C"/>
    <w:rsid w:val="00DF150A"/>
    <w:rsid w:val="00DF261E"/>
    <w:rsid w:val="00DF2645"/>
    <w:rsid w:val="00DF2F6D"/>
    <w:rsid w:val="00DF6363"/>
    <w:rsid w:val="00DF6576"/>
    <w:rsid w:val="00DF6894"/>
    <w:rsid w:val="00DF7168"/>
    <w:rsid w:val="00DF718A"/>
    <w:rsid w:val="00DF720A"/>
    <w:rsid w:val="00E01FDC"/>
    <w:rsid w:val="00E02CAF"/>
    <w:rsid w:val="00E03063"/>
    <w:rsid w:val="00E03E62"/>
    <w:rsid w:val="00E03E80"/>
    <w:rsid w:val="00E048F5"/>
    <w:rsid w:val="00E048FD"/>
    <w:rsid w:val="00E05003"/>
    <w:rsid w:val="00E05597"/>
    <w:rsid w:val="00E058E0"/>
    <w:rsid w:val="00E06541"/>
    <w:rsid w:val="00E06D76"/>
    <w:rsid w:val="00E1085A"/>
    <w:rsid w:val="00E12286"/>
    <w:rsid w:val="00E1228D"/>
    <w:rsid w:val="00E1330D"/>
    <w:rsid w:val="00E140FF"/>
    <w:rsid w:val="00E15A21"/>
    <w:rsid w:val="00E15ED7"/>
    <w:rsid w:val="00E16565"/>
    <w:rsid w:val="00E17964"/>
    <w:rsid w:val="00E20330"/>
    <w:rsid w:val="00E213DE"/>
    <w:rsid w:val="00E22731"/>
    <w:rsid w:val="00E24179"/>
    <w:rsid w:val="00E257CB"/>
    <w:rsid w:val="00E260E8"/>
    <w:rsid w:val="00E2639D"/>
    <w:rsid w:val="00E27CFF"/>
    <w:rsid w:val="00E3055A"/>
    <w:rsid w:val="00E30C38"/>
    <w:rsid w:val="00E30DEC"/>
    <w:rsid w:val="00E30FB7"/>
    <w:rsid w:val="00E313D7"/>
    <w:rsid w:val="00E31E45"/>
    <w:rsid w:val="00E35484"/>
    <w:rsid w:val="00E36E19"/>
    <w:rsid w:val="00E40810"/>
    <w:rsid w:val="00E412FA"/>
    <w:rsid w:val="00E41936"/>
    <w:rsid w:val="00E41B46"/>
    <w:rsid w:val="00E4238C"/>
    <w:rsid w:val="00E42B1F"/>
    <w:rsid w:val="00E466AC"/>
    <w:rsid w:val="00E47754"/>
    <w:rsid w:val="00E47CD7"/>
    <w:rsid w:val="00E47EE0"/>
    <w:rsid w:val="00E511AD"/>
    <w:rsid w:val="00E51CE9"/>
    <w:rsid w:val="00E51F2B"/>
    <w:rsid w:val="00E522A8"/>
    <w:rsid w:val="00E54138"/>
    <w:rsid w:val="00E5455E"/>
    <w:rsid w:val="00E5461A"/>
    <w:rsid w:val="00E549EE"/>
    <w:rsid w:val="00E55DF2"/>
    <w:rsid w:val="00E562B1"/>
    <w:rsid w:val="00E562B8"/>
    <w:rsid w:val="00E57665"/>
    <w:rsid w:val="00E60E3A"/>
    <w:rsid w:val="00E61273"/>
    <w:rsid w:val="00E62B31"/>
    <w:rsid w:val="00E62B5C"/>
    <w:rsid w:val="00E630ED"/>
    <w:rsid w:val="00E63305"/>
    <w:rsid w:val="00E65FB6"/>
    <w:rsid w:val="00E66105"/>
    <w:rsid w:val="00E67C13"/>
    <w:rsid w:val="00E709B1"/>
    <w:rsid w:val="00E71A64"/>
    <w:rsid w:val="00E71D43"/>
    <w:rsid w:val="00E72C9C"/>
    <w:rsid w:val="00E732A3"/>
    <w:rsid w:val="00E756A3"/>
    <w:rsid w:val="00E75B08"/>
    <w:rsid w:val="00E75B80"/>
    <w:rsid w:val="00E7627B"/>
    <w:rsid w:val="00E76AA1"/>
    <w:rsid w:val="00E76D55"/>
    <w:rsid w:val="00E77187"/>
    <w:rsid w:val="00E7777B"/>
    <w:rsid w:val="00E8013F"/>
    <w:rsid w:val="00E8017D"/>
    <w:rsid w:val="00E81377"/>
    <w:rsid w:val="00E814F1"/>
    <w:rsid w:val="00E82CB5"/>
    <w:rsid w:val="00E84819"/>
    <w:rsid w:val="00E85B02"/>
    <w:rsid w:val="00E85C05"/>
    <w:rsid w:val="00E85DF8"/>
    <w:rsid w:val="00E87254"/>
    <w:rsid w:val="00E90F5B"/>
    <w:rsid w:val="00E93292"/>
    <w:rsid w:val="00E943AB"/>
    <w:rsid w:val="00E94B6A"/>
    <w:rsid w:val="00E94FE4"/>
    <w:rsid w:val="00E950F4"/>
    <w:rsid w:val="00E95B69"/>
    <w:rsid w:val="00E977A2"/>
    <w:rsid w:val="00E97F67"/>
    <w:rsid w:val="00EA0220"/>
    <w:rsid w:val="00EA0E25"/>
    <w:rsid w:val="00EA13D9"/>
    <w:rsid w:val="00EA1FE9"/>
    <w:rsid w:val="00EA2F3A"/>
    <w:rsid w:val="00EA41EB"/>
    <w:rsid w:val="00EA429E"/>
    <w:rsid w:val="00EA4B3A"/>
    <w:rsid w:val="00EA4F51"/>
    <w:rsid w:val="00EA6F3F"/>
    <w:rsid w:val="00EA7529"/>
    <w:rsid w:val="00EA7EFB"/>
    <w:rsid w:val="00EB05B9"/>
    <w:rsid w:val="00EB29E5"/>
    <w:rsid w:val="00EB419A"/>
    <w:rsid w:val="00EB41FB"/>
    <w:rsid w:val="00EB5394"/>
    <w:rsid w:val="00EB5572"/>
    <w:rsid w:val="00EB59E3"/>
    <w:rsid w:val="00EB5C87"/>
    <w:rsid w:val="00EB7061"/>
    <w:rsid w:val="00EB732E"/>
    <w:rsid w:val="00EB7DED"/>
    <w:rsid w:val="00EC000D"/>
    <w:rsid w:val="00EC0113"/>
    <w:rsid w:val="00EC13C8"/>
    <w:rsid w:val="00EC192D"/>
    <w:rsid w:val="00EC1C4B"/>
    <w:rsid w:val="00EC1D4E"/>
    <w:rsid w:val="00EC2235"/>
    <w:rsid w:val="00EC2696"/>
    <w:rsid w:val="00EC4D76"/>
    <w:rsid w:val="00EC5C8B"/>
    <w:rsid w:val="00EC6F37"/>
    <w:rsid w:val="00ED15AC"/>
    <w:rsid w:val="00ED26C9"/>
    <w:rsid w:val="00ED3611"/>
    <w:rsid w:val="00ED3E53"/>
    <w:rsid w:val="00ED4AB9"/>
    <w:rsid w:val="00ED58B0"/>
    <w:rsid w:val="00ED5D45"/>
    <w:rsid w:val="00ED5FA1"/>
    <w:rsid w:val="00ED6DAC"/>
    <w:rsid w:val="00ED6EDE"/>
    <w:rsid w:val="00ED7CA0"/>
    <w:rsid w:val="00EE0917"/>
    <w:rsid w:val="00EE1261"/>
    <w:rsid w:val="00EE172F"/>
    <w:rsid w:val="00EE1E01"/>
    <w:rsid w:val="00EE2B89"/>
    <w:rsid w:val="00EE50EC"/>
    <w:rsid w:val="00EE606E"/>
    <w:rsid w:val="00EE60C7"/>
    <w:rsid w:val="00EE6518"/>
    <w:rsid w:val="00EE6CAD"/>
    <w:rsid w:val="00EE712C"/>
    <w:rsid w:val="00EF04EB"/>
    <w:rsid w:val="00EF1524"/>
    <w:rsid w:val="00EF3180"/>
    <w:rsid w:val="00EF3804"/>
    <w:rsid w:val="00EF4640"/>
    <w:rsid w:val="00EF4AA2"/>
    <w:rsid w:val="00F0093E"/>
    <w:rsid w:val="00F016A4"/>
    <w:rsid w:val="00F018E5"/>
    <w:rsid w:val="00F01BD0"/>
    <w:rsid w:val="00F01EAF"/>
    <w:rsid w:val="00F02565"/>
    <w:rsid w:val="00F02BEE"/>
    <w:rsid w:val="00F0304E"/>
    <w:rsid w:val="00F03060"/>
    <w:rsid w:val="00F05E81"/>
    <w:rsid w:val="00F0715B"/>
    <w:rsid w:val="00F07E55"/>
    <w:rsid w:val="00F1011D"/>
    <w:rsid w:val="00F12677"/>
    <w:rsid w:val="00F12DB1"/>
    <w:rsid w:val="00F13AA3"/>
    <w:rsid w:val="00F142F8"/>
    <w:rsid w:val="00F14F86"/>
    <w:rsid w:val="00F15A0F"/>
    <w:rsid w:val="00F15A3B"/>
    <w:rsid w:val="00F15DEB"/>
    <w:rsid w:val="00F17926"/>
    <w:rsid w:val="00F17D9A"/>
    <w:rsid w:val="00F2000E"/>
    <w:rsid w:val="00F205C0"/>
    <w:rsid w:val="00F2127C"/>
    <w:rsid w:val="00F2146B"/>
    <w:rsid w:val="00F2161D"/>
    <w:rsid w:val="00F21653"/>
    <w:rsid w:val="00F22D56"/>
    <w:rsid w:val="00F23226"/>
    <w:rsid w:val="00F24C07"/>
    <w:rsid w:val="00F266FC"/>
    <w:rsid w:val="00F267BE"/>
    <w:rsid w:val="00F2725B"/>
    <w:rsid w:val="00F31DEA"/>
    <w:rsid w:val="00F32155"/>
    <w:rsid w:val="00F336CB"/>
    <w:rsid w:val="00F33F3E"/>
    <w:rsid w:val="00F340E6"/>
    <w:rsid w:val="00F3411A"/>
    <w:rsid w:val="00F3573C"/>
    <w:rsid w:val="00F35C97"/>
    <w:rsid w:val="00F36FD9"/>
    <w:rsid w:val="00F40373"/>
    <w:rsid w:val="00F40921"/>
    <w:rsid w:val="00F41023"/>
    <w:rsid w:val="00F4112E"/>
    <w:rsid w:val="00F42709"/>
    <w:rsid w:val="00F430A1"/>
    <w:rsid w:val="00F43833"/>
    <w:rsid w:val="00F441B8"/>
    <w:rsid w:val="00F4470B"/>
    <w:rsid w:val="00F447E8"/>
    <w:rsid w:val="00F45039"/>
    <w:rsid w:val="00F452E1"/>
    <w:rsid w:val="00F458CC"/>
    <w:rsid w:val="00F45F53"/>
    <w:rsid w:val="00F460A3"/>
    <w:rsid w:val="00F47761"/>
    <w:rsid w:val="00F51613"/>
    <w:rsid w:val="00F522F2"/>
    <w:rsid w:val="00F53D97"/>
    <w:rsid w:val="00F545D9"/>
    <w:rsid w:val="00F54709"/>
    <w:rsid w:val="00F54A35"/>
    <w:rsid w:val="00F54C8B"/>
    <w:rsid w:val="00F55FCD"/>
    <w:rsid w:val="00F56D4D"/>
    <w:rsid w:val="00F57556"/>
    <w:rsid w:val="00F575C6"/>
    <w:rsid w:val="00F614A4"/>
    <w:rsid w:val="00F61CBE"/>
    <w:rsid w:val="00F61DB4"/>
    <w:rsid w:val="00F6254E"/>
    <w:rsid w:val="00F6261E"/>
    <w:rsid w:val="00F62644"/>
    <w:rsid w:val="00F63F05"/>
    <w:rsid w:val="00F642A8"/>
    <w:rsid w:val="00F66054"/>
    <w:rsid w:val="00F67956"/>
    <w:rsid w:val="00F70740"/>
    <w:rsid w:val="00F71762"/>
    <w:rsid w:val="00F71951"/>
    <w:rsid w:val="00F72EEA"/>
    <w:rsid w:val="00F735E9"/>
    <w:rsid w:val="00F73FD8"/>
    <w:rsid w:val="00F74209"/>
    <w:rsid w:val="00F758C9"/>
    <w:rsid w:val="00F75E10"/>
    <w:rsid w:val="00F76461"/>
    <w:rsid w:val="00F774B5"/>
    <w:rsid w:val="00F77909"/>
    <w:rsid w:val="00F80962"/>
    <w:rsid w:val="00F80E18"/>
    <w:rsid w:val="00F80E9E"/>
    <w:rsid w:val="00F82E75"/>
    <w:rsid w:val="00F83D55"/>
    <w:rsid w:val="00F853A6"/>
    <w:rsid w:val="00F85819"/>
    <w:rsid w:val="00F86068"/>
    <w:rsid w:val="00F86C5C"/>
    <w:rsid w:val="00F90662"/>
    <w:rsid w:val="00F9104C"/>
    <w:rsid w:val="00F91773"/>
    <w:rsid w:val="00F93A99"/>
    <w:rsid w:val="00F9419E"/>
    <w:rsid w:val="00F9507E"/>
    <w:rsid w:val="00F96861"/>
    <w:rsid w:val="00FA0717"/>
    <w:rsid w:val="00FA249E"/>
    <w:rsid w:val="00FA3076"/>
    <w:rsid w:val="00FA420A"/>
    <w:rsid w:val="00FA7E32"/>
    <w:rsid w:val="00FB10EA"/>
    <w:rsid w:val="00FB1D62"/>
    <w:rsid w:val="00FB397A"/>
    <w:rsid w:val="00FB4AF5"/>
    <w:rsid w:val="00FB4B47"/>
    <w:rsid w:val="00FB5559"/>
    <w:rsid w:val="00FB5FBF"/>
    <w:rsid w:val="00FB634A"/>
    <w:rsid w:val="00FB67BC"/>
    <w:rsid w:val="00FB6EA1"/>
    <w:rsid w:val="00FB78D6"/>
    <w:rsid w:val="00FC1658"/>
    <w:rsid w:val="00FC195A"/>
    <w:rsid w:val="00FC28CE"/>
    <w:rsid w:val="00FC33AD"/>
    <w:rsid w:val="00FC39DE"/>
    <w:rsid w:val="00FC475F"/>
    <w:rsid w:val="00FC555A"/>
    <w:rsid w:val="00FC57C4"/>
    <w:rsid w:val="00FC5904"/>
    <w:rsid w:val="00FD04B1"/>
    <w:rsid w:val="00FD2981"/>
    <w:rsid w:val="00FD311A"/>
    <w:rsid w:val="00FD3F87"/>
    <w:rsid w:val="00FD47E4"/>
    <w:rsid w:val="00FD52F2"/>
    <w:rsid w:val="00FD53F2"/>
    <w:rsid w:val="00FD643D"/>
    <w:rsid w:val="00FD6622"/>
    <w:rsid w:val="00FD6B7C"/>
    <w:rsid w:val="00FD6C30"/>
    <w:rsid w:val="00FD75F6"/>
    <w:rsid w:val="00FD79AA"/>
    <w:rsid w:val="00FE0FD2"/>
    <w:rsid w:val="00FE15B6"/>
    <w:rsid w:val="00FE29FD"/>
    <w:rsid w:val="00FE3B30"/>
    <w:rsid w:val="00FE456E"/>
    <w:rsid w:val="00FE5EE8"/>
    <w:rsid w:val="00FE64FB"/>
    <w:rsid w:val="00FE6812"/>
    <w:rsid w:val="00FE6A8A"/>
    <w:rsid w:val="00FE6C3D"/>
    <w:rsid w:val="00FE708C"/>
    <w:rsid w:val="00FE773D"/>
    <w:rsid w:val="00FF12F6"/>
    <w:rsid w:val="00FF3346"/>
    <w:rsid w:val="00FF338E"/>
    <w:rsid w:val="00FF4ABE"/>
    <w:rsid w:val="00FF5086"/>
    <w:rsid w:val="00FF557D"/>
    <w:rsid w:val="00FF6679"/>
    <w:rsid w:val="00FF6836"/>
    <w:rsid w:val="00FF73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D3E7B"/>
  <w15:docId w15:val="{21AEB4A4-8AD2-4BA8-B380-66148E45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821"/>
    <w:rPr>
      <w:noProof/>
      <w:sz w:val="26"/>
      <w:szCs w:val="24"/>
      <w:lang w:val="vi-VN"/>
    </w:rPr>
  </w:style>
  <w:style w:type="paragraph" w:styleId="Heading2">
    <w:name w:val="heading 2"/>
    <w:basedOn w:val="Normal"/>
    <w:next w:val="Normal"/>
    <w:qFormat/>
    <w:rsid w:val="00C41821"/>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1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41821"/>
    <w:pPr>
      <w:tabs>
        <w:tab w:val="center" w:pos="4320"/>
        <w:tab w:val="right" w:pos="8640"/>
      </w:tabs>
    </w:pPr>
  </w:style>
  <w:style w:type="character" w:styleId="PageNumber">
    <w:name w:val="page number"/>
    <w:basedOn w:val="DefaultParagraphFont"/>
    <w:rsid w:val="00C41821"/>
  </w:style>
  <w:style w:type="paragraph" w:styleId="Header">
    <w:name w:val="header"/>
    <w:basedOn w:val="Normal"/>
    <w:link w:val="HeaderChar"/>
    <w:uiPriority w:val="99"/>
    <w:rsid w:val="00C41821"/>
    <w:pPr>
      <w:tabs>
        <w:tab w:val="center" w:pos="4320"/>
        <w:tab w:val="right" w:pos="8640"/>
      </w:tabs>
    </w:pPr>
  </w:style>
  <w:style w:type="paragraph" w:styleId="BodyText2">
    <w:name w:val="Body Text 2"/>
    <w:basedOn w:val="Normal"/>
    <w:link w:val="BodyText2Char"/>
    <w:rsid w:val="00C41821"/>
    <w:pPr>
      <w:spacing w:line="320" w:lineRule="exact"/>
      <w:jc w:val="both"/>
    </w:pPr>
    <w:rPr>
      <w:sz w:val="28"/>
    </w:rPr>
  </w:style>
  <w:style w:type="paragraph" w:styleId="BalloonText">
    <w:name w:val="Balloon Text"/>
    <w:basedOn w:val="Normal"/>
    <w:semiHidden/>
    <w:rsid w:val="00C41821"/>
    <w:rPr>
      <w:rFonts w:ascii="Tahoma" w:hAnsi="Tahoma" w:cs="Tahoma"/>
      <w:sz w:val="16"/>
      <w:szCs w:val="16"/>
    </w:rPr>
  </w:style>
  <w:style w:type="character" w:styleId="Hyperlink">
    <w:name w:val="Hyperlink"/>
    <w:uiPriority w:val="99"/>
    <w:rsid w:val="00C41821"/>
    <w:rPr>
      <w:color w:val="0000FF"/>
      <w:u w:val="single"/>
    </w:rPr>
  </w:style>
  <w:style w:type="paragraph" w:styleId="FootnoteText">
    <w:name w:val="footnote text"/>
    <w:basedOn w:val="Normal"/>
    <w:link w:val="FootnoteTextChar"/>
    <w:semiHidden/>
    <w:rsid w:val="00C41821"/>
    <w:rPr>
      <w:sz w:val="20"/>
      <w:szCs w:val="20"/>
    </w:rPr>
  </w:style>
  <w:style w:type="character" w:customStyle="1" w:styleId="FootnoteTextChar">
    <w:name w:val="Footnote Text Char"/>
    <w:link w:val="FootnoteText"/>
    <w:semiHidden/>
    <w:rsid w:val="00C41821"/>
    <w:rPr>
      <w:lang w:val="en-US" w:eastAsia="en-US" w:bidi="ar-SA"/>
    </w:rPr>
  </w:style>
  <w:style w:type="character" w:styleId="FootnoteReference">
    <w:name w:val="footnote reference"/>
    <w:semiHidden/>
    <w:rsid w:val="00C41821"/>
    <w:rPr>
      <w:rFonts w:cs="Times New Roman"/>
      <w:vertAlign w:val="superscript"/>
    </w:rPr>
  </w:style>
  <w:style w:type="character" w:styleId="CommentReference">
    <w:name w:val="annotation reference"/>
    <w:semiHidden/>
    <w:rsid w:val="00C41821"/>
    <w:rPr>
      <w:sz w:val="16"/>
      <w:szCs w:val="16"/>
    </w:rPr>
  </w:style>
  <w:style w:type="paragraph" w:styleId="CommentText">
    <w:name w:val="annotation text"/>
    <w:basedOn w:val="Normal"/>
    <w:link w:val="CommentTextChar"/>
    <w:rsid w:val="00C41821"/>
    <w:rPr>
      <w:sz w:val="20"/>
      <w:szCs w:val="20"/>
    </w:rPr>
  </w:style>
  <w:style w:type="paragraph" w:styleId="CommentSubject">
    <w:name w:val="annotation subject"/>
    <w:basedOn w:val="CommentText"/>
    <w:next w:val="CommentText"/>
    <w:semiHidden/>
    <w:rsid w:val="00C41821"/>
    <w:rPr>
      <w:b/>
      <w:bCs/>
    </w:rPr>
  </w:style>
  <w:style w:type="paragraph" w:styleId="ListParagraph">
    <w:name w:val="List Paragraph"/>
    <w:basedOn w:val="Normal"/>
    <w:uiPriority w:val="34"/>
    <w:qFormat/>
    <w:rsid w:val="004946CA"/>
    <w:pPr>
      <w:ind w:left="720"/>
      <w:contextualSpacing/>
    </w:pPr>
  </w:style>
  <w:style w:type="paragraph" w:styleId="PlainText">
    <w:name w:val="Plain Text"/>
    <w:basedOn w:val="Normal"/>
    <w:link w:val="PlainTextChar"/>
    <w:uiPriority w:val="99"/>
    <w:unhideWhenUsed/>
    <w:rsid w:val="0045191F"/>
    <w:rPr>
      <w:rFonts w:ascii="Arial" w:eastAsiaTheme="minorHAnsi" w:hAnsi="Arial" w:cstheme="minorBidi"/>
      <w:color w:val="215868" w:themeColor="accent5" w:themeShade="80"/>
      <w:sz w:val="20"/>
      <w:szCs w:val="21"/>
    </w:rPr>
  </w:style>
  <w:style w:type="character" w:customStyle="1" w:styleId="PlainTextChar">
    <w:name w:val="Plain Text Char"/>
    <w:basedOn w:val="DefaultParagraphFont"/>
    <w:link w:val="PlainText"/>
    <w:uiPriority w:val="99"/>
    <w:rsid w:val="0045191F"/>
    <w:rPr>
      <w:rFonts w:ascii="Arial" w:eastAsiaTheme="minorHAnsi" w:hAnsi="Arial" w:cstheme="minorBidi"/>
      <w:color w:val="215868" w:themeColor="accent5" w:themeShade="80"/>
      <w:szCs w:val="21"/>
    </w:rPr>
  </w:style>
  <w:style w:type="character" w:customStyle="1" w:styleId="CommentTextChar">
    <w:name w:val="Comment Text Char"/>
    <w:basedOn w:val="DefaultParagraphFont"/>
    <w:link w:val="CommentText"/>
    <w:rsid w:val="0087726A"/>
  </w:style>
  <w:style w:type="paragraph" w:styleId="DocumentMap">
    <w:name w:val="Document Map"/>
    <w:basedOn w:val="Normal"/>
    <w:link w:val="DocumentMapChar"/>
    <w:semiHidden/>
    <w:unhideWhenUsed/>
    <w:rsid w:val="00437DE2"/>
    <w:rPr>
      <w:rFonts w:ascii="Tahoma" w:hAnsi="Tahoma" w:cs="Tahoma"/>
      <w:sz w:val="16"/>
      <w:szCs w:val="16"/>
    </w:rPr>
  </w:style>
  <w:style w:type="character" w:customStyle="1" w:styleId="DocumentMapChar">
    <w:name w:val="Document Map Char"/>
    <w:basedOn w:val="DefaultParagraphFont"/>
    <w:link w:val="DocumentMap"/>
    <w:semiHidden/>
    <w:rsid w:val="00437DE2"/>
    <w:rPr>
      <w:rFonts w:ascii="Tahoma" w:hAnsi="Tahoma" w:cs="Tahoma"/>
      <w:sz w:val="16"/>
      <w:szCs w:val="16"/>
    </w:rPr>
  </w:style>
  <w:style w:type="character" w:customStyle="1" w:styleId="BodyText2Char">
    <w:name w:val="Body Text 2 Char"/>
    <w:link w:val="BodyText2"/>
    <w:rsid w:val="00121D46"/>
    <w:rPr>
      <w:sz w:val="28"/>
      <w:szCs w:val="24"/>
    </w:rPr>
  </w:style>
  <w:style w:type="character" w:customStyle="1" w:styleId="HeaderChar">
    <w:name w:val="Header Char"/>
    <w:basedOn w:val="DefaultParagraphFont"/>
    <w:link w:val="Header"/>
    <w:uiPriority w:val="99"/>
    <w:rsid w:val="00087382"/>
    <w:rPr>
      <w:sz w:val="26"/>
      <w:szCs w:val="24"/>
    </w:rPr>
  </w:style>
  <w:style w:type="character" w:customStyle="1" w:styleId="FooterChar">
    <w:name w:val="Footer Char"/>
    <w:basedOn w:val="DefaultParagraphFont"/>
    <w:link w:val="Footer"/>
    <w:uiPriority w:val="99"/>
    <w:rsid w:val="00564A1C"/>
    <w:rPr>
      <w:sz w:val="26"/>
      <w:szCs w:val="24"/>
    </w:rPr>
  </w:style>
  <w:style w:type="paragraph" w:styleId="Revision">
    <w:name w:val="Revision"/>
    <w:hidden/>
    <w:uiPriority w:val="99"/>
    <w:semiHidden/>
    <w:rsid w:val="00B23AF8"/>
    <w:rPr>
      <w:sz w:val="26"/>
      <w:szCs w:val="24"/>
    </w:rPr>
  </w:style>
  <w:style w:type="character" w:customStyle="1" w:styleId="text">
    <w:name w:val="text"/>
    <w:basedOn w:val="DefaultParagraphFont"/>
    <w:rsid w:val="00C06571"/>
  </w:style>
  <w:style w:type="character" w:customStyle="1" w:styleId="card-send-timesendtime">
    <w:name w:val="card-send-time__sendtime"/>
    <w:basedOn w:val="DefaultParagraphFont"/>
    <w:rsid w:val="00C06571"/>
  </w:style>
  <w:style w:type="paragraph" w:customStyle="1" w:styleId="Noidung2">
    <w:name w:val="Noi dung 2"/>
    <w:basedOn w:val="Normal"/>
    <w:rsid w:val="001E514A"/>
    <w:pPr>
      <w:widowControl w:val="0"/>
      <w:spacing w:before="60" w:after="60" w:line="296" w:lineRule="exact"/>
      <w:ind w:firstLine="425"/>
      <w:jc w:val="both"/>
    </w:pPr>
    <w:rPr>
      <w:rFonts w:ascii=".VnCentury Schoolbook" w:eastAsia="MS Mincho" w:hAnsi=".VnCentury Schoolbook" w:cs=".VnCentury Schoolbook"/>
      <w:sz w:val="23"/>
      <w:szCs w:val="20"/>
    </w:rPr>
  </w:style>
  <w:style w:type="paragraph" w:styleId="BodyText">
    <w:name w:val="Body Text"/>
    <w:basedOn w:val="Normal"/>
    <w:link w:val="BodyTextChar"/>
    <w:semiHidden/>
    <w:unhideWhenUsed/>
    <w:rsid w:val="006122DC"/>
    <w:pPr>
      <w:spacing w:after="120"/>
    </w:pPr>
  </w:style>
  <w:style w:type="character" w:customStyle="1" w:styleId="BodyTextChar">
    <w:name w:val="Body Text Char"/>
    <w:basedOn w:val="DefaultParagraphFont"/>
    <w:link w:val="BodyText"/>
    <w:semiHidden/>
    <w:rsid w:val="006122DC"/>
    <w:rPr>
      <w:sz w:val="26"/>
      <w:szCs w:val="24"/>
    </w:rPr>
  </w:style>
  <w:style w:type="paragraph" w:customStyle="1" w:styleId="Normal1">
    <w:name w:val="Normal1"/>
    <w:basedOn w:val="Normal"/>
    <w:rsid w:val="008E670A"/>
    <w:pPr>
      <w:spacing w:before="100" w:beforeAutospacing="1" w:after="100" w:afterAutospacing="1"/>
    </w:pPr>
    <w:rPr>
      <w:noProof w:val="0"/>
      <w:sz w:val="24"/>
      <w:lang w:val="en-US"/>
    </w:rPr>
  </w:style>
  <w:style w:type="character" w:customStyle="1" w:styleId="normalchar">
    <w:name w:val="normal__char"/>
    <w:basedOn w:val="DefaultParagraphFont"/>
    <w:rsid w:val="008E670A"/>
  </w:style>
  <w:style w:type="character" w:styleId="FollowedHyperlink">
    <w:name w:val="FollowedHyperlink"/>
    <w:basedOn w:val="DefaultParagraphFont"/>
    <w:uiPriority w:val="99"/>
    <w:semiHidden/>
    <w:unhideWhenUsed/>
    <w:rsid w:val="00923AAC"/>
    <w:rPr>
      <w:color w:val="800080"/>
      <w:u w:val="single"/>
    </w:rPr>
  </w:style>
  <w:style w:type="paragraph" w:customStyle="1" w:styleId="msonormal0">
    <w:name w:val="msonormal"/>
    <w:basedOn w:val="Normal"/>
    <w:rsid w:val="00923AAC"/>
    <w:pPr>
      <w:spacing w:before="100" w:beforeAutospacing="1" w:after="100" w:afterAutospacing="1"/>
    </w:pPr>
    <w:rPr>
      <w:noProof w:val="0"/>
      <w:sz w:val="24"/>
      <w:lang w:val="en-US"/>
    </w:rPr>
  </w:style>
  <w:style w:type="paragraph" w:customStyle="1" w:styleId="xl66">
    <w:name w:val="xl66"/>
    <w:basedOn w:val="Normal"/>
    <w:rsid w:val="00923A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noProof w:val="0"/>
      <w:sz w:val="24"/>
      <w:lang w:val="en-US"/>
    </w:rPr>
  </w:style>
  <w:style w:type="paragraph" w:customStyle="1" w:styleId="xl67">
    <w:name w:val="xl67"/>
    <w:basedOn w:val="Normal"/>
    <w:rsid w:val="00923A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noProof w:val="0"/>
      <w:sz w:val="24"/>
      <w:lang w:val="en-US"/>
    </w:rPr>
  </w:style>
  <w:style w:type="paragraph" w:customStyle="1" w:styleId="xl68">
    <w:name w:val="xl68"/>
    <w:basedOn w:val="Normal"/>
    <w:rsid w:val="00923A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noProof w:val="0"/>
      <w:color w:val="FF0000"/>
      <w:szCs w:val="26"/>
      <w:lang w:val="en-US"/>
    </w:rPr>
  </w:style>
  <w:style w:type="paragraph" w:customStyle="1" w:styleId="xl69">
    <w:name w:val="xl69"/>
    <w:basedOn w:val="Normal"/>
    <w:rsid w:val="00923A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noProof w:val="0"/>
      <w:color w:val="FF0000"/>
      <w:sz w:val="28"/>
      <w:szCs w:val="28"/>
      <w:lang w:val="en-US"/>
    </w:rPr>
  </w:style>
  <w:style w:type="paragraph" w:customStyle="1" w:styleId="xl70">
    <w:name w:val="xl70"/>
    <w:basedOn w:val="Normal"/>
    <w:rsid w:val="00923A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noProof w:val="0"/>
      <w:color w:val="0000FF"/>
      <w:sz w:val="24"/>
      <w:lang w:val="en-US"/>
    </w:rPr>
  </w:style>
  <w:style w:type="paragraph" w:customStyle="1" w:styleId="xl71">
    <w:name w:val="xl71"/>
    <w:basedOn w:val="Normal"/>
    <w:rsid w:val="00923A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noProof w:val="0"/>
      <w:color w:val="0000FF"/>
      <w:sz w:val="24"/>
      <w:lang w:val="en-US"/>
    </w:rPr>
  </w:style>
  <w:style w:type="paragraph" w:customStyle="1" w:styleId="xl72">
    <w:name w:val="xl72"/>
    <w:basedOn w:val="Normal"/>
    <w:rsid w:val="00923A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noProof w:val="0"/>
      <w:sz w:val="24"/>
      <w:lang w:val="en-US"/>
    </w:rPr>
  </w:style>
  <w:style w:type="paragraph" w:customStyle="1" w:styleId="xl73">
    <w:name w:val="xl73"/>
    <w:basedOn w:val="Normal"/>
    <w:rsid w:val="00923A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noProof w:val="0"/>
      <w:sz w:val="24"/>
      <w:lang w:val="en-US"/>
    </w:rPr>
  </w:style>
  <w:style w:type="paragraph" w:customStyle="1" w:styleId="xl74">
    <w:name w:val="xl74"/>
    <w:basedOn w:val="Normal"/>
    <w:rsid w:val="00923A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noProof w:val="0"/>
      <w:sz w:val="24"/>
      <w:lang w:val="en-US"/>
    </w:rPr>
  </w:style>
  <w:style w:type="paragraph" w:customStyle="1" w:styleId="xl75">
    <w:name w:val="xl75"/>
    <w:basedOn w:val="Normal"/>
    <w:rsid w:val="00923A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noProof w:val="0"/>
      <w:sz w:val="24"/>
      <w:lang w:val="en-US"/>
    </w:rPr>
  </w:style>
  <w:style w:type="paragraph" w:customStyle="1" w:styleId="xl76">
    <w:name w:val="xl76"/>
    <w:basedOn w:val="Normal"/>
    <w:rsid w:val="00923A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noProof w:val="0"/>
      <w:sz w:val="24"/>
      <w:lang w:val="en-US"/>
    </w:rPr>
  </w:style>
  <w:style w:type="paragraph" w:customStyle="1" w:styleId="xl77">
    <w:name w:val="xl77"/>
    <w:basedOn w:val="Normal"/>
    <w:rsid w:val="00923A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noProof w:val="0"/>
      <w:sz w:val="24"/>
      <w:lang w:val="en-US"/>
    </w:rPr>
  </w:style>
  <w:style w:type="paragraph" w:customStyle="1" w:styleId="xl78">
    <w:name w:val="xl78"/>
    <w:basedOn w:val="Normal"/>
    <w:rsid w:val="00923A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noProof w:val="0"/>
      <w:sz w:val="24"/>
      <w:lang w:val="en-US"/>
    </w:rPr>
  </w:style>
  <w:style w:type="paragraph" w:customStyle="1" w:styleId="xl79">
    <w:name w:val="xl79"/>
    <w:basedOn w:val="Normal"/>
    <w:rsid w:val="00923A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noProof w:val="0"/>
      <w:sz w:val="24"/>
      <w:lang w:val="en-US"/>
    </w:rPr>
  </w:style>
  <w:style w:type="paragraph" w:customStyle="1" w:styleId="xl80">
    <w:name w:val="xl80"/>
    <w:basedOn w:val="Normal"/>
    <w:rsid w:val="00923A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noProof w:val="0"/>
      <w:sz w:val="24"/>
      <w:lang w:val="en-US"/>
    </w:rPr>
  </w:style>
  <w:style w:type="paragraph" w:customStyle="1" w:styleId="xl81">
    <w:name w:val="xl81"/>
    <w:basedOn w:val="Normal"/>
    <w:rsid w:val="00923A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noProof w:val="0"/>
      <w:sz w:val="24"/>
      <w:lang w:val="en-US"/>
    </w:rPr>
  </w:style>
  <w:style w:type="paragraph" w:customStyle="1" w:styleId="xl82">
    <w:name w:val="xl82"/>
    <w:basedOn w:val="Normal"/>
    <w:rsid w:val="00923A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noProof w:val="0"/>
      <w:sz w:val="24"/>
      <w:lang w:val="en-US"/>
    </w:rPr>
  </w:style>
  <w:style w:type="paragraph" w:styleId="BodyText3">
    <w:name w:val="Body Text 3"/>
    <w:basedOn w:val="Normal"/>
    <w:link w:val="BodyText3Char1"/>
    <w:rsid w:val="00721922"/>
    <w:pPr>
      <w:spacing w:after="120"/>
    </w:pPr>
    <w:rPr>
      <w:noProof w:val="0"/>
      <w:sz w:val="16"/>
      <w:szCs w:val="16"/>
      <w:lang w:val="x-none" w:eastAsia="x-none"/>
    </w:rPr>
  </w:style>
  <w:style w:type="character" w:customStyle="1" w:styleId="BodyText3Char">
    <w:name w:val="Body Text 3 Char"/>
    <w:basedOn w:val="DefaultParagraphFont"/>
    <w:semiHidden/>
    <w:rsid w:val="00721922"/>
    <w:rPr>
      <w:noProof/>
      <w:sz w:val="16"/>
      <w:szCs w:val="16"/>
      <w:lang w:val="vi-VN"/>
    </w:rPr>
  </w:style>
  <w:style w:type="character" w:customStyle="1" w:styleId="BodyText3Char1">
    <w:name w:val="Body Text 3 Char1"/>
    <w:link w:val="BodyText3"/>
    <w:locked/>
    <w:rsid w:val="00721922"/>
    <w:rPr>
      <w:sz w:val="16"/>
      <w:szCs w:val="16"/>
      <w:lang w:val="x-none" w:eastAsia="x-none"/>
    </w:rPr>
  </w:style>
  <w:style w:type="paragraph" w:styleId="BlockText">
    <w:name w:val="Block Text"/>
    <w:basedOn w:val="Normal"/>
    <w:rsid w:val="00721922"/>
    <w:pPr>
      <w:spacing w:before="120" w:after="120" w:line="288" w:lineRule="auto"/>
      <w:ind w:left="113" w:right="113" w:firstLine="607"/>
      <w:jc w:val="both"/>
    </w:pPr>
    <w:rPr>
      <w:rFonts w:ascii=".VnCentury Schoolbook" w:hAnsi=".VnCentury Schoolbook"/>
      <w:noProof w:val="0"/>
      <w:sz w:val="24"/>
      <w:lang w:val="en-US"/>
    </w:rPr>
  </w:style>
  <w:style w:type="paragraph" w:customStyle="1" w:styleId="abc">
    <w:name w:val="abc"/>
    <w:basedOn w:val="Normal"/>
    <w:rsid w:val="00721922"/>
    <w:pPr>
      <w:spacing w:after="120"/>
      <w:jc w:val="both"/>
    </w:pPr>
    <w:rPr>
      <w:rFonts w:ascii=".VnTime" w:hAnsi=".VnTime"/>
      <w:noProof w:val="0"/>
      <w:sz w:val="3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488896">
      <w:bodyDiv w:val="1"/>
      <w:marLeft w:val="0"/>
      <w:marRight w:val="0"/>
      <w:marTop w:val="0"/>
      <w:marBottom w:val="0"/>
      <w:divBdr>
        <w:top w:val="none" w:sz="0" w:space="0" w:color="auto"/>
        <w:left w:val="none" w:sz="0" w:space="0" w:color="auto"/>
        <w:bottom w:val="none" w:sz="0" w:space="0" w:color="auto"/>
        <w:right w:val="none" w:sz="0" w:space="0" w:color="auto"/>
      </w:divBdr>
    </w:div>
    <w:div w:id="1159030961">
      <w:bodyDiv w:val="1"/>
      <w:marLeft w:val="0"/>
      <w:marRight w:val="0"/>
      <w:marTop w:val="0"/>
      <w:marBottom w:val="0"/>
      <w:divBdr>
        <w:top w:val="none" w:sz="0" w:space="0" w:color="auto"/>
        <w:left w:val="none" w:sz="0" w:space="0" w:color="auto"/>
        <w:bottom w:val="none" w:sz="0" w:space="0" w:color="auto"/>
        <w:right w:val="none" w:sz="0" w:space="0" w:color="auto"/>
      </w:divBdr>
      <w:divsChild>
        <w:div w:id="1541212570">
          <w:marLeft w:val="0"/>
          <w:marRight w:val="0"/>
          <w:marTop w:val="0"/>
          <w:marBottom w:val="0"/>
          <w:divBdr>
            <w:top w:val="none" w:sz="0" w:space="0" w:color="auto"/>
            <w:left w:val="none" w:sz="0" w:space="0" w:color="auto"/>
            <w:bottom w:val="none" w:sz="0" w:space="0" w:color="auto"/>
            <w:right w:val="none" w:sz="0" w:space="0" w:color="auto"/>
          </w:divBdr>
          <w:divsChild>
            <w:div w:id="1200703068">
              <w:marLeft w:val="0"/>
              <w:marRight w:val="0"/>
              <w:marTop w:val="0"/>
              <w:marBottom w:val="0"/>
              <w:divBdr>
                <w:top w:val="none" w:sz="0" w:space="0" w:color="auto"/>
                <w:left w:val="none" w:sz="0" w:space="0" w:color="auto"/>
                <w:bottom w:val="none" w:sz="0" w:space="0" w:color="auto"/>
                <w:right w:val="none" w:sz="0" w:space="0" w:color="auto"/>
              </w:divBdr>
            </w:div>
          </w:divsChild>
        </w:div>
        <w:div w:id="1178733981">
          <w:marLeft w:val="0"/>
          <w:marRight w:val="0"/>
          <w:marTop w:val="0"/>
          <w:marBottom w:val="0"/>
          <w:divBdr>
            <w:top w:val="none" w:sz="0" w:space="0" w:color="auto"/>
            <w:left w:val="none" w:sz="0" w:space="0" w:color="auto"/>
            <w:bottom w:val="none" w:sz="0" w:space="0" w:color="auto"/>
            <w:right w:val="none" w:sz="0" w:space="0" w:color="auto"/>
          </w:divBdr>
          <w:divsChild>
            <w:div w:id="670252301">
              <w:marLeft w:val="0"/>
              <w:marRight w:val="0"/>
              <w:marTop w:val="0"/>
              <w:marBottom w:val="0"/>
              <w:divBdr>
                <w:top w:val="none" w:sz="0" w:space="0" w:color="auto"/>
                <w:left w:val="none" w:sz="0" w:space="0" w:color="auto"/>
                <w:bottom w:val="none" w:sz="0" w:space="0" w:color="auto"/>
                <w:right w:val="none" w:sz="0" w:space="0" w:color="auto"/>
              </w:divBdr>
              <w:divsChild>
                <w:div w:id="1790782738">
                  <w:marLeft w:val="0"/>
                  <w:marRight w:val="0"/>
                  <w:marTop w:val="0"/>
                  <w:marBottom w:val="0"/>
                  <w:divBdr>
                    <w:top w:val="none" w:sz="0" w:space="0" w:color="auto"/>
                    <w:left w:val="none" w:sz="0" w:space="0" w:color="auto"/>
                    <w:bottom w:val="none" w:sz="0" w:space="0" w:color="auto"/>
                    <w:right w:val="none" w:sz="0" w:space="0" w:color="auto"/>
                  </w:divBdr>
                </w:div>
                <w:div w:id="381099567">
                  <w:marLeft w:val="0"/>
                  <w:marRight w:val="0"/>
                  <w:marTop w:val="0"/>
                  <w:marBottom w:val="0"/>
                  <w:divBdr>
                    <w:top w:val="none" w:sz="0" w:space="0" w:color="auto"/>
                    <w:left w:val="none" w:sz="0" w:space="0" w:color="auto"/>
                    <w:bottom w:val="none" w:sz="0" w:space="0" w:color="auto"/>
                    <w:right w:val="none" w:sz="0" w:space="0" w:color="auto"/>
                  </w:divBdr>
                </w:div>
                <w:div w:id="900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83019">
      <w:bodyDiv w:val="1"/>
      <w:marLeft w:val="0"/>
      <w:marRight w:val="0"/>
      <w:marTop w:val="0"/>
      <w:marBottom w:val="0"/>
      <w:divBdr>
        <w:top w:val="none" w:sz="0" w:space="0" w:color="auto"/>
        <w:left w:val="none" w:sz="0" w:space="0" w:color="auto"/>
        <w:bottom w:val="none" w:sz="0" w:space="0" w:color="auto"/>
        <w:right w:val="none" w:sz="0" w:space="0" w:color="auto"/>
      </w:divBdr>
      <w:divsChild>
        <w:div w:id="224339122">
          <w:marLeft w:val="0"/>
          <w:marRight w:val="0"/>
          <w:marTop w:val="0"/>
          <w:marBottom w:val="0"/>
          <w:divBdr>
            <w:top w:val="none" w:sz="0" w:space="0" w:color="auto"/>
            <w:left w:val="none" w:sz="0" w:space="0" w:color="auto"/>
            <w:bottom w:val="none" w:sz="0" w:space="0" w:color="auto"/>
            <w:right w:val="none" w:sz="0" w:space="0" w:color="auto"/>
          </w:divBdr>
          <w:divsChild>
            <w:div w:id="1128935681">
              <w:marLeft w:val="0"/>
              <w:marRight w:val="0"/>
              <w:marTop w:val="0"/>
              <w:marBottom w:val="0"/>
              <w:divBdr>
                <w:top w:val="none" w:sz="0" w:space="0" w:color="auto"/>
                <w:left w:val="none" w:sz="0" w:space="0" w:color="auto"/>
                <w:bottom w:val="none" w:sz="0" w:space="0" w:color="auto"/>
                <w:right w:val="none" w:sz="0" w:space="0" w:color="auto"/>
              </w:divBdr>
              <w:divsChild>
                <w:div w:id="1435974799">
                  <w:marLeft w:val="0"/>
                  <w:marRight w:val="-105"/>
                  <w:marTop w:val="0"/>
                  <w:marBottom w:val="0"/>
                  <w:divBdr>
                    <w:top w:val="none" w:sz="0" w:space="0" w:color="auto"/>
                    <w:left w:val="none" w:sz="0" w:space="0" w:color="auto"/>
                    <w:bottom w:val="none" w:sz="0" w:space="0" w:color="auto"/>
                    <w:right w:val="none" w:sz="0" w:space="0" w:color="auto"/>
                  </w:divBdr>
                  <w:divsChild>
                    <w:div w:id="391195056">
                      <w:marLeft w:val="0"/>
                      <w:marRight w:val="0"/>
                      <w:marTop w:val="0"/>
                      <w:marBottom w:val="420"/>
                      <w:divBdr>
                        <w:top w:val="none" w:sz="0" w:space="0" w:color="auto"/>
                        <w:left w:val="none" w:sz="0" w:space="0" w:color="auto"/>
                        <w:bottom w:val="none" w:sz="0" w:space="0" w:color="auto"/>
                        <w:right w:val="none" w:sz="0" w:space="0" w:color="auto"/>
                      </w:divBdr>
                      <w:divsChild>
                        <w:div w:id="1650213256">
                          <w:marLeft w:val="240"/>
                          <w:marRight w:val="240"/>
                          <w:marTop w:val="0"/>
                          <w:marBottom w:val="165"/>
                          <w:divBdr>
                            <w:top w:val="none" w:sz="0" w:space="0" w:color="auto"/>
                            <w:left w:val="none" w:sz="0" w:space="0" w:color="auto"/>
                            <w:bottom w:val="none" w:sz="0" w:space="0" w:color="auto"/>
                            <w:right w:val="none" w:sz="0" w:space="0" w:color="auto"/>
                          </w:divBdr>
                          <w:divsChild>
                            <w:div w:id="1840923949">
                              <w:marLeft w:val="150"/>
                              <w:marRight w:val="0"/>
                              <w:marTop w:val="0"/>
                              <w:marBottom w:val="0"/>
                              <w:divBdr>
                                <w:top w:val="none" w:sz="0" w:space="0" w:color="auto"/>
                                <w:left w:val="none" w:sz="0" w:space="0" w:color="auto"/>
                                <w:bottom w:val="none" w:sz="0" w:space="0" w:color="auto"/>
                                <w:right w:val="none" w:sz="0" w:space="0" w:color="auto"/>
                              </w:divBdr>
                              <w:divsChild>
                                <w:div w:id="800877532">
                                  <w:marLeft w:val="0"/>
                                  <w:marRight w:val="0"/>
                                  <w:marTop w:val="0"/>
                                  <w:marBottom w:val="0"/>
                                  <w:divBdr>
                                    <w:top w:val="none" w:sz="0" w:space="0" w:color="auto"/>
                                    <w:left w:val="none" w:sz="0" w:space="0" w:color="auto"/>
                                    <w:bottom w:val="none" w:sz="0" w:space="0" w:color="auto"/>
                                    <w:right w:val="none" w:sz="0" w:space="0" w:color="auto"/>
                                  </w:divBdr>
                                  <w:divsChild>
                                    <w:div w:id="178201000">
                                      <w:marLeft w:val="0"/>
                                      <w:marRight w:val="0"/>
                                      <w:marTop w:val="0"/>
                                      <w:marBottom w:val="0"/>
                                      <w:divBdr>
                                        <w:top w:val="none" w:sz="0" w:space="0" w:color="auto"/>
                                        <w:left w:val="none" w:sz="0" w:space="0" w:color="auto"/>
                                        <w:bottom w:val="none" w:sz="0" w:space="0" w:color="auto"/>
                                        <w:right w:val="none" w:sz="0" w:space="0" w:color="auto"/>
                                      </w:divBdr>
                                      <w:divsChild>
                                        <w:div w:id="1180700413">
                                          <w:marLeft w:val="0"/>
                                          <w:marRight w:val="0"/>
                                          <w:marTop w:val="0"/>
                                          <w:marBottom w:val="60"/>
                                          <w:divBdr>
                                            <w:top w:val="none" w:sz="0" w:space="0" w:color="auto"/>
                                            <w:left w:val="none" w:sz="0" w:space="0" w:color="auto"/>
                                            <w:bottom w:val="none" w:sz="0" w:space="0" w:color="auto"/>
                                            <w:right w:val="none" w:sz="0" w:space="0" w:color="auto"/>
                                          </w:divBdr>
                                          <w:divsChild>
                                            <w:div w:id="1735160669">
                                              <w:marLeft w:val="0"/>
                                              <w:marRight w:val="0"/>
                                              <w:marTop w:val="0"/>
                                              <w:marBottom w:val="0"/>
                                              <w:divBdr>
                                                <w:top w:val="none" w:sz="0" w:space="0" w:color="auto"/>
                                                <w:left w:val="none" w:sz="0" w:space="0" w:color="auto"/>
                                                <w:bottom w:val="none" w:sz="0" w:space="0" w:color="auto"/>
                                                <w:right w:val="none" w:sz="0" w:space="0" w:color="auto"/>
                                              </w:divBdr>
                                            </w:div>
                                            <w:div w:id="18080817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786767">
      <w:bodyDiv w:val="1"/>
      <w:marLeft w:val="0"/>
      <w:marRight w:val="0"/>
      <w:marTop w:val="0"/>
      <w:marBottom w:val="0"/>
      <w:divBdr>
        <w:top w:val="none" w:sz="0" w:space="0" w:color="auto"/>
        <w:left w:val="none" w:sz="0" w:space="0" w:color="auto"/>
        <w:bottom w:val="none" w:sz="0" w:space="0" w:color="auto"/>
        <w:right w:val="none" w:sz="0" w:space="0" w:color="auto"/>
      </w:divBdr>
      <w:divsChild>
        <w:div w:id="64031065">
          <w:marLeft w:val="0"/>
          <w:marRight w:val="0"/>
          <w:marTop w:val="0"/>
          <w:marBottom w:val="0"/>
          <w:divBdr>
            <w:top w:val="none" w:sz="0" w:space="0" w:color="auto"/>
            <w:left w:val="none" w:sz="0" w:space="0" w:color="auto"/>
            <w:bottom w:val="none" w:sz="0" w:space="0" w:color="auto"/>
            <w:right w:val="none" w:sz="0" w:space="0" w:color="auto"/>
          </w:divBdr>
          <w:divsChild>
            <w:div w:id="1636257751">
              <w:marLeft w:val="0"/>
              <w:marRight w:val="0"/>
              <w:marTop w:val="0"/>
              <w:marBottom w:val="0"/>
              <w:divBdr>
                <w:top w:val="none" w:sz="0" w:space="0" w:color="auto"/>
                <w:left w:val="none" w:sz="0" w:space="0" w:color="auto"/>
                <w:bottom w:val="none" w:sz="0" w:space="0" w:color="auto"/>
                <w:right w:val="none" w:sz="0" w:space="0" w:color="auto"/>
              </w:divBdr>
            </w:div>
          </w:divsChild>
        </w:div>
        <w:div w:id="401022530">
          <w:marLeft w:val="0"/>
          <w:marRight w:val="0"/>
          <w:marTop w:val="0"/>
          <w:marBottom w:val="0"/>
          <w:divBdr>
            <w:top w:val="none" w:sz="0" w:space="0" w:color="auto"/>
            <w:left w:val="none" w:sz="0" w:space="0" w:color="auto"/>
            <w:bottom w:val="none" w:sz="0" w:space="0" w:color="auto"/>
            <w:right w:val="none" w:sz="0" w:space="0" w:color="auto"/>
          </w:divBdr>
          <w:divsChild>
            <w:div w:id="1018118082">
              <w:marLeft w:val="0"/>
              <w:marRight w:val="0"/>
              <w:marTop w:val="0"/>
              <w:marBottom w:val="0"/>
              <w:divBdr>
                <w:top w:val="none" w:sz="0" w:space="0" w:color="auto"/>
                <w:left w:val="none" w:sz="0" w:space="0" w:color="auto"/>
                <w:bottom w:val="none" w:sz="0" w:space="0" w:color="auto"/>
                <w:right w:val="none" w:sz="0" w:space="0" w:color="auto"/>
              </w:divBdr>
              <w:divsChild>
                <w:div w:id="746613137">
                  <w:marLeft w:val="0"/>
                  <w:marRight w:val="0"/>
                  <w:marTop w:val="0"/>
                  <w:marBottom w:val="0"/>
                  <w:divBdr>
                    <w:top w:val="none" w:sz="0" w:space="0" w:color="auto"/>
                    <w:left w:val="none" w:sz="0" w:space="0" w:color="auto"/>
                    <w:bottom w:val="none" w:sz="0" w:space="0" w:color="auto"/>
                    <w:right w:val="none" w:sz="0" w:space="0" w:color="auto"/>
                  </w:divBdr>
                </w:div>
                <w:div w:id="20657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550">
      <w:bodyDiv w:val="1"/>
      <w:marLeft w:val="0"/>
      <w:marRight w:val="0"/>
      <w:marTop w:val="0"/>
      <w:marBottom w:val="0"/>
      <w:divBdr>
        <w:top w:val="none" w:sz="0" w:space="0" w:color="auto"/>
        <w:left w:val="none" w:sz="0" w:space="0" w:color="auto"/>
        <w:bottom w:val="none" w:sz="0" w:space="0" w:color="auto"/>
        <w:right w:val="none" w:sz="0" w:space="0" w:color="auto"/>
      </w:divBdr>
      <w:divsChild>
        <w:div w:id="1388069171">
          <w:marLeft w:val="0"/>
          <w:marRight w:val="0"/>
          <w:marTop w:val="0"/>
          <w:marBottom w:val="0"/>
          <w:divBdr>
            <w:top w:val="none" w:sz="0" w:space="0" w:color="auto"/>
            <w:left w:val="none" w:sz="0" w:space="0" w:color="auto"/>
            <w:bottom w:val="none" w:sz="0" w:space="0" w:color="auto"/>
            <w:right w:val="none" w:sz="0" w:space="0" w:color="auto"/>
          </w:divBdr>
          <w:divsChild>
            <w:div w:id="432674740">
              <w:marLeft w:val="0"/>
              <w:marRight w:val="0"/>
              <w:marTop w:val="0"/>
              <w:marBottom w:val="0"/>
              <w:divBdr>
                <w:top w:val="none" w:sz="0" w:space="0" w:color="auto"/>
                <w:left w:val="none" w:sz="0" w:space="0" w:color="auto"/>
                <w:bottom w:val="none" w:sz="0" w:space="0" w:color="auto"/>
                <w:right w:val="none" w:sz="0" w:space="0" w:color="auto"/>
              </w:divBdr>
              <w:divsChild>
                <w:div w:id="239295211">
                  <w:marLeft w:val="0"/>
                  <w:marRight w:val="0"/>
                  <w:marTop w:val="0"/>
                  <w:marBottom w:val="0"/>
                  <w:divBdr>
                    <w:top w:val="none" w:sz="0" w:space="0" w:color="auto"/>
                    <w:left w:val="none" w:sz="0" w:space="0" w:color="auto"/>
                    <w:bottom w:val="none" w:sz="0" w:space="0" w:color="auto"/>
                    <w:right w:val="none" w:sz="0" w:space="0" w:color="auto"/>
                  </w:divBdr>
                </w:div>
              </w:divsChild>
            </w:div>
            <w:div w:id="495997811">
              <w:marLeft w:val="0"/>
              <w:marRight w:val="0"/>
              <w:marTop w:val="0"/>
              <w:marBottom w:val="0"/>
              <w:divBdr>
                <w:top w:val="none" w:sz="0" w:space="0" w:color="auto"/>
                <w:left w:val="none" w:sz="0" w:space="0" w:color="auto"/>
                <w:bottom w:val="none" w:sz="0" w:space="0" w:color="auto"/>
                <w:right w:val="none" w:sz="0" w:space="0" w:color="auto"/>
              </w:divBdr>
              <w:divsChild>
                <w:div w:id="8785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5939">
      <w:bodyDiv w:val="1"/>
      <w:marLeft w:val="0"/>
      <w:marRight w:val="0"/>
      <w:marTop w:val="0"/>
      <w:marBottom w:val="0"/>
      <w:divBdr>
        <w:top w:val="none" w:sz="0" w:space="0" w:color="auto"/>
        <w:left w:val="none" w:sz="0" w:space="0" w:color="auto"/>
        <w:bottom w:val="none" w:sz="0" w:space="0" w:color="auto"/>
        <w:right w:val="none" w:sz="0" w:space="0" w:color="auto"/>
      </w:divBdr>
      <w:divsChild>
        <w:div w:id="1270702015">
          <w:marLeft w:val="0"/>
          <w:marRight w:val="0"/>
          <w:marTop w:val="0"/>
          <w:marBottom w:val="0"/>
          <w:divBdr>
            <w:top w:val="none" w:sz="0" w:space="0" w:color="auto"/>
            <w:left w:val="none" w:sz="0" w:space="0" w:color="auto"/>
            <w:bottom w:val="none" w:sz="0" w:space="0" w:color="auto"/>
            <w:right w:val="none" w:sz="0" w:space="0" w:color="auto"/>
          </w:divBdr>
          <w:divsChild>
            <w:div w:id="200674100">
              <w:marLeft w:val="0"/>
              <w:marRight w:val="0"/>
              <w:marTop w:val="0"/>
              <w:marBottom w:val="0"/>
              <w:divBdr>
                <w:top w:val="none" w:sz="0" w:space="0" w:color="auto"/>
                <w:left w:val="none" w:sz="0" w:space="0" w:color="auto"/>
                <w:bottom w:val="none" w:sz="0" w:space="0" w:color="auto"/>
                <w:right w:val="none" w:sz="0" w:space="0" w:color="auto"/>
              </w:divBdr>
              <w:divsChild>
                <w:div w:id="122845703">
                  <w:marLeft w:val="0"/>
                  <w:marRight w:val="-105"/>
                  <w:marTop w:val="0"/>
                  <w:marBottom w:val="0"/>
                  <w:divBdr>
                    <w:top w:val="none" w:sz="0" w:space="0" w:color="auto"/>
                    <w:left w:val="none" w:sz="0" w:space="0" w:color="auto"/>
                    <w:bottom w:val="none" w:sz="0" w:space="0" w:color="auto"/>
                    <w:right w:val="none" w:sz="0" w:space="0" w:color="auto"/>
                  </w:divBdr>
                  <w:divsChild>
                    <w:div w:id="181555166">
                      <w:marLeft w:val="0"/>
                      <w:marRight w:val="0"/>
                      <w:marTop w:val="0"/>
                      <w:marBottom w:val="420"/>
                      <w:divBdr>
                        <w:top w:val="none" w:sz="0" w:space="0" w:color="auto"/>
                        <w:left w:val="none" w:sz="0" w:space="0" w:color="auto"/>
                        <w:bottom w:val="none" w:sz="0" w:space="0" w:color="auto"/>
                        <w:right w:val="none" w:sz="0" w:space="0" w:color="auto"/>
                      </w:divBdr>
                      <w:divsChild>
                        <w:div w:id="972754381">
                          <w:marLeft w:val="240"/>
                          <w:marRight w:val="240"/>
                          <w:marTop w:val="0"/>
                          <w:marBottom w:val="165"/>
                          <w:divBdr>
                            <w:top w:val="none" w:sz="0" w:space="0" w:color="auto"/>
                            <w:left w:val="none" w:sz="0" w:space="0" w:color="auto"/>
                            <w:bottom w:val="none" w:sz="0" w:space="0" w:color="auto"/>
                            <w:right w:val="none" w:sz="0" w:space="0" w:color="auto"/>
                          </w:divBdr>
                          <w:divsChild>
                            <w:div w:id="709495440">
                              <w:marLeft w:val="150"/>
                              <w:marRight w:val="0"/>
                              <w:marTop w:val="0"/>
                              <w:marBottom w:val="0"/>
                              <w:divBdr>
                                <w:top w:val="none" w:sz="0" w:space="0" w:color="auto"/>
                                <w:left w:val="none" w:sz="0" w:space="0" w:color="auto"/>
                                <w:bottom w:val="none" w:sz="0" w:space="0" w:color="auto"/>
                                <w:right w:val="none" w:sz="0" w:space="0" w:color="auto"/>
                              </w:divBdr>
                              <w:divsChild>
                                <w:div w:id="2044866945">
                                  <w:marLeft w:val="0"/>
                                  <w:marRight w:val="0"/>
                                  <w:marTop w:val="0"/>
                                  <w:marBottom w:val="0"/>
                                  <w:divBdr>
                                    <w:top w:val="none" w:sz="0" w:space="0" w:color="auto"/>
                                    <w:left w:val="none" w:sz="0" w:space="0" w:color="auto"/>
                                    <w:bottom w:val="none" w:sz="0" w:space="0" w:color="auto"/>
                                    <w:right w:val="none" w:sz="0" w:space="0" w:color="auto"/>
                                  </w:divBdr>
                                  <w:divsChild>
                                    <w:div w:id="339234354">
                                      <w:marLeft w:val="0"/>
                                      <w:marRight w:val="0"/>
                                      <w:marTop w:val="0"/>
                                      <w:marBottom w:val="0"/>
                                      <w:divBdr>
                                        <w:top w:val="none" w:sz="0" w:space="0" w:color="auto"/>
                                        <w:left w:val="none" w:sz="0" w:space="0" w:color="auto"/>
                                        <w:bottom w:val="none" w:sz="0" w:space="0" w:color="auto"/>
                                        <w:right w:val="none" w:sz="0" w:space="0" w:color="auto"/>
                                      </w:divBdr>
                                      <w:divsChild>
                                        <w:div w:id="1296181645">
                                          <w:marLeft w:val="0"/>
                                          <w:marRight w:val="0"/>
                                          <w:marTop w:val="0"/>
                                          <w:marBottom w:val="60"/>
                                          <w:divBdr>
                                            <w:top w:val="none" w:sz="0" w:space="0" w:color="auto"/>
                                            <w:left w:val="none" w:sz="0" w:space="0" w:color="auto"/>
                                            <w:bottom w:val="none" w:sz="0" w:space="0" w:color="auto"/>
                                            <w:right w:val="none" w:sz="0" w:space="0" w:color="auto"/>
                                          </w:divBdr>
                                          <w:divsChild>
                                            <w:div w:id="850484455">
                                              <w:marLeft w:val="0"/>
                                              <w:marRight w:val="0"/>
                                              <w:marTop w:val="0"/>
                                              <w:marBottom w:val="0"/>
                                              <w:divBdr>
                                                <w:top w:val="none" w:sz="0" w:space="0" w:color="auto"/>
                                                <w:left w:val="none" w:sz="0" w:space="0" w:color="auto"/>
                                                <w:bottom w:val="none" w:sz="0" w:space="0" w:color="auto"/>
                                                <w:right w:val="none" w:sz="0" w:space="0" w:color="auto"/>
                                              </w:divBdr>
                                            </w:div>
                                            <w:div w:id="6040734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3501288">
      <w:bodyDiv w:val="1"/>
      <w:marLeft w:val="0"/>
      <w:marRight w:val="0"/>
      <w:marTop w:val="0"/>
      <w:marBottom w:val="0"/>
      <w:divBdr>
        <w:top w:val="none" w:sz="0" w:space="0" w:color="auto"/>
        <w:left w:val="none" w:sz="0" w:space="0" w:color="auto"/>
        <w:bottom w:val="none" w:sz="0" w:space="0" w:color="auto"/>
        <w:right w:val="none" w:sz="0" w:space="0" w:color="auto"/>
      </w:divBdr>
      <w:divsChild>
        <w:div w:id="2006083880">
          <w:marLeft w:val="0"/>
          <w:marRight w:val="0"/>
          <w:marTop w:val="0"/>
          <w:marBottom w:val="0"/>
          <w:divBdr>
            <w:top w:val="none" w:sz="0" w:space="0" w:color="auto"/>
            <w:left w:val="none" w:sz="0" w:space="0" w:color="auto"/>
            <w:bottom w:val="none" w:sz="0" w:space="0" w:color="auto"/>
            <w:right w:val="none" w:sz="0" w:space="0" w:color="auto"/>
          </w:divBdr>
          <w:divsChild>
            <w:div w:id="241529146">
              <w:marLeft w:val="0"/>
              <w:marRight w:val="0"/>
              <w:marTop w:val="0"/>
              <w:marBottom w:val="0"/>
              <w:divBdr>
                <w:top w:val="none" w:sz="0" w:space="0" w:color="auto"/>
                <w:left w:val="none" w:sz="0" w:space="0" w:color="auto"/>
                <w:bottom w:val="none" w:sz="0" w:space="0" w:color="auto"/>
                <w:right w:val="none" w:sz="0" w:space="0" w:color="auto"/>
              </w:divBdr>
            </w:div>
          </w:divsChild>
        </w:div>
        <w:div w:id="1390416189">
          <w:marLeft w:val="0"/>
          <w:marRight w:val="0"/>
          <w:marTop w:val="0"/>
          <w:marBottom w:val="0"/>
          <w:divBdr>
            <w:top w:val="none" w:sz="0" w:space="0" w:color="auto"/>
            <w:left w:val="none" w:sz="0" w:space="0" w:color="auto"/>
            <w:bottom w:val="none" w:sz="0" w:space="0" w:color="auto"/>
            <w:right w:val="none" w:sz="0" w:space="0" w:color="auto"/>
          </w:divBdr>
          <w:divsChild>
            <w:div w:id="1196112850">
              <w:marLeft w:val="0"/>
              <w:marRight w:val="0"/>
              <w:marTop w:val="0"/>
              <w:marBottom w:val="0"/>
              <w:divBdr>
                <w:top w:val="none" w:sz="0" w:space="0" w:color="auto"/>
                <w:left w:val="none" w:sz="0" w:space="0" w:color="auto"/>
                <w:bottom w:val="none" w:sz="0" w:space="0" w:color="auto"/>
                <w:right w:val="none" w:sz="0" w:space="0" w:color="auto"/>
              </w:divBdr>
            </w:div>
            <w:div w:id="18906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6.wmf"/><Relationship Id="rId42" Type="http://schemas.openxmlformats.org/officeDocument/2006/relationships/image" Target="media/image16.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29.wmf"/><Relationship Id="rId84" Type="http://schemas.openxmlformats.org/officeDocument/2006/relationships/oleObject" Target="embeddings/oleObject38.bin"/><Relationship Id="rId89" Type="http://schemas.openxmlformats.org/officeDocument/2006/relationships/image" Target="media/image39.wmf"/><Relationship Id="rId16" Type="http://schemas.openxmlformats.org/officeDocument/2006/relationships/oleObject" Target="embeddings/oleObject3.bin"/><Relationship Id="rId11" Type="http://schemas.openxmlformats.org/officeDocument/2006/relationships/image" Target="media/image1.wmf"/><Relationship Id="rId32" Type="http://schemas.openxmlformats.org/officeDocument/2006/relationships/image" Target="media/image11.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oleObject" Target="embeddings/oleObject35.bin"/><Relationship Id="rId5" Type="http://schemas.openxmlformats.org/officeDocument/2006/relationships/settings" Target="settings.xml"/><Relationship Id="rId90" Type="http://schemas.openxmlformats.org/officeDocument/2006/relationships/oleObject" Target="embeddings/oleObject41.bin"/><Relationship Id="rId95" Type="http://schemas.openxmlformats.org/officeDocument/2006/relationships/theme" Target="theme/theme1.xml"/><Relationship Id="rId22" Type="http://schemas.openxmlformats.org/officeDocument/2006/relationships/oleObject" Target="embeddings/oleObject6.bin"/><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oleObject" Target="embeddings/oleObject30.bin"/><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image" Target="media/image31.wmf"/><Relationship Id="rId80" Type="http://schemas.openxmlformats.org/officeDocument/2006/relationships/oleObject" Target="embeddings/oleObject36.bin"/><Relationship Id="rId85" Type="http://schemas.openxmlformats.org/officeDocument/2006/relationships/image" Target="media/image37.wmf"/><Relationship Id="rId93" Type="http://schemas.openxmlformats.org/officeDocument/2006/relationships/header" Target="header3.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oleObject" Target="embeddings/oleObject5.bin"/><Relationship Id="rId41" Type="http://schemas.openxmlformats.org/officeDocument/2006/relationships/oleObject" Target="embeddings/oleObject16.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oleObject" Target="embeddings/oleObject33.bin"/><Relationship Id="rId83" Type="http://schemas.openxmlformats.org/officeDocument/2006/relationships/image" Target="media/image36.wmf"/><Relationship Id="rId88" Type="http://schemas.openxmlformats.org/officeDocument/2006/relationships/oleObject" Target="embeddings/oleObject40.bin"/><Relationship Id="rId91" Type="http://schemas.openxmlformats.org/officeDocument/2006/relationships/image" Target="media/image40.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header" Target="header2.xml"/><Relationship Id="rId31" Type="http://schemas.openxmlformats.org/officeDocument/2006/relationships/oleObject" Target="embeddings/oleObject11.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4.wmf"/><Relationship Id="rId81" Type="http://schemas.openxmlformats.org/officeDocument/2006/relationships/image" Target="media/image35.wmf"/><Relationship Id="rId86" Type="http://schemas.openxmlformats.org/officeDocument/2006/relationships/oleObject" Target="embeddings/oleObject39.bin"/><Relationship Id="rId9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oleObject" Target="embeddings/oleObject15.bin"/><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3.bin"/><Relationship Id="rId76" Type="http://schemas.openxmlformats.org/officeDocument/2006/relationships/image" Target="media/image33.wmf"/><Relationship Id="rId7" Type="http://schemas.openxmlformats.org/officeDocument/2006/relationships/footnotes" Target="footnotes.xml"/><Relationship Id="rId71" Type="http://schemas.openxmlformats.org/officeDocument/2006/relationships/oleObject" Target="embeddings/oleObject31.bin"/><Relationship Id="rId92" Type="http://schemas.openxmlformats.org/officeDocument/2006/relationships/oleObject" Target="embeddings/oleObject42.bin"/><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image" Target="media/image7.wmf"/><Relationship Id="rId40" Type="http://schemas.openxmlformats.org/officeDocument/2006/relationships/image" Target="media/image15.wmf"/><Relationship Id="rId45" Type="http://schemas.openxmlformats.org/officeDocument/2006/relationships/oleObject" Target="embeddings/oleObject18.bin"/><Relationship Id="rId66" Type="http://schemas.openxmlformats.org/officeDocument/2006/relationships/image" Target="media/image28.wmf"/><Relationship Id="rId87" Type="http://schemas.openxmlformats.org/officeDocument/2006/relationships/image" Target="media/image38.wmf"/><Relationship Id="rId61" Type="http://schemas.openxmlformats.org/officeDocument/2006/relationships/oleObject" Target="embeddings/oleObject26.bin"/><Relationship Id="rId82" Type="http://schemas.openxmlformats.org/officeDocument/2006/relationships/oleObject" Target="embeddings/oleObject37.bin"/><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image" Target="media/image10.wmf"/><Relationship Id="rId35" Type="http://schemas.openxmlformats.org/officeDocument/2006/relationships/oleObject" Target="embeddings/oleObject13.bin"/><Relationship Id="rId56" Type="http://schemas.openxmlformats.org/officeDocument/2006/relationships/image" Target="media/image23.wmf"/><Relationship Id="rId77" Type="http://schemas.openxmlformats.org/officeDocument/2006/relationships/oleObject" Target="embeddings/oleObject3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C4E89-2D3D-4533-87F3-D897E9F52C9E}">
  <ds:schemaRefs>
    <ds:schemaRef ds:uri="http://schemas.openxmlformats.org/officeDocument/2006/bibliography"/>
  </ds:schemaRefs>
</ds:datastoreItem>
</file>

<file path=customXml/itemProps2.xml><?xml version="1.0" encoding="utf-8"?>
<ds:datastoreItem xmlns:ds="http://schemas.openxmlformats.org/officeDocument/2006/customXml" ds:itemID="{4AE761F9-0F27-4BC4-8150-284CB5E15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4777</Words>
  <Characters>27234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TỔNG CỤC THỐNG KÊ</vt:lpstr>
    </vt:vector>
  </TitlesOfParts>
  <Company>tctk</Company>
  <LinksUpToDate>false</LinksUpToDate>
  <CharactersWithSpaces>31948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THỐNG KÊ</dc:title>
  <dc:creator>Oanh</dc:creator>
  <cp:lastModifiedBy>Nguyễn Thị Thuấn</cp:lastModifiedBy>
  <cp:revision>6</cp:revision>
  <cp:lastPrinted>2025-12-18T09:34:00Z</cp:lastPrinted>
  <dcterms:created xsi:type="dcterms:W3CDTF">2025-12-23T08:40:00Z</dcterms:created>
  <dcterms:modified xsi:type="dcterms:W3CDTF">2025-12-26T02:57:00Z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24be208f-29f1-4d91-8713-25ac5f3cd7c1</vt:lpwstr>
  </property>
</Properties>
</file>