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A4E" w:rsidRPr="00154A1E" w:rsidRDefault="00A37A4E" w:rsidP="00F33914">
      <w:pPr>
        <w:pStyle w:val="BodyText"/>
        <w:spacing w:line="288" w:lineRule="auto"/>
        <w:rPr>
          <w:rFonts w:ascii="Times New Roman" w:hAnsi="Times New Roman"/>
          <w:szCs w:val="28"/>
          <w:vertAlign w:val="superscript"/>
        </w:rPr>
      </w:pPr>
      <w:r w:rsidRPr="00154A1E">
        <w:rPr>
          <w:rFonts w:ascii="Times New Roman" w:hAnsi="Times New Roman"/>
          <w:szCs w:val="28"/>
        </w:rPr>
        <w:t>QUY TRÌNH GIÁM SÁT TỔNG ĐIỀU TRA KINH TẾ NĂM 2026</w:t>
      </w:r>
    </w:p>
    <w:p w:rsidR="00A37A4E" w:rsidRPr="001F7EE9" w:rsidRDefault="00A37A4E" w:rsidP="00F33914">
      <w:pPr>
        <w:spacing w:line="288" w:lineRule="auto"/>
        <w:jc w:val="center"/>
        <w:rPr>
          <w:bCs/>
          <w:i/>
          <w:iCs/>
          <w:sz w:val="28"/>
          <w:szCs w:val="28"/>
        </w:rPr>
      </w:pPr>
      <w:r w:rsidRPr="00666D1E">
        <w:rPr>
          <w:bCs/>
          <w:i/>
          <w:iCs/>
          <w:sz w:val="28"/>
          <w:szCs w:val="28"/>
        </w:rPr>
        <w:t>(</w:t>
      </w:r>
      <w:r w:rsidR="00370EE2">
        <w:rPr>
          <w:bCs/>
          <w:i/>
          <w:iCs/>
          <w:sz w:val="28"/>
          <w:szCs w:val="28"/>
        </w:rPr>
        <w:t>K</w:t>
      </w:r>
      <w:r w:rsidRPr="00666D1E">
        <w:rPr>
          <w:bCs/>
          <w:i/>
          <w:iCs/>
          <w:sz w:val="28"/>
          <w:szCs w:val="28"/>
        </w:rPr>
        <w:t xml:space="preserve">èm theo Công văn </w:t>
      </w:r>
      <w:r w:rsidRPr="001F7EE9">
        <w:rPr>
          <w:bCs/>
          <w:i/>
          <w:iCs/>
          <w:sz w:val="28"/>
          <w:szCs w:val="28"/>
        </w:rPr>
        <w:t>số</w:t>
      </w:r>
      <w:r w:rsidR="002E667D" w:rsidRPr="001F7EE9">
        <w:rPr>
          <w:bCs/>
          <w:i/>
          <w:iCs/>
          <w:sz w:val="28"/>
          <w:szCs w:val="28"/>
        </w:rPr>
        <w:t xml:space="preserve"> </w:t>
      </w:r>
      <w:r w:rsidR="004A744C">
        <w:rPr>
          <w:bCs/>
          <w:i/>
          <w:iCs/>
          <w:sz w:val="28"/>
          <w:szCs w:val="28"/>
        </w:rPr>
        <w:t>3010</w:t>
      </w:r>
      <w:r w:rsidR="00666D1E" w:rsidRPr="001F7EE9">
        <w:rPr>
          <w:bCs/>
          <w:i/>
          <w:iCs/>
          <w:sz w:val="28"/>
          <w:szCs w:val="28"/>
        </w:rPr>
        <w:t xml:space="preserve"> /</w:t>
      </w:r>
      <w:r w:rsidR="005D0799" w:rsidRPr="001F7EE9">
        <w:rPr>
          <w:bCs/>
          <w:i/>
          <w:iCs/>
          <w:sz w:val="28"/>
          <w:szCs w:val="28"/>
        </w:rPr>
        <w:t>TTT-C</w:t>
      </w:r>
      <w:r w:rsidR="00666D1E" w:rsidRPr="001F7EE9">
        <w:rPr>
          <w:bCs/>
          <w:i/>
          <w:iCs/>
          <w:sz w:val="28"/>
          <w:szCs w:val="28"/>
        </w:rPr>
        <w:t>TK</w:t>
      </w:r>
      <w:r w:rsidRPr="001F7EE9">
        <w:rPr>
          <w:bCs/>
          <w:i/>
          <w:iCs/>
          <w:sz w:val="28"/>
          <w:szCs w:val="28"/>
        </w:rPr>
        <w:t xml:space="preserve"> ngày</w:t>
      </w:r>
      <w:r w:rsidR="00E07FBA" w:rsidRPr="001F7EE9">
        <w:rPr>
          <w:bCs/>
          <w:i/>
          <w:iCs/>
          <w:sz w:val="28"/>
          <w:szCs w:val="28"/>
        </w:rPr>
        <w:t xml:space="preserve"> </w:t>
      </w:r>
      <w:r w:rsidR="004A744C">
        <w:rPr>
          <w:bCs/>
          <w:i/>
          <w:iCs/>
          <w:sz w:val="28"/>
          <w:szCs w:val="28"/>
        </w:rPr>
        <w:t>23</w:t>
      </w:r>
      <w:r w:rsidRPr="001F7EE9">
        <w:rPr>
          <w:bCs/>
          <w:i/>
          <w:iCs/>
          <w:sz w:val="28"/>
          <w:szCs w:val="28"/>
        </w:rPr>
        <w:t xml:space="preserve"> </w:t>
      </w:r>
      <w:r w:rsidR="00E07FBA" w:rsidRPr="001F7EE9">
        <w:rPr>
          <w:bCs/>
          <w:i/>
          <w:iCs/>
          <w:sz w:val="28"/>
          <w:szCs w:val="28"/>
        </w:rPr>
        <w:t xml:space="preserve">tháng 12 năm </w:t>
      </w:r>
      <w:r w:rsidRPr="001F7EE9">
        <w:rPr>
          <w:bCs/>
          <w:i/>
          <w:iCs/>
          <w:sz w:val="28"/>
          <w:szCs w:val="28"/>
        </w:rPr>
        <w:t>202</w:t>
      </w:r>
      <w:r w:rsidR="00E07FBA" w:rsidRPr="001F7EE9">
        <w:rPr>
          <w:bCs/>
          <w:i/>
          <w:iCs/>
          <w:sz w:val="28"/>
          <w:szCs w:val="28"/>
        </w:rPr>
        <w:t>5</w:t>
      </w:r>
      <w:r w:rsidRPr="001F7EE9">
        <w:rPr>
          <w:bCs/>
          <w:i/>
          <w:iCs/>
          <w:sz w:val="28"/>
          <w:szCs w:val="28"/>
        </w:rPr>
        <w:t xml:space="preserve"> </w:t>
      </w:r>
    </w:p>
    <w:p w:rsidR="00202DF1" w:rsidRPr="001F7EE9" w:rsidRDefault="00A37A4E" w:rsidP="00F33914">
      <w:pPr>
        <w:spacing w:line="288" w:lineRule="auto"/>
        <w:jc w:val="center"/>
        <w:rPr>
          <w:bCs/>
          <w:i/>
          <w:iCs/>
          <w:sz w:val="28"/>
          <w:szCs w:val="28"/>
        </w:rPr>
      </w:pPr>
      <w:r w:rsidRPr="001F7EE9">
        <w:rPr>
          <w:bCs/>
          <w:i/>
          <w:iCs/>
          <w:sz w:val="28"/>
          <w:szCs w:val="28"/>
        </w:rPr>
        <w:t>của</w:t>
      </w:r>
      <w:r w:rsidR="005D0799" w:rsidRPr="001F7EE9">
        <w:rPr>
          <w:bCs/>
          <w:i/>
          <w:iCs/>
          <w:sz w:val="28"/>
          <w:szCs w:val="28"/>
        </w:rPr>
        <w:t xml:space="preserve"> Tổ thường trực Tổng điều tra kinh tế năm 2026 trung ương</w:t>
      </w:r>
      <w:r w:rsidRPr="001F7EE9">
        <w:rPr>
          <w:bCs/>
          <w:i/>
          <w:iCs/>
          <w:sz w:val="28"/>
          <w:szCs w:val="28"/>
        </w:rPr>
        <w:t>)</w:t>
      </w:r>
    </w:p>
    <w:p w:rsidR="00A37A4E" w:rsidRPr="00495D05" w:rsidRDefault="00961C9B" w:rsidP="004C10FF">
      <w:pPr>
        <w:pStyle w:val="BodyText"/>
        <w:spacing w:before="120"/>
        <w:rPr>
          <w:rFonts w:ascii="Times New Roman" w:hAnsi="Times New Roman"/>
          <w:bCs/>
          <w:iCs/>
          <w:szCs w:val="26"/>
        </w:rPr>
      </w:pPr>
      <w:r>
        <w:rPr>
          <w:bCs/>
          <w:i/>
          <w:iCs/>
          <w:noProof/>
          <w:szCs w:val="28"/>
        </w:rPr>
        <w:pict>
          <v:shapetype id="_x0000_t32" coordsize="21600,21600" o:spt="32" o:oned="t" path="m,l21600,21600e" filled="f">
            <v:path arrowok="t" fillok="f" o:connecttype="none"/>
            <o:lock v:ext="edit" shapetype="t"/>
          </v:shapetype>
          <v:shape id="_x0000_s1033" type="#_x0000_t32" style="position:absolute;left:0;text-align:left;margin-left:158.75pt;margin-top:.45pt;width:147.2pt;height:0;z-index:251667456" o:connectortype="straight"/>
        </w:pict>
      </w:r>
    </w:p>
    <w:p w:rsidR="00202DF1" w:rsidRPr="00154A1E" w:rsidRDefault="00D4343D" w:rsidP="004C10FF">
      <w:pPr>
        <w:pStyle w:val="BodyText"/>
        <w:spacing w:before="120"/>
        <w:rPr>
          <w:rFonts w:ascii="Times New Roman" w:hAnsi="Times New Roman"/>
          <w:bCs/>
          <w:iCs/>
          <w:sz w:val="26"/>
          <w:szCs w:val="26"/>
        </w:rPr>
      </w:pPr>
      <w:r w:rsidRPr="00E1625C">
        <w:rPr>
          <w:rFonts w:ascii="Times New Roman" w:hAnsi="Times New Roman"/>
          <w:bCs/>
          <w:iCs/>
          <w:szCs w:val="26"/>
        </w:rPr>
        <w:t>PHẦN I</w:t>
      </w:r>
      <w:r w:rsidRPr="00E1625C">
        <w:rPr>
          <w:rFonts w:ascii="Times New Roman" w:hAnsi="Times New Roman"/>
          <w:bCs/>
          <w:iCs/>
          <w:szCs w:val="26"/>
        </w:rPr>
        <w:br/>
        <w:t xml:space="preserve"> NHỮNG QUY ĐỊNH CHUNG</w:t>
      </w:r>
    </w:p>
    <w:p w:rsidR="00717A01" w:rsidRDefault="00717A01" w:rsidP="004C10FF">
      <w:pPr>
        <w:spacing w:before="120"/>
        <w:ind w:firstLine="720"/>
        <w:jc w:val="both"/>
        <w:rPr>
          <w:b/>
          <w:bCs/>
          <w:sz w:val="28"/>
          <w:szCs w:val="28"/>
        </w:rPr>
      </w:pPr>
    </w:p>
    <w:p w:rsidR="00202DF1" w:rsidRPr="004C10FF" w:rsidRDefault="00D4343D" w:rsidP="004C10FF">
      <w:pPr>
        <w:spacing w:before="120"/>
        <w:ind w:firstLine="720"/>
        <w:jc w:val="both"/>
        <w:rPr>
          <w:b/>
          <w:bCs/>
          <w:sz w:val="28"/>
          <w:szCs w:val="28"/>
        </w:rPr>
      </w:pPr>
      <w:r w:rsidRPr="004C10FF">
        <w:rPr>
          <w:b/>
          <w:bCs/>
          <w:sz w:val="28"/>
          <w:szCs w:val="28"/>
        </w:rPr>
        <w:t>1. Khái niệm</w:t>
      </w:r>
    </w:p>
    <w:p w:rsidR="0041573E" w:rsidRPr="004C10FF" w:rsidRDefault="008C436E" w:rsidP="004C10FF">
      <w:pPr>
        <w:spacing w:before="120"/>
        <w:ind w:firstLine="720"/>
        <w:jc w:val="both"/>
        <w:rPr>
          <w:sz w:val="28"/>
          <w:szCs w:val="28"/>
          <w:lang w:val="sv-SE"/>
        </w:rPr>
      </w:pPr>
      <w:r w:rsidRPr="004C10FF">
        <w:rPr>
          <w:b/>
          <w:i/>
          <w:sz w:val="28"/>
          <w:szCs w:val="28"/>
        </w:rPr>
        <w:t>a) Giám sát</w:t>
      </w:r>
      <w:r w:rsidRPr="004C10FF">
        <w:rPr>
          <w:sz w:val="28"/>
          <w:szCs w:val="28"/>
        </w:rPr>
        <w:t xml:space="preserve"> </w:t>
      </w:r>
      <w:r w:rsidR="00E56A60" w:rsidRPr="004C10FF">
        <w:rPr>
          <w:b/>
          <w:i/>
          <w:sz w:val="28"/>
          <w:szCs w:val="28"/>
        </w:rPr>
        <w:t xml:space="preserve">trong </w:t>
      </w:r>
      <w:r w:rsidRPr="004C10FF">
        <w:rPr>
          <w:b/>
          <w:i/>
          <w:sz w:val="28"/>
          <w:szCs w:val="28"/>
        </w:rPr>
        <w:t xml:space="preserve">Tổng điều tra kinh tế năm </w:t>
      </w:r>
      <w:bookmarkStart w:id="0" w:name="_GoBack"/>
      <w:bookmarkEnd w:id="0"/>
      <w:r w:rsidRPr="004C10FF">
        <w:rPr>
          <w:b/>
          <w:i/>
          <w:sz w:val="28"/>
          <w:szCs w:val="28"/>
        </w:rPr>
        <w:t>2026</w:t>
      </w:r>
      <w:r w:rsidRPr="004C10FF">
        <w:rPr>
          <w:sz w:val="28"/>
          <w:szCs w:val="28"/>
        </w:rPr>
        <w:t xml:space="preserve"> (viết </w:t>
      </w:r>
      <w:r w:rsidR="000A79DB" w:rsidRPr="004C10FF">
        <w:rPr>
          <w:sz w:val="28"/>
          <w:szCs w:val="28"/>
        </w:rPr>
        <w:t>gọn</w:t>
      </w:r>
      <w:r w:rsidRPr="004C10FF">
        <w:rPr>
          <w:sz w:val="28"/>
          <w:szCs w:val="28"/>
        </w:rPr>
        <w:t xml:space="preserve"> là TĐT</w:t>
      </w:r>
      <w:r w:rsidR="00E56A60" w:rsidRPr="004C10FF">
        <w:rPr>
          <w:sz w:val="28"/>
          <w:szCs w:val="28"/>
        </w:rPr>
        <w:t>KT</w:t>
      </w:r>
      <w:r w:rsidRPr="004C10FF">
        <w:rPr>
          <w:sz w:val="28"/>
          <w:szCs w:val="28"/>
        </w:rPr>
        <w:t xml:space="preserve"> 202</w:t>
      </w:r>
      <w:r w:rsidR="00E56A60" w:rsidRPr="004C10FF">
        <w:rPr>
          <w:sz w:val="28"/>
          <w:szCs w:val="28"/>
        </w:rPr>
        <w:t>6</w:t>
      </w:r>
      <w:r w:rsidRPr="004C10FF">
        <w:rPr>
          <w:sz w:val="28"/>
          <w:szCs w:val="28"/>
        </w:rPr>
        <w:t>) là hoạt động của</w:t>
      </w:r>
      <w:r w:rsidR="000A79DB" w:rsidRPr="004C10FF">
        <w:rPr>
          <w:sz w:val="28"/>
          <w:szCs w:val="28"/>
        </w:rPr>
        <w:t xml:space="preserve"> các giám sát viên (viết gọn là GSV) và các tổ trưởng </w:t>
      </w:r>
      <w:r w:rsidR="00D97E89" w:rsidRPr="004C10FF">
        <w:rPr>
          <w:sz w:val="28"/>
          <w:szCs w:val="28"/>
          <w:lang w:val="sv-SE"/>
        </w:rPr>
        <w:t>điều tra thống kê</w:t>
      </w:r>
      <w:r w:rsidR="00D97E89" w:rsidRPr="004C10FF">
        <w:rPr>
          <w:sz w:val="28"/>
          <w:szCs w:val="28"/>
        </w:rPr>
        <w:t xml:space="preserve"> </w:t>
      </w:r>
      <w:r w:rsidR="00516027" w:rsidRPr="004C10FF">
        <w:rPr>
          <w:sz w:val="28"/>
          <w:szCs w:val="28"/>
        </w:rPr>
        <w:t xml:space="preserve">(viết gọn là TT) </w:t>
      </w:r>
      <w:r w:rsidR="000A79DB" w:rsidRPr="004C10FF">
        <w:rPr>
          <w:sz w:val="28"/>
          <w:szCs w:val="28"/>
        </w:rPr>
        <w:t>trong việc g</w:t>
      </w:r>
      <w:r w:rsidR="000A79DB" w:rsidRPr="004C10FF">
        <w:rPr>
          <w:sz w:val="28"/>
          <w:szCs w:val="28"/>
          <w:lang w:val="sv-SE"/>
        </w:rPr>
        <w:t xml:space="preserve">iám sát, kiểm tra công tác tổ chức các </w:t>
      </w:r>
      <w:r w:rsidR="0015759D" w:rsidRPr="004C10FF">
        <w:rPr>
          <w:sz w:val="28"/>
          <w:szCs w:val="28"/>
          <w:lang w:val="sv-SE"/>
        </w:rPr>
        <w:t>hội nghị</w:t>
      </w:r>
      <w:r w:rsidR="000A79DB" w:rsidRPr="004C10FF">
        <w:rPr>
          <w:sz w:val="28"/>
          <w:szCs w:val="28"/>
          <w:lang w:val="sv-SE"/>
        </w:rPr>
        <w:t xml:space="preserve"> tập huấn</w:t>
      </w:r>
      <w:r w:rsidR="00A238C1" w:rsidRPr="004C10FF">
        <w:rPr>
          <w:sz w:val="28"/>
          <w:szCs w:val="28"/>
          <w:lang w:val="sv-SE"/>
        </w:rPr>
        <w:t xml:space="preserve"> về </w:t>
      </w:r>
      <w:r w:rsidR="00C65859">
        <w:rPr>
          <w:sz w:val="28"/>
          <w:szCs w:val="28"/>
          <w:lang w:val="sv-SE"/>
        </w:rPr>
        <w:t xml:space="preserve">chuyên môn </w:t>
      </w:r>
      <w:r w:rsidR="00A238C1" w:rsidRPr="004C10FF">
        <w:rPr>
          <w:sz w:val="28"/>
          <w:szCs w:val="28"/>
          <w:lang w:val="sv-SE"/>
        </w:rPr>
        <w:t>nghiệp vụ</w:t>
      </w:r>
      <w:r w:rsidR="00C65859">
        <w:rPr>
          <w:sz w:val="28"/>
          <w:szCs w:val="28"/>
          <w:lang w:val="sv-SE"/>
        </w:rPr>
        <w:t>, sử dụng phần mềm của TĐTKT 2026</w:t>
      </w:r>
      <w:r w:rsidR="000A79DB" w:rsidRPr="004C10FF">
        <w:rPr>
          <w:sz w:val="28"/>
          <w:szCs w:val="28"/>
          <w:lang w:val="sv-SE"/>
        </w:rPr>
        <w:t xml:space="preserve">, công tác thu thập thông tin tại thực địa: </w:t>
      </w:r>
      <w:r w:rsidR="005A4A47" w:rsidRPr="004C10FF">
        <w:rPr>
          <w:sz w:val="28"/>
          <w:szCs w:val="28"/>
          <w:lang w:val="sv-SE"/>
        </w:rPr>
        <w:t xml:space="preserve">giám sát việc </w:t>
      </w:r>
      <w:r w:rsidR="001E4BD2" w:rsidRPr="004C10FF">
        <w:rPr>
          <w:sz w:val="28"/>
          <w:szCs w:val="28"/>
          <w:lang w:val="sv-SE"/>
        </w:rPr>
        <w:t>phân chia</w:t>
      </w:r>
      <w:r w:rsidR="005A4A47" w:rsidRPr="004C10FF">
        <w:rPr>
          <w:sz w:val="28"/>
          <w:szCs w:val="28"/>
          <w:lang w:val="sv-SE"/>
        </w:rPr>
        <w:t xml:space="preserve"> địa bàn điều tra</w:t>
      </w:r>
      <w:r w:rsidR="00046756" w:rsidRPr="004C10FF">
        <w:rPr>
          <w:sz w:val="28"/>
          <w:szCs w:val="28"/>
          <w:lang w:val="sv-SE"/>
        </w:rPr>
        <w:t xml:space="preserve"> </w:t>
      </w:r>
      <w:r w:rsidR="00046756" w:rsidRPr="004C10FF">
        <w:rPr>
          <w:sz w:val="28"/>
          <w:szCs w:val="28"/>
        </w:rPr>
        <w:t>(viết gọn là ĐBĐT)</w:t>
      </w:r>
      <w:r w:rsidR="005A4A47" w:rsidRPr="004C10FF">
        <w:rPr>
          <w:sz w:val="28"/>
          <w:szCs w:val="28"/>
          <w:lang w:val="sv-SE"/>
        </w:rPr>
        <w:t xml:space="preserve">, </w:t>
      </w:r>
      <w:r w:rsidR="00FC71F7" w:rsidRPr="004C10FF">
        <w:rPr>
          <w:sz w:val="28"/>
          <w:szCs w:val="28"/>
          <w:lang w:val="sv-SE"/>
        </w:rPr>
        <w:t xml:space="preserve">giám sát việc thu thập thông tin phiếu </w:t>
      </w:r>
      <w:r w:rsidR="0062738F" w:rsidRPr="004C10FF">
        <w:rPr>
          <w:sz w:val="28"/>
          <w:szCs w:val="28"/>
          <w:lang w:val="sv-SE"/>
        </w:rPr>
        <w:t xml:space="preserve">thu thập thông tin lập </w:t>
      </w:r>
      <w:r w:rsidR="00FC71F7" w:rsidRPr="004C10FF">
        <w:rPr>
          <w:sz w:val="28"/>
          <w:szCs w:val="28"/>
          <w:lang w:val="sv-SE"/>
        </w:rPr>
        <w:t xml:space="preserve">bảng kê </w:t>
      </w:r>
      <w:r w:rsidR="00514963" w:rsidRPr="004C10FF">
        <w:rPr>
          <w:sz w:val="28"/>
          <w:szCs w:val="28"/>
          <w:lang w:val="sv-SE"/>
        </w:rPr>
        <w:t xml:space="preserve">cơ sở sản xuất kinh doanh </w:t>
      </w:r>
      <w:r w:rsidR="00514963" w:rsidRPr="004C10FF">
        <w:rPr>
          <w:sz w:val="28"/>
          <w:szCs w:val="28"/>
        </w:rPr>
        <w:t>(viết gọn là SXKD)</w:t>
      </w:r>
      <w:r w:rsidR="00514963" w:rsidRPr="004C10FF">
        <w:rPr>
          <w:sz w:val="28"/>
          <w:szCs w:val="28"/>
          <w:lang w:val="sv-SE"/>
        </w:rPr>
        <w:t xml:space="preserve"> cá thể</w:t>
      </w:r>
      <w:r w:rsidR="00363A61" w:rsidRPr="004C10FF">
        <w:rPr>
          <w:sz w:val="28"/>
          <w:szCs w:val="28"/>
          <w:lang w:val="sv-SE"/>
        </w:rPr>
        <w:t xml:space="preserve"> (Phiếu số 6/CT-BK)</w:t>
      </w:r>
      <w:r w:rsidR="000A79DB" w:rsidRPr="004C10FF">
        <w:rPr>
          <w:sz w:val="28"/>
          <w:szCs w:val="28"/>
          <w:lang w:val="sv-SE"/>
        </w:rPr>
        <w:t>, giám sát việc cung cấp thông tin của đơn vị điều tra</w:t>
      </w:r>
      <w:r w:rsidR="0062738F" w:rsidRPr="004C10FF">
        <w:rPr>
          <w:sz w:val="28"/>
          <w:szCs w:val="28"/>
          <w:lang w:val="sv-SE"/>
        </w:rPr>
        <w:t xml:space="preserve"> </w:t>
      </w:r>
      <w:r w:rsidR="0062738F" w:rsidRPr="004C10FF">
        <w:rPr>
          <w:sz w:val="28"/>
          <w:szCs w:val="28"/>
        </w:rPr>
        <w:t>(viết gọn là ĐVĐT)</w:t>
      </w:r>
      <w:r w:rsidR="000A79DB" w:rsidRPr="004C10FF">
        <w:rPr>
          <w:sz w:val="28"/>
          <w:szCs w:val="28"/>
          <w:lang w:val="sv-SE"/>
        </w:rPr>
        <w:t>, giám sát việc thu thập thông tin của điều tra viên thống kê (viết gọn là ĐTV)</w:t>
      </w:r>
      <w:r w:rsidR="00EB7A26" w:rsidRPr="004C10FF">
        <w:rPr>
          <w:sz w:val="28"/>
          <w:szCs w:val="28"/>
          <w:lang w:val="sv-SE"/>
        </w:rPr>
        <w:t xml:space="preserve">, số lượng và chất lượng </w:t>
      </w:r>
      <w:r w:rsidR="007E7142" w:rsidRPr="004C10FF">
        <w:rPr>
          <w:sz w:val="28"/>
          <w:szCs w:val="28"/>
          <w:lang w:val="sv-SE"/>
        </w:rPr>
        <w:t xml:space="preserve">các </w:t>
      </w:r>
      <w:r w:rsidR="00EB7A26" w:rsidRPr="004C10FF">
        <w:rPr>
          <w:sz w:val="28"/>
          <w:szCs w:val="28"/>
          <w:lang w:val="sv-SE"/>
        </w:rPr>
        <w:t xml:space="preserve">phiếu điều tra; </w:t>
      </w:r>
      <w:r w:rsidR="00A238C1" w:rsidRPr="004C10FF">
        <w:rPr>
          <w:sz w:val="28"/>
          <w:szCs w:val="28"/>
        </w:rPr>
        <w:t>g</w:t>
      </w:r>
      <w:r w:rsidR="00A238C1" w:rsidRPr="004C10FF">
        <w:rPr>
          <w:sz w:val="28"/>
          <w:szCs w:val="28"/>
          <w:lang w:val="sv-SE"/>
        </w:rPr>
        <w:t xml:space="preserve">iám sát thực hiện công tác tuyên truyền; </w:t>
      </w:r>
      <w:r w:rsidR="00EB7A26" w:rsidRPr="004C10FF">
        <w:rPr>
          <w:sz w:val="28"/>
          <w:szCs w:val="28"/>
        </w:rPr>
        <w:t>g</w:t>
      </w:r>
      <w:r w:rsidR="00EB7A26" w:rsidRPr="004C10FF">
        <w:rPr>
          <w:sz w:val="28"/>
          <w:szCs w:val="28"/>
          <w:lang w:val="sv-SE"/>
        </w:rPr>
        <w:t>iám sát, kiểm tra công tác tổ chức</w:t>
      </w:r>
      <w:r w:rsidR="00A92790" w:rsidRPr="004C10FF">
        <w:rPr>
          <w:sz w:val="28"/>
          <w:szCs w:val="28"/>
          <w:lang w:val="sv-SE"/>
        </w:rPr>
        <w:t>,</w:t>
      </w:r>
      <w:r w:rsidR="00EB7A26" w:rsidRPr="004C10FF">
        <w:rPr>
          <w:sz w:val="28"/>
          <w:szCs w:val="28"/>
          <w:lang w:val="sv-SE"/>
        </w:rPr>
        <w:t xml:space="preserve"> chỉ đạo</w:t>
      </w:r>
      <w:r w:rsidR="00A92790" w:rsidRPr="004C10FF">
        <w:rPr>
          <w:sz w:val="28"/>
          <w:szCs w:val="28"/>
          <w:lang w:val="sv-SE"/>
        </w:rPr>
        <w:t>,</w:t>
      </w:r>
      <w:r w:rsidR="00EB7A26" w:rsidRPr="004C10FF">
        <w:rPr>
          <w:sz w:val="28"/>
          <w:szCs w:val="28"/>
          <w:lang w:val="sv-SE"/>
        </w:rPr>
        <w:t xml:space="preserve"> </w:t>
      </w:r>
      <w:r w:rsidR="00A92790" w:rsidRPr="004C10FF">
        <w:rPr>
          <w:sz w:val="28"/>
          <w:szCs w:val="28"/>
          <w:lang w:val="sv-SE"/>
        </w:rPr>
        <w:t xml:space="preserve">thực hiện </w:t>
      </w:r>
      <w:r w:rsidR="00A92790" w:rsidRPr="004C10FF">
        <w:rPr>
          <w:sz w:val="28"/>
          <w:szCs w:val="28"/>
        </w:rPr>
        <w:t>TĐTKT</w:t>
      </w:r>
      <w:r w:rsidR="00A92790" w:rsidRPr="004C10FF">
        <w:rPr>
          <w:sz w:val="28"/>
          <w:szCs w:val="28"/>
          <w:lang w:val="sv-SE"/>
        </w:rPr>
        <w:t xml:space="preserve"> </w:t>
      </w:r>
      <w:r w:rsidR="00FC71F7" w:rsidRPr="004C10FF">
        <w:rPr>
          <w:sz w:val="28"/>
          <w:szCs w:val="28"/>
        </w:rPr>
        <w:t xml:space="preserve">2026 </w:t>
      </w:r>
      <w:r w:rsidR="00EB7A26" w:rsidRPr="004C10FF">
        <w:rPr>
          <w:sz w:val="28"/>
          <w:szCs w:val="28"/>
          <w:lang w:val="sv-SE"/>
        </w:rPr>
        <w:t xml:space="preserve">của </w:t>
      </w:r>
      <w:r w:rsidR="00C529E8" w:rsidRPr="004C10FF">
        <w:rPr>
          <w:sz w:val="28"/>
          <w:szCs w:val="28"/>
          <w:lang w:val="sv-SE"/>
        </w:rPr>
        <w:t>Ban Chỉ đạo</w:t>
      </w:r>
      <w:r w:rsidR="00EB7A26" w:rsidRPr="004C10FF">
        <w:rPr>
          <w:sz w:val="28"/>
          <w:szCs w:val="28"/>
          <w:lang w:val="sv-SE"/>
        </w:rPr>
        <w:t xml:space="preserve"> </w:t>
      </w:r>
      <w:r w:rsidR="00C529E8" w:rsidRPr="004C10FF">
        <w:rPr>
          <w:sz w:val="28"/>
          <w:szCs w:val="28"/>
          <w:lang w:val="sv-SE"/>
        </w:rPr>
        <w:t xml:space="preserve">(viết gọn là BCĐ) </w:t>
      </w:r>
      <w:r w:rsidR="00EB7A26" w:rsidRPr="004C10FF">
        <w:rPr>
          <w:sz w:val="28"/>
          <w:szCs w:val="28"/>
          <w:lang w:val="sv-SE"/>
        </w:rPr>
        <w:t>cấp dưới.</w:t>
      </w:r>
    </w:p>
    <w:p w:rsidR="001E4BD2" w:rsidRPr="004C10FF" w:rsidRDefault="001E4BD2" w:rsidP="004C10FF">
      <w:pPr>
        <w:spacing w:before="120"/>
        <w:ind w:firstLine="720"/>
        <w:jc w:val="both"/>
        <w:rPr>
          <w:sz w:val="28"/>
          <w:szCs w:val="28"/>
          <w:lang w:val="sv-SE"/>
        </w:rPr>
      </w:pPr>
      <w:r w:rsidRPr="004C10FF">
        <w:rPr>
          <w:sz w:val="28"/>
          <w:szCs w:val="28"/>
          <w:lang w:val="sv-SE"/>
        </w:rPr>
        <w:t xml:space="preserve">Trong đó, hoạt động giám sát việc phân chia </w:t>
      </w:r>
      <w:r w:rsidRPr="004C10FF">
        <w:rPr>
          <w:sz w:val="28"/>
          <w:szCs w:val="28"/>
        </w:rPr>
        <w:t>ĐBĐT</w:t>
      </w:r>
      <w:r w:rsidRPr="004C10FF">
        <w:rPr>
          <w:sz w:val="28"/>
          <w:szCs w:val="28"/>
          <w:lang w:val="sv-SE"/>
        </w:rPr>
        <w:t xml:space="preserve">, </w:t>
      </w:r>
      <w:r w:rsidR="00500AC2" w:rsidRPr="004C10FF">
        <w:rPr>
          <w:sz w:val="28"/>
          <w:szCs w:val="28"/>
          <w:lang w:val="sv-SE"/>
        </w:rPr>
        <w:t xml:space="preserve">việc </w:t>
      </w:r>
      <w:r w:rsidRPr="004C10FF">
        <w:rPr>
          <w:sz w:val="28"/>
          <w:szCs w:val="28"/>
          <w:lang w:val="sv-SE"/>
        </w:rPr>
        <w:t xml:space="preserve">thu thập thông tin </w:t>
      </w:r>
      <w:r w:rsidR="00461B68" w:rsidRPr="004C10FF">
        <w:rPr>
          <w:sz w:val="28"/>
          <w:szCs w:val="28"/>
          <w:lang w:val="sv-SE"/>
        </w:rPr>
        <w:t xml:space="preserve">Phiếu số 6/CT-BK </w:t>
      </w:r>
      <w:r w:rsidRPr="004C10FF">
        <w:rPr>
          <w:sz w:val="28"/>
          <w:szCs w:val="28"/>
          <w:lang w:val="sv-SE"/>
        </w:rPr>
        <w:t xml:space="preserve">đã được thực hiện </w:t>
      </w:r>
      <w:r w:rsidR="00E64F27" w:rsidRPr="004C10FF">
        <w:rPr>
          <w:sz w:val="28"/>
          <w:szCs w:val="28"/>
          <w:lang w:val="sv-SE"/>
        </w:rPr>
        <w:t>trong tháng 10 và 11</w:t>
      </w:r>
      <w:r w:rsidRPr="004C10FF">
        <w:rPr>
          <w:sz w:val="28"/>
          <w:szCs w:val="28"/>
          <w:lang w:val="sv-SE"/>
        </w:rPr>
        <w:t>/2025</w:t>
      </w:r>
      <w:r w:rsidR="00F2471D" w:rsidRPr="004C10FF">
        <w:rPr>
          <w:sz w:val="28"/>
          <w:szCs w:val="28"/>
          <w:lang w:val="sv-SE"/>
        </w:rPr>
        <w:t>; đã được quy định t</w:t>
      </w:r>
      <w:r w:rsidR="00CD451F" w:rsidRPr="004C10FF">
        <w:rPr>
          <w:sz w:val="28"/>
          <w:szCs w:val="28"/>
          <w:lang w:val="sv-SE"/>
        </w:rPr>
        <w:t>ại T</w:t>
      </w:r>
      <w:r w:rsidR="00F2471D" w:rsidRPr="004C10FF">
        <w:rPr>
          <w:sz w:val="28"/>
          <w:szCs w:val="28"/>
          <w:lang w:val="sv-SE"/>
        </w:rPr>
        <w:t xml:space="preserve">ài liệu hướng dẫn phân chia </w:t>
      </w:r>
      <w:r w:rsidR="00F2471D" w:rsidRPr="004C10FF">
        <w:rPr>
          <w:sz w:val="28"/>
          <w:szCs w:val="28"/>
        </w:rPr>
        <w:t xml:space="preserve">ĐBĐT và </w:t>
      </w:r>
      <w:r w:rsidR="00F2471D" w:rsidRPr="004C10FF">
        <w:rPr>
          <w:sz w:val="28"/>
          <w:szCs w:val="28"/>
          <w:lang w:val="sv-SE"/>
        </w:rPr>
        <w:t xml:space="preserve">thu thập thông tin lập bảng kê cơ sở </w:t>
      </w:r>
      <w:r w:rsidR="00F2471D" w:rsidRPr="004C10FF">
        <w:rPr>
          <w:sz w:val="28"/>
          <w:szCs w:val="28"/>
        </w:rPr>
        <w:t>SXKD</w:t>
      </w:r>
      <w:r w:rsidR="00F2471D" w:rsidRPr="004C10FF">
        <w:rPr>
          <w:sz w:val="28"/>
          <w:szCs w:val="28"/>
          <w:lang w:val="sv-SE"/>
        </w:rPr>
        <w:t xml:space="preserve"> cá thể </w:t>
      </w:r>
      <w:r w:rsidR="00500AC2" w:rsidRPr="004C10FF">
        <w:rPr>
          <w:sz w:val="28"/>
          <w:szCs w:val="28"/>
        </w:rPr>
        <w:t xml:space="preserve">TĐTKT 2026 </w:t>
      </w:r>
      <w:r w:rsidR="00F2471D" w:rsidRPr="004C10FF">
        <w:rPr>
          <w:sz w:val="28"/>
          <w:szCs w:val="28"/>
          <w:lang w:val="sv-SE"/>
        </w:rPr>
        <w:t xml:space="preserve">và </w:t>
      </w:r>
      <w:r w:rsidR="00F2471D" w:rsidRPr="004C10FF">
        <w:rPr>
          <w:sz w:val="28"/>
          <w:szCs w:val="28"/>
        </w:rPr>
        <w:t>Công văn số 1966/CTK-ĐTTK ngày 19/9/2025 của Cục Thống kê về việc hướng dẫn giám sát công tác lập bảng kê TĐTKT 2026 nên sẽ không quy định trong Hướng dẫn này.</w:t>
      </w:r>
    </w:p>
    <w:p w:rsidR="00654859" w:rsidRPr="004C10FF" w:rsidRDefault="00654859" w:rsidP="004C10FF">
      <w:pPr>
        <w:spacing w:before="120"/>
        <w:ind w:firstLine="720"/>
        <w:jc w:val="both"/>
        <w:rPr>
          <w:sz w:val="28"/>
          <w:szCs w:val="28"/>
        </w:rPr>
      </w:pPr>
      <w:r w:rsidRPr="004C10FF">
        <w:rPr>
          <w:b/>
          <w:i/>
          <w:sz w:val="28"/>
          <w:szCs w:val="28"/>
        </w:rPr>
        <w:t>b) Giám sát viên các cấp</w:t>
      </w:r>
      <w:r w:rsidRPr="004C10FF">
        <w:rPr>
          <w:sz w:val="28"/>
          <w:szCs w:val="28"/>
        </w:rPr>
        <w:t xml:space="preserve"> là công chức, viên chức am hiểu về chuyên môn nghiệp vụ thống kê được </w:t>
      </w:r>
      <w:r w:rsidR="00C529E8" w:rsidRPr="004C10FF">
        <w:rPr>
          <w:bCs/>
          <w:sz w:val="28"/>
          <w:szCs w:val="28"/>
        </w:rPr>
        <w:t>BCĐ</w:t>
      </w:r>
      <w:r w:rsidRPr="004C10FF">
        <w:rPr>
          <w:sz w:val="28"/>
          <w:szCs w:val="28"/>
        </w:rPr>
        <w:t xml:space="preserve"> TĐTKT 2026 các cấp tuyển dụng và tập huấn về nghiệp vụ TĐTKT 2026 </w:t>
      </w:r>
      <w:r w:rsidRPr="004C10FF">
        <w:rPr>
          <w:bCs/>
          <w:sz w:val="28"/>
          <w:szCs w:val="28"/>
        </w:rPr>
        <w:t>để thực hiện</w:t>
      </w:r>
      <w:r w:rsidRPr="004C10FF">
        <w:rPr>
          <w:sz w:val="28"/>
          <w:szCs w:val="28"/>
        </w:rPr>
        <w:t xml:space="preserve"> nhiệm vụ quản lý, điều hành và giám sát thực hiện Phương án TĐTKT 2026. </w:t>
      </w:r>
    </w:p>
    <w:p w:rsidR="00654859" w:rsidRPr="004C10FF" w:rsidRDefault="00654859" w:rsidP="004C10FF">
      <w:pPr>
        <w:spacing w:before="120"/>
        <w:ind w:firstLine="720"/>
        <w:jc w:val="both"/>
        <w:rPr>
          <w:sz w:val="28"/>
          <w:szCs w:val="28"/>
        </w:rPr>
      </w:pPr>
      <w:r w:rsidRPr="004C10FF">
        <w:rPr>
          <w:sz w:val="28"/>
          <w:szCs w:val="28"/>
        </w:rPr>
        <w:t>G</w:t>
      </w:r>
      <w:r w:rsidR="00D856E1">
        <w:rPr>
          <w:sz w:val="28"/>
          <w:szCs w:val="28"/>
        </w:rPr>
        <w:t>SV</w:t>
      </w:r>
      <w:r w:rsidRPr="004C10FF">
        <w:rPr>
          <w:sz w:val="28"/>
          <w:szCs w:val="28"/>
        </w:rPr>
        <w:t xml:space="preserve"> TĐTKT 2026 gồm GSV cấp trung ương, GSV cấp tỉnh và GSV cấp cơ sở với nhiệm vụ giám sát hoạt động của mạng lưới ĐTV, giám sát và hỗ trợ chuyên môn cho </w:t>
      </w:r>
      <w:r w:rsidR="00C529E8" w:rsidRPr="004C10FF">
        <w:rPr>
          <w:sz w:val="28"/>
          <w:szCs w:val="28"/>
        </w:rPr>
        <w:t>BCĐ</w:t>
      </w:r>
      <w:r w:rsidRPr="004C10FF">
        <w:rPr>
          <w:sz w:val="28"/>
          <w:szCs w:val="28"/>
        </w:rPr>
        <w:t xml:space="preserve"> </w:t>
      </w:r>
      <w:r w:rsidR="00D856E1">
        <w:rPr>
          <w:sz w:val="28"/>
          <w:szCs w:val="28"/>
        </w:rPr>
        <w:t xml:space="preserve">TĐTKT 2026 </w:t>
      </w:r>
      <w:r w:rsidRPr="004C10FF">
        <w:rPr>
          <w:sz w:val="28"/>
          <w:szCs w:val="28"/>
        </w:rPr>
        <w:t xml:space="preserve">cấp dưới; thực hiện kiểm tra, duyệt dữ liệu của ĐTV hoặc GSV cấp dưới. </w:t>
      </w:r>
    </w:p>
    <w:p w:rsidR="00EB7A26" w:rsidRDefault="00C529E8" w:rsidP="004C10FF">
      <w:pPr>
        <w:widowControl w:val="0"/>
        <w:spacing w:before="120"/>
        <w:ind w:firstLine="720"/>
        <w:jc w:val="both"/>
        <w:rPr>
          <w:sz w:val="28"/>
          <w:szCs w:val="28"/>
        </w:rPr>
      </w:pPr>
      <w:r w:rsidRPr="004C10FF">
        <w:rPr>
          <w:sz w:val="28"/>
          <w:szCs w:val="28"/>
        </w:rPr>
        <w:t>BCĐ</w:t>
      </w:r>
      <w:r w:rsidR="00654859" w:rsidRPr="004C10FF">
        <w:rPr>
          <w:sz w:val="28"/>
          <w:szCs w:val="28"/>
        </w:rPr>
        <w:t xml:space="preserve"> </w:t>
      </w:r>
      <w:r w:rsidR="00D856E1">
        <w:rPr>
          <w:sz w:val="28"/>
          <w:szCs w:val="28"/>
        </w:rPr>
        <w:t xml:space="preserve">TĐTKT 2026 </w:t>
      </w:r>
      <w:r w:rsidR="00654859" w:rsidRPr="004C10FF">
        <w:rPr>
          <w:sz w:val="28"/>
          <w:szCs w:val="28"/>
        </w:rPr>
        <w:t xml:space="preserve">trung ương </w:t>
      </w:r>
      <w:r w:rsidR="00681E72">
        <w:rPr>
          <w:sz w:val="28"/>
          <w:szCs w:val="28"/>
        </w:rPr>
        <w:t xml:space="preserve">(viết gọn là BCĐ trung ương) </w:t>
      </w:r>
      <w:r w:rsidR="00654859" w:rsidRPr="004C10FF">
        <w:rPr>
          <w:sz w:val="28"/>
          <w:szCs w:val="28"/>
        </w:rPr>
        <w:t>tuyển chọn GSV cấp trung ương</w:t>
      </w:r>
      <w:r w:rsidR="00A3461A" w:rsidRPr="004C10FF">
        <w:rPr>
          <w:sz w:val="28"/>
          <w:szCs w:val="28"/>
        </w:rPr>
        <w:t>.</w:t>
      </w:r>
      <w:r w:rsidR="00654859" w:rsidRPr="004C10FF">
        <w:rPr>
          <w:sz w:val="28"/>
          <w:szCs w:val="28"/>
        </w:rPr>
        <w:t xml:space="preserve"> </w:t>
      </w:r>
      <w:r w:rsidRPr="004C10FF">
        <w:rPr>
          <w:sz w:val="28"/>
          <w:szCs w:val="28"/>
          <w:lang w:val="pt-BR"/>
        </w:rPr>
        <w:t>BCĐ</w:t>
      </w:r>
      <w:r w:rsidR="006C6116" w:rsidRPr="004C10FF">
        <w:rPr>
          <w:sz w:val="28"/>
          <w:szCs w:val="28"/>
          <w:lang w:val="pt-BR"/>
        </w:rPr>
        <w:t xml:space="preserve"> </w:t>
      </w:r>
      <w:r w:rsidR="00D856E1">
        <w:rPr>
          <w:sz w:val="28"/>
          <w:szCs w:val="28"/>
          <w:lang w:val="pt-BR"/>
        </w:rPr>
        <w:t xml:space="preserve">TĐTKT 2026 </w:t>
      </w:r>
      <w:r w:rsidR="006C6116" w:rsidRPr="004C10FF">
        <w:rPr>
          <w:sz w:val="28"/>
          <w:szCs w:val="28"/>
          <w:lang w:val="pt-BR"/>
        </w:rPr>
        <w:t xml:space="preserve">tỉnh, thành phố trực thuộc trung ương (viết gọn là </w:t>
      </w:r>
      <w:r w:rsidRPr="004C10FF">
        <w:rPr>
          <w:sz w:val="28"/>
          <w:szCs w:val="28"/>
          <w:lang w:val="pt-BR"/>
        </w:rPr>
        <w:t>BCĐ</w:t>
      </w:r>
      <w:r w:rsidR="006C6116" w:rsidRPr="004C10FF">
        <w:rPr>
          <w:sz w:val="28"/>
          <w:szCs w:val="28"/>
          <w:lang w:val="pt-BR"/>
        </w:rPr>
        <w:t xml:space="preserve"> cấp tỉnh) </w:t>
      </w:r>
      <w:r w:rsidR="00654859" w:rsidRPr="004C10FF">
        <w:rPr>
          <w:sz w:val="28"/>
          <w:szCs w:val="28"/>
        </w:rPr>
        <w:t>tuyển chọn và phân công nhiệm vụ cho GSV cấp tỉnh và GSV cấp cơ sở.</w:t>
      </w:r>
    </w:p>
    <w:p w:rsidR="005D0799" w:rsidRDefault="005D0799" w:rsidP="004C10FF">
      <w:pPr>
        <w:widowControl w:val="0"/>
        <w:spacing w:before="120"/>
        <w:ind w:firstLine="720"/>
        <w:jc w:val="both"/>
        <w:rPr>
          <w:sz w:val="28"/>
          <w:szCs w:val="28"/>
        </w:rPr>
      </w:pPr>
    </w:p>
    <w:p w:rsidR="005D0799" w:rsidRDefault="005D0799" w:rsidP="004C10FF">
      <w:pPr>
        <w:widowControl w:val="0"/>
        <w:spacing w:before="120"/>
        <w:ind w:firstLine="720"/>
        <w:jc w:val="both"/>
        <w:rPr>
          <w:sz w:val="28"/>
          <w:szCs w:val="28"/>
        </w:rPr>
      </w:pPr>
    </w:p>
    <w:p w:rsidR="00202DF1" w:rsidRPr="004C10FF" w:rsidRDefault="00D4343D" w:rsidP="004C10FF">
      <w:pPr>
        <w:pStyle w:val="ListParagraph"/>
        <w:widowControl w:val="0"/>
        <w:autoSpaceDE w:val="0"/>
        <w:autoSpaceDN w:val="0"/>
        <w:adjustRightInd w:val="0"/>
        <w:spacing w:before="120"/>
        <w:ind w:left="0" w:firstLine="720"/>
        <w:contextualSpacing w:val="0"/>
        <w:jc w:val="both"/>
        <w:outlineLvl w:val="0"/>
        <w:rPr>
          <w:b/>
          <w:bCs/>
          <w:sz w:val="28"/>
          <w:szCs w:val="28"/>
        </w:rPr>
      </w:pPr>
      <w:r w:rsidRPr="004C10FF">
        <w:rPr>
          <w:b/>
          <w:bCs/>
          <w:sz w:val="28"/>
          <w:szCs w:val="28"/>
        </w:rPr>
        <w:lastRenderedPageBreak/>
        <w:t xml:space="preserve">2. </w:t>
      </w:r>
      <w:r w:rsidRPr="004C10FF">
        <w:rPr>
          <w:b/>
          <w:bCs/>
          <w:sz w:val="28"/>
          <w:szCs w:val="28"/>
          <w:lang w:val="vi-VN"/>
        </w:rPr>
        <w:t>Mục đích, yêu cầu</w:t>
      </w:r>
      <w:r w:rsidRPr="004C10FF">
        <w:rPr>
          <w:b/>
          <w:bCs/>
          <w:sz w:val="28"/>
          <w:szCs w:val="28"/>
        </w:rPr>
        <w:t xml:space="preserve"> giám sát</w:t>
      </w:r>
    </w:p>
    <w:p w:rsidR="00202DF1" w:rsidRPr="004C10FF" w:rsidRDefault="00D4343D" w:rsidP="004C10FF">
      <w:pPr>
        <w:widowControl w:val="0"/>
        <w:autoSpaceDE w:val="0"/>
        <w:autoSpaceDN w:val="0"/>
        <w:adjustRightInd w:val="0"/>
        <w:spacing w:before="120"/>
        <w:ind w:firstLine="720"/>
        <w:jc w:val="both"/>
        <w:outlineLvl w:val="0"/>
        <w:rPr>
          <w:b/>
          <w:bCs/>
          <w:i/>
          <w:sz w:val="28"/>
          <w:szCs w:val="28"/>
        </w:rPr>
      </w:pPr>
      <w:r w:rsidRPr="004C10FF">
        <w:rPr>
          <w:b/>
          <w:bCs/>
          <w:i/>
          <w:sz w:val="28"/>
          <w:szCs w:val="28"/>
        </w:rPr>
        <w:t>a)</w:t>
      </w:r>
      <w:r w:rsidRPr="004C10FF">
        <w:rPr>
          <w:b/>
          <w:bCs/>
          <w:i/>
          <w:sz w:val="28"/>
          <w:szCs w:val="28"/>
          <w:lang w:val="vi-VN"/>
        </w:rPr>
        <w:t xml:space="preserve"> Mục đích</w:t>
      </w:r>
    </w:p>
    <w:p w:rsidR="00202DF1" w:rsidRPr="004C10FF" w:rsidRDefault="00D4343D" w:rsidP="004C10FF">
      <w:pPr>
        <w:widowControl w:val="0"/>
        <w:autoSpaceDE w:val="0"/>
        <w:autoSpaceDN w:val="0"/>
        <w:adjustRightInd w:val="0"/>
        <w:spacing w:before="120"/>
        <w:ind w:firstLine="720"/>
        <w:jc w:val="both"/>
        <w:outlineLvl w:val="0"/>
        <w:rPr>
          <w:sz w:val="28"/>
          <w:szCs w:val="28"/>
        </w:rPr>
      </w:pPr>
      <w:r w:rsidRPr="004C10FF">
        <w:rPr>
          <w:sz w:val="28"/>
          <w:szCs w:val="28"/>
        </w:rPr>
        <w:t xml:space="preserve">- Tiến hành công tác giám sát việc thực hiện Phương án </w:t>
      </w:r>
      <w:r w:rsidR="00E56A60" w:rsidRPr="004C10FF">
        <w:rPr>
          <w:sz w:val="28"/>
          <w:szCs w:val="28"/>
        </w:rPr>
        <w:t>TĐTKT 2026</w:t>
      </w:r>
      <w:r w:rsidRPr="004C10FF">
        <w:rPr>
          <w:sz w:val="28"/>
          <w:szCs w:val="28"/>
        </w:rPr>
        <w:t xml:space="preserve"> nhằm phát hiện những vướng mắc, thiếu sót và tồn tại nhất là các lỗi mang tính hệ thống gặp phải trong việc tổ chức thực hiện </w:t>
      </w:r>
      <w:r w:rsidR="00E56A60" w:rsidRPr="004C10FF">
        <w:rPr>
          <w:sz w:val="28"/>
          <w:szCs w:val="28"/>
        </w:rPr>
        <w:t>TĐTKT 2026</w:t>
      </w:r>
      <w:r w:rsidRPr="004C10FF">
        <w:rPr>
          <w:sz w:val="28"/>
          <w:szCs w:val="28"/>
        </w:rPr>
        <w:t xml:space="preserve"> tại địa bàn, giúp </w:t>
      </w:r>
      <w:r w:rsidR="00C529E8" w:rsidRPr="004C10FF">
        <w:rPr>
          <w:sz w:val="28"/>
          <w:szCs w:val="28"/>
        </w:rPr>
        <w:t>BCĐ</w:t>
      </w:r>
      <w:r w:rsidRPr="004C10FF">
        <w:rPr>
          <w:sz w:val="28"/>
          <w:szCs w:val="28"/>
        </w:rPr>
        <w:t xml:space="preserve"> </w:t>
      </w:r>
      <w:r w:rsidR="00465D7A">
        <w:rPr>
          <w:sz w:val="28"/>
          <w:szCs w:val="28"/>
        </w:rPr>
        <w:t xml:space="preserve">TĐTKT 2026 </w:t>
      </w:r>
      <w:r w:rsidRPr="004C10FF">
        <w:rPr>
          <w:sz w:val="28"/>
          <w:szCs w:val="28"/>
        </w:rPr>
        <w:t>các cấp c</w:t>
      </w:r>
      <w:r w:rsidR="00717A01" w:rsidRPr="004C10FF">
        <w:rPr>
          <w:sz w:val="28"/>
          <w:szCs w:val="28"/>
        </w:rPr>
        <w:t>ó biện pháp giải quyết kịp thời.</w:t>
      </w:r>
    </w:p>
    <w:p w:rsidR="00202DF1" w:rsidRPr="004C10FF" w:rsidRDefault="00D4343D" w:rsidP="004C10FF">
      <w:pPr>
        <w:widowControl w:val="0"/>
        <w:autoSpaceDE w:val="0"/>
        <w:autoSpaceDN w:val="0"/>
        <w:adjustRightInd w:val="0"/>
        <w:spacing w:before="120"/>
        <w:ind w:firstLine="720"/>
        <w:jc w:val="both"/>
        <w:outlineLvl w:val="0"/>
        <w:rPr>
          <w:bCs/>
          <w:sz w:val="28"/>
          <w:szCs w:val="28"/>
        </w:rPr>
      </w:pPr>
      <w:r w:rsidRPr="004C10FF">
        <w:rPr>
          <w:bCs/>
          <w:sz w:val="28"/>
          <w:szCs w:val="28"/>
          <w:lang w:val="vi-VN"/>
        </w:rPr>
        <w:t xml:space="preserve">- </w:t>
      </w:r>
      <w:r w:rsidRPr="004C10FF">
        <w:rPr>
          <w:sz w:val="28"/>
          <w:szCs w:val="28"/>
          <w:lang w:val="vi-VN"/>
        </w:rPr>
        <w:t>Đảm bảo việc thu thập thông tin được tiến hành theo đúng quy trình, nội dung hướng dẫn trong</w:t>
      </w:r>
      <w:r w:rsidRPr="004C10FF">
        <w:rPr>
          <w:bCs/>
          <w:sz w:val="28"/>
          <w:szCs w:val="28"/>
          <w:lang w:val="vi-VN"/>
        </w:rPr>
        <w:t xml:space="preserve"> Phương án </w:t>
      </w:r>
      <w:r w:rsidR="00E56A60" w:rsidRPr="004C10FF">
        <w:rPr>
          <w:bCs/>
          <w:sz w:val="28"/>
          <w:szCs w:val="28"/>
          <w:lang w:val="vi-VN"/>
        </w:rPr>
        <w:t>TĐTKT 2026</w:t>
      </w:r>
      <w:r w:rsidR="00717A01" w:rsidRPr="004C10FF">
        <w:rPr>
          <w:bCs/>
          <w:sz w:val="28"/>
          <w:szCs w:val="28"/>
        </w:rPr>
        <w:t>.</w:t>
      </w:r>
    </w:p>
    <w:p w:rsidR="00202DF1" w:rsidRPr="004C10FF" w:rsidRDefault="00D4343D" w:rsidP="004C10FF">
      <w:pPr>
        <w:spacing w:before="120"/>
        <w:ind w:firstLine="720"/>
        <w:jc w:val="both"/>
        <w:rPr>
          <w:sz w:val="28"/>
          <w:szCs w:val="28"/>
        </w:rPr>
      </w:pPr>
      <w:r w:rsidRPr="004C10FF">
        <w:rPr>
          <w:bCs/>
          <w:sz w:val="28"/>
          <w:szCs w:val="28"/>
          <w:lang w:val="vi-VN"/>
        </w:rPr>
        <w:t xml:space="preserve">- </w:t>
      </w:r>
      <w:r w:rsidRPr="004C10FF">
        <w:rPr>
          <w:sz w:val="28"/>
          <w:szCs w:val="28"/>
          <w:lang w:val="vi-VN"/>
        </w:rPr>
        <w:t>Đảm bảo tiến độ, chất lượng thôn</w:t>
      </w:r>
      <w:r w:rsidR="00717A01" w:rsidRPr="004C10FF">
        <w:rPr>
          <w:sz w:val="28"/>
          <w:szCs w:val="28"/>
          <w:lang w:val="vi-VN"/>
        </w:rPr>
        <w:t>g tin thu thập, bảo mật dữ liệu</w:t>
      </w:r>
      <w:r w:rsidR="00717A01" w:rsidRPr="004C10FF">
        <w:rPr>
          <w:sz w:val="28"/>
          <w:szCs w:val="28"/>
        </w:rPr>
        <w:t>.</w:t>
      </w:r>
    </w:p>
    <w:p w:rsidR="00202DF1" w:rsidRPr="004C10FF" w:rsidRDefault="00D4343D" w:rsidP="004C10FF">
      <w:pPr>
        <w:widowControl w:val="0"/>
        <w:autoSpaceDE w:val="0"/>
        <w:autoSpaceDN w:val="0"/>
        <w:adjustRightInd w:val="0"/>
        <w:spacing w:before="120"/>
        <w:ind w:firstLine="720"/>
        <w:jc w:val="both"/>
        <w:outlineLvl w:val="0"/>
        <w:rPr>
          <w:bCs/>
          <w:sz w:val="28"/>
          <w:szCs w:val="28"/>
        </w:rPr>
      </w:pPr>
      <w:r w:rsidRPr="004C10FF">
        <w:rPr>
          <w:sz w:val="28"/>
          <w:szCs w:val="28"/>
          <w:lang w:val="vi-VN"/>
        </w:rPr>
        <w:t>- Làm căn cứ đề xuất cấp có thẩm quyền khen thưởng các trường hợp có thành tích xuất sắc, kiến nghị xử lý các trường hợp vi phạm các quy định trong quá trình thực hiện</w:t>
      </w:r>
      <w:r w:rsidRPr="004C10FF">
        <w:rPr>
          <w:bCs/>
          <w:sz w:val="28"/>
          <w:szCs w:val="28"/>
          <w:lang w:val="vi-VN"/>
        </w:rPr>
        <w:t xml:space="preserve"> </w:t>
      </w:r>
      <w:r w:rsidR="00E56A60" w:rsidRPr="004C10FF">
        <w:rPr>
          <w:bCs/>
          <w:sz w:val="28"/>
          <w:szCs w:val="28"/>
          <w:lang w:val="vi-VN"/>
        </w:rPr>
        <w:t>TĐTKT 2026</w:t>
      </w:r>
      <w:r w:rsidRPr="004C10FF">
        <w:rPr>
          <w:bCs/>
          <w:sz w:val="28"/>
          <w:szCs w:val="28"/>
          <w:lang w:val="vi-VN"/>
        </w:rPr>
        <w:t>.</w:t>
      </w:r>
    </w:p>
    <w:p w:rsidR="00EA45E9" w:rsidRPr="004C10FF" w:rsidRDefault="00EA45E9" w:rsidP="004C10FF">
      <w:pPr>
        <w:widowControl w:val="0"/>
        <w:autoSpaceDE w:val="0"/>
        <w:autoSpaceDN w:val="0"/>
        <w:adjustRightInd w:val="0"/>
        <w:spacing w:before="120"/>
        <w:ind w:firstLine="720"/>
        <w:jc w:val="both"/>
        <w:outlineLvl w:val="0"/>
        <w:rPr>
          <w:sz w:val="28"/>
          <w:szCs w:val="28"/>
        </w:rPr>
      </w:pPr>
      <w:r w:rsidRPr="004C10FF">
        <w:rPr>
          <w:sz w:val="28"/>
          <w:szCs w:val="28"/>
          <w:lang w:val="vi-VN"/>
        </w:rPr>
        <w:t xml:space="preserve">- </w:t>
      </w:r>
      <w:r w:rsidRPr="004C10FF">
        <w:rPr>
          <w:sz w:val="28"/>
          <w:szCs w:val="28"/>
        </w:rPr>
        <w:t>K</w:t>
      </w:r>
      <w:r w:rsidRPr="004C10FF">
        <w:rPr>
          <w:sz w:val="28"/>
          <w:szCs w:val="28"/>
          <w:lang w:val="vi-VN"/>
        </w:rPr>
        <w:t>ết</w:t>
      </w:r>
      <w:r w:rsidRPr="004C10FF">
        <w:rPr>
          <w:sz w:val="28"/>
          <w:szCs w:val="28"/>
        </w:rPr>
        <w:t xml:space="preserve"> </w:t>
      </w:r>
      <w:r w:rsidRPr="004C10FF">
        <w:rPr>
          <w:sz w:val="28"/>
          <w:szCs w:val="28"/>
          <w:lang w:val="vi-VN"/>
        </w:rPr>
        <w:t>quả</w:t>
      </w:r>
      <w:r w:rsidRPr="004C10FF">
        <w:rPr>
          <w:sz w:val="28"/>
          <w:szCs w:val="28"/>
        </w:rPr>
        <w:t xml:space="preserve"> </w:t>
      </w:r>
      <w:r w:rsidRPr="004C10FF">
        <w:rPr>
          <w:sz w:val="28"/>
          <w:szCs w:val="28"/>
          <w:lang w:val="vi-VN"/>
        </w:rPr>
        <w:t>giám</w:t>
      </w:r>
      <w:r w:rsidRPr="004C10FF">
        <w:rPr>
          <w:sz w:val="28"/>
          <w:szCs w:val="28"/>
        </w:rPr>
        <w:t xml:space="preserve"> </w:t>
      </w:r>
      <w:r w:rsidRPr="004C10FF">
        <w:rPr>
          <w:sz w:val="28"/>
          <w:szCs w:val="28"/>
          <w:lang w:val="vi-VN"/>
        </w:rPr>
        <w:t xml:space="preserve">sát </w:t>
      </w:r>
      <w:r w:rsidRPr="004C10FF">
        <w:rPr>
          <w:sz w:val="28"/>
          <w:szCs w:val="28"/>
        </w:rPr>
        <w:t>được</w:t>
      </w:r>
      <w:r w:rsidRPr="004C10FF">
        <w:rPr>
          <w:sz w:val="28"/>
          <w:szCs w:val="28"/>
          <w:lang w:val="vi-VN"/>
        </w:rPr>
        <w:t xml:space="preserve"> </w:t>
      </w:r>
      <w:r w:rsidRPr="004C10FF">
        <w:rPr>
          <w:sz w:val="28"/>
          <w:szCs w:val="28"/>
        </w:rPr>
        <w:t>t</w:t>
      </w:r>
      <w:r w:rsidRPr="004C10FF">
        <w:rPr>
          <w:sz w:val="28"/>
          <w:szCs w:val="28"/>
          <w:lang w:val="vi-VN"/>
        </w:rPr>
        <w:t>ổng</w:t>
      </w:r>
      <w:r w:rsidRPr="004C10FF">
        <w:rPr>
          <w:sz w:val="28"/>
          <w:szCs w:val="28"/>
        </w:rPr>
        <w:t xml:space="preserve"> </w:t>
      </w:r>
      <w:r w:rsidRPr="004C10FF">
        <w:rPr>
          <w:sz w:val="28"/>
          <w:szCs w:val="28"/>
          <w:lang w:val="vi-VN"/>
        </w:rPr>
        <w:t>hợp</w:t>
      </w:r>
      <w:r w:rsidRPr="004C10FF">
        <w:rPr>
          <w:sz w:val="28"/>
          <w:szCs w:val="28"/>
        </w:rPr>
        <w:t xml:space="preserve">, chọn lọc để </w:t>
      </w:r>
      <w:r w:rsidR="00374435" w:rsidRPr="004C10FF">
        <w:rPr>
          <w:sz w:val="28"/>
          <w:szCs w:val="28"/>
        </w:rPr>
        <w:t>bi</w:t>
      </w:r>
      <w:r w:rsidR="00BE0998" w:rsidRPr="004C10FF">
        <w:rPr>
          <w:sz w:val="28"/>
          <w:szCs w:val="28"/>
        </w:rPr>
        <w:t>ê</w:t>
      </w:r>
      <w:r w:rsidR="00374435" w:rsidRPr="004C10FF">
        <w:rPr>
          <w:sz w:val="28"/>
          <w:szCs w:val="28"/>
        </w:rPr>
        <w:t>n soạn</w:t>
      </w:r>
      <w:r w:rsidRPr="004C10FF">
        <w:rPr>
          <w:sz w:val="28"/>
          <w:szCs w:val="28"/>
        </w:rPr>
        <w:t xml:space="preserve"> </w:t>
      </w:r>
      <w:r w:rsidRPr="004C10FF">
        <w:rPr>
          <w:sz w:val="28"/>
          <w:szCs w:val="28"/>
          <w:lang w:val="vi-VN"/>
        </w:rPr>
        <w:t>các</w:t>
      </w:r>
      <w:r w:rsidRPr="004C10FF">
        <w:rPr>
          <w:sz w:val="28"/>
          <w:szCs w:val="28"/>
        </w:rPr>
        <w:t xml:space="preserve"> </w:t>
      </w:r>
      <w:r w:rsidRPr="004C10FF">
        <w:rPr>
          <w:sz w:val="28"/>
          <w:szCs w:val="28"/>
          <w:lang w:val="vi-VN"/>
        </w:rPr>
        <w:t>thông</w:t>
      </w:r>
      <w:r w:rsidRPr="004C10FF">
        <w:rPr>
          <w:sz w:val="28"/>
          <w:szCs w:val="28"/>
        </w:rPr>
        <w:t xml:space="preserve"> </w:t>
      </w:r>
      <w:r w:rsidRPr="004C10FF">
        <w:rPr>
          <w:sz w:val="28"/>
          <w:szCs w:val="28"/>
          <w:lang w:val="vi-VN"/>
        </w:rPr>
        <w:t>báo</w:t>
      </w:r>
      <w:r w:rsidRPr="004C10FF">
        <w:rPr>
          <w:sz w:val="28"/>
          <w:szCs w:val="28"/>
        </w:rPr>
        <w:t xml:space="preserve"> </w:t>
      </w:r>
      <w:r w:rsidRPr="004C10FF">
        <w:rPr>
          <w:sz w:val="28"/>
          <w:szCs w:val="28"/>
          <w:lang w:val="vi-VN"/>
        </w:rPr>
        <w:t>nghiệp</w:t>
      </w:r>
      <w:r w:rsidRPr="004C10FF">
        <w:rPr>
          <w:sz w:val="28"/>
          <w:szCs w:val="28"/>
        </w:rPr>
        <w:t xml:space="preserve"> </w:t>
      </w:r>
      <w:r w:rsidRPr="004C10FF">
        <w:rPr>
          <w:sz w:val="28"/>
          <w:szCs w:val="28"/>
          <w:lang w:val="vi-VN"/>
        </w:rPr>
        <w:t>vụ</w:t>
      </w:r>
      <w:r w:rsidRPr="004C10FF">
        <w:rPr>
          <w:sz w:val="28"/>
          <w:szCs w:val="28"/>
        </w:rPr>
        <w:t xml:space="preserve"> áp dụng thống nhất trong toàn quốc.</w:t>
      </w:r>
    </w:p>
    <w:p w:rsidR="00202DF1" w:rsidRPr="004C10FF" w:rsidRDefault="00D4343D" w:rsidP="004C10FF">
      <w:pPr>
        <w:widowControl w:val="0"/>
        <w:autoSpaceDE w:val="0"/>
        <w:autoSpaceDN w:val="0"/>
        <w:adjustRightInd w:val="0"/>
        <w:spacing w:before="120"/>
        <w:ind w:firstLine="720"/>
        <w:jc w:val="both"/>
        <w:outlineLvl w:val="0"/>
        <w:rPr>
          <w:b/>
          <w:bCs/>
          <w:i/>
          <w:sz w:val="28"/>
          <w:szCs w:val="28"/>
          <w:lang w:val="vi-VN"/>
        </w:rPr>
      </w:pPr>
      <w:r w:rsidRPr="004C10FF">
        <w:rPr>
          <w:b/>
          <w:bCs/>
          <w:i/>
          <w:sz w:val="28"/>
          <w:szCs w:val="28"/>
          <w:lang w:val="vi-VN"/>
        </w:rPr>
        <w:t>b) Yêu cầu</w:t>
      </w:r>
    </w:p>
    <w:p w:rsidR="00393CE2" w:rsidRPr="004C10FF" w:rsidRDefault="00465D78" w:rsidP="004C10FF">
      <w:pPr>
        <w:spacing w:before="120"/>
        <w:ind w:firstLine="720"/>
        <w:jc w:val="both"/>
        <w:rPr>
          <w:sz w:val="28"/>
          <w:szCs w:val="28"/>
        </w:rPr>
      </w:pPr>
      <w:r w:rsidRPr="004C10FF">
        <w:rPr>
          <w:sz w:val="28"/>
          <w:szCs w:val="28"/>
        </w:rPr>
        <w:t xml:space="preserve">- </w:t>
      </w:r>
      <w:r w:rsidRPr="004C10FF">
        <w:rPr>
          <w:sz w:val="28"/>
          <w:szCs w:val="28"/>
          <w:lang w:val="vi-VN"/>
        </w:rPr>
        <w:t xml:space="preserve">Giám sát </w:t>
      </w:r>
      <w:r w:rsidR="00393CE2" w:rsidRPr="004C10FF">
        <w:rPr>
          <w:sz w:val="28"/>
          <w:szCs w:val="28"/>
        </w:rPr>
        <w:t xml:space="preserve">việc </w:t>
      </w:r>
      <w:r w:rsidRPr="004C10FF">
        <w:rPr>
          <w:sz w:val="28"/>
          <w:szCs w:val="28"/>
          <w:lang w:val="vi-VN"/>
        </w:rPr>
        <w:t xml:space="preserve">thực hiện Phương án </w:t>
      </w:r>
      <w:r w:rsidRPr="004C10FF">
        <w:rPr>
          <w:sz w:val="28"/>
          <w:szCs w:val="28"/>
        </w:rPr>
        <w:t>TĐTKT 2026</w:t>
      </w:r>
      <w:r w:rsidRPr="004C10FF">
        <w:rPr>
          <w:sz w:val="28"/>
          <w:szCs w:val="28"/>
          <w:lang w:val="vi-VN"/>
        </w:rPr>
        <w:t xml:space="preserve"> nhằm đảm bảo thu thập thông tin đúng quy trình, đảm bảo tiến độ và chất lượng thông tin</w:t>
      </w:r>
      <w:r w:rsidR="00393CE2" w:rsidRPr="004C10FF">
        <w:rPr>
          <w:sz w:val="28"/>
          <w:szCs w:val="28"/>
        </w:rPr>
        <w:t>.</w:t>
      </w:r>
    </w:p>
    <w:p w:rsidR="00465D78" w:rsidRPr="004C10FF" w:rsidRDefault="00465D78" w:rsidP="004C10FF">
      <w:pPr>
        <w:widowControl w:val="0"/>
        <w:autoSpaceDE w:val="0"/>
        <w:autoSpaceDN w:val="0"/>
        <w:adjustRightInd w:val="0"/>
        <w:spacing w:before="120"/>
        <w:ind w:firstLine="720"/>
        <w:jc w:val="both"/>
        <w:outlineLvl w:val="0"/>
        <w:rPr>
          <w:bCs/>
          <w:sz w:val="28"/>
          <w:szCs w:val="28"/>
          <w:lang w:val="fr-FR"/>
        </w:rPr>
      </w:pPr>
      <w:r w:rsidRPr="004C10FF">
        <w:rPr>
          <w:sz w:val="28"/>
          <w:szCs w:val="28"/>
        </w:rPr>
        <w:t xml:space="preserve">- Xây dựng kế hoạch </w:t>
      </w:r>
      <w:r w:rsidRPr="004C10FF">
        <w:rPr>
          <w:bCs/>
          <w:sz w:val="28"/>
          <w:szCs w:val="28"/>
          <w:lang w:val="fr-FR"/>
        </w:rPr>
        <w:t>giám sát chi tiết để</w:t>
      </w:r>
      <w:r w:rsidRPr="004C10FF">
        <w:rPr>
          <w:bCs/>
          <w:sz w:val="28"/>
          <w:szCs w:val="28"/>
          <w:lang w:val="vi-VN"/>
        </w:rPr>
        <w:t xml:space="preserve"> </w:t>
      </w:r>
      <w:r w:rsidRPr="004C10FF">
        <w:rPr>
          <w:sz w:val="28"/>
          <w:szCs w:val="28"/>
        </w:rPr>
        <w:t xml:space="preserve">trình cấp có thẩm quyền phê duyệt </w:t>
      </w:r>
      <w:r w:rsidRPr="004C10FF">
        <w:rPr>
          <w:bCs/>
          <w:sz w:val="28"/>
          <w:szCs w:val="28"/>
          <w:lang w:val="vi-VN"/>
        </w:rPr>
        <w:t>trước khi tiến hành giám sát; báo cáo kết qu</w:t>
      </w:r>
      <w:r w:rsidRPr="004C10FF">
        <w:rPr>
          <w:bCs/>
          <w:sz w:val="28"/>
          <w:szCs w:val="28"/>
          <w:lang w:val="fr-FR"/>
        </w:rPr>
        <w:t>ả</w:t>
      </w:r>
      <w:r w:rsidRPr="004C10FF">
        <w:rPr>
          <w:bCs/>
          <w:sz w:val="28"/>
          <w:szCs w:val="28"/>
          <w:lang w:val="vi-VN"/>
        </w:rPr>
        <w:t xml:space="preserve"> giám sát theo quy định</w:t>
      </w:r>
      <w:r w:rsidRPr="004C10FF">
        <w:rPr>
          <w:bCs/>
          <w:sz w:val="28"/>
          <w:szCs w:val="28"/>
          <w:lang w:val="fr-FR"/>
        </w:rPr>
        <w:t>.</w:t>
      </w:r>
    </w:p>
    <w:p w:rsidR="00202DF1" w:rsidRPr="004C10FF" w:rsidRDefault="00465D78" w:rsidP="004C10FF">
      <w:pPr>
        <w:widowControl w:val="0"/>
        <w:autoSpaceDE w:val="0"/>
        <w:autoSpaceDN w:val="0"/>
        <w:adjustRightInd w:val="0"/>
        <w:spacing w:before="120"/>
        <w:ind w:firstLine="720"/>
        <w:jc w:val="both"/>
        <w:outlineLvl w:val="0"/>
        <w:rPr>
          <w:bCs/>
          <w:sz w:val="28"/>
          <w:szCs w:val="28"/>
        </w:rPr>
      </w:pPr>
      <w:r w:rsidRPr="004C10FF">
        <w:rPr>
          <w:sz w:val="28"/>
          <w:szCs w:val="28"/>
        </w:rPr>
        <w:t xml:space="preserve">- Giám sát thường xuyên, liên tục, tập trung vào </w:t>
      </w:r>
      <w:r w:rsidR="00393CE2" w:rsidRPr="004C10FF">
        <w:rPr>
          <w:sz w:val="28"/>
          <w:szCs w:val="28"/>
        </w:rPr>
        <w:t xml:space="preserve">các </w:t>
      </w:r>
      <w:r w:rsidRPr="004C10FF">
        <w:rPr>
          <w:sz w:val="28"/>
          <w:szCs w:val="28"/>
        </w:rPr>
        <w:t>nội dung</w:t>
      </w:r>
      <w:r w:rsidR="00393CE2" w:rsidRPr="004C10FF">
        <w:rPr>
          <w:sz w:val="28"/>
          <w:szCs w:val="28"/>
        </w:rPr>
        <w:t xml:space="preserve">: </w:t>
      </w:r>
      <w:r w:rsidR="00393CE2" w:rsidRPr="004C10FF">
        <w:rPr>
          <w:bCs/>
          <w:sz w:val="28"/>
          <w:szCs w:val="28"/>
          <w:lang w:val="vi-VN"/>
        </w:rPr>
        <w:t>công tác</w:t>
      </w:r>
      <w:r w:rsidRPr="004C10FF">
        <w:rPr>
          <w:sz w:val="28"/>
          <w:szCs w:val="28"/>
        </w:rPr>
        <w:t xml:space="preserve"> tập huấn </w:t>
      </w:r>
      <w:r w:rsidR="005D0799">
        <w:rPr>
          <w:sz w:val="28"/>
          <w:szCs w:val="28"/>
          <w:lang w:val="sv-SE"/>
        </w:rPr>
        <w:t xml:space="preserve">chuyên môn </w:t>
      </w:r>
      <w:r w:rsidRPr="004C10FF">
        <w:rPr>
          <w:sz w:val="28"/>
          <w:szCs w:val="28"/>
        </w:rPr>
        <w:t>nghiệp vụ</w:t>
      </w:r>
      <w:r w:rsidR="005D0799">
        <w:rPr>
          <w:sz w:val="28"/>
          <w:szCs w:val="28"/>
        </w:rPr>
        <w:t>,</w:t>
      </w:r>
      <w:r w:rsidRPr="004C10FF">
        <w:rPr>
          <w:sz w:val="28"/>
          <w:szCs w:val="28"/>
        </w:rPr>
        <w:t xml:space="preserve"> </w:t>
      </w:r>
      <w:r w:rsidR="005D0799">
        <w:rPr>
          <w:bCs/>
          <w:sz w:val="28"/>
          <w:szCs w:val="28"/>
        </w:rPr>
        <w:t>sử dụng</w:t>
      </w:r>
      <w:r w:rsidR="00AF2313">
        <w:rPr>
          <w:bCs/>
          <w:sz w:val="28"/>
          <w:szCs w:val="28"/>
        </w:rPr>
        <w:t xml:space="preserve"> phần mềm TĐTKT 2026</w:t>
      </w:r>
      <w:r w:rsidR="00393CE2" w:rsidRPr="004C10FF">
        <w:rPr>
          <w:sz w:val="28"/>
          <w:szCs w:val="28"/>
        </w:rPr>
        <w:t>;</w:t>
      </w:r>
      <w:r w:rsidRPr="004C10FF">
        <w:rPr>
          <w:sz w:val="28"/>
          <w:szCs w:val="28"/>
        </w:rPr>
        <w:t xml:space="preserve"> </w:t>
      </w:r>
      <w:r w:rsidR="00393CE2" w:rsidRPr="004C10FF">
        <w:rPr>
          <w:bCs/>
          <w:sz w:val="28"/>
          <w:szCs w:val="28"/>
          <w:lang w:val="vi-VN"/>
        </w:rPr>
        <w:t xml:space="preserve">công tác </w:t>
      </w:r>
      <w:r w:rsidRPr="004C10FF">
        <w:rPr>
          <w:sz w:val="28"/>
          <w:szCs w:val="28"/>
        </w:rPr>
        <w:t>tuyên truyền</w:t>
      </w:r>
      <w:r w:rsidR="00393CE2" w:rsidRPr="004C10FF">
        <w:rPr>
          <w:sz w:val="28"/>
          <w:szCs w:val="28"/>
        </w:rPr>
        <w:t xml:space="preserve">; </w:t>
      </w:r>
      <w:r w:rsidR="00393CE2" w:rsidRPr="004C10FF">
        <w:rPr>
          <w:bCs/>
          <w:sz w:val="28"/>
          <w:szCs w:val="28"/>
          <w:lang w:val="vi-VN"/>
        </w:rPr>
        <w:t xml:space="preserve">công tác </w:t>
      </w:r>
      <w:r w:rsidR="00D4343D" w:rsidRPr="004C10FF">
        <w:rPr>
          <w:bCs/>
          <w:sz w:val="28"/>
          <w:szCs w:val="28"/>
          <w:lang w:val="vi-VN"/>
        </w:rPr>
        <w:t>thu thập thông tin</w:t>
      </w:r>
      <w:r w:rsidR="00393CE2" w:rsidRPr="004C10FF">
        <w:rPr>
          <w:bCs/>
          <w:sz w:val="28"/>
          <w:szCs w:val="28"/>
        </w:rPr>
        <w:t xml:space="preserve">; </w:t>
      </w:r>
      <w:r w:rsidR="00D4343D" w:rsidRPr="004C10FF">
        <w:rPr>
          <w:bCs/>
          <w:sz w:val="28"/>
          <w:szCs w:val="28"/>
          <w:lang w:val="vi-VN"/>
        </w:rPr>
        <w:t xml:space="preserve">công tác </w:t>
      </w:r>
      <w:r w:rsidR="00393CE2" w:rsidRPr="004C10FF">
        <w:rPr>
          <w:bCs/>
          <w:sz w:val="28"/>
          <w:szCs w:val="28"/>
        </w:rPr>
        <w:t xml:space="preserve">chỉ đạo, tổ chức thực hiện và </w:t>
      </w:r>
      <w:r w:rsidR="00D4343D" w:rsidRPr="004C10FF">
        <w:rPr>
          <w:bCs/>
          <w:sz w:val="28"/>
          <w:szCs w:val="28"/>
          <w:lang w:val="vi-VN"/>
        </w:rPr>
        <w:t xml:space="preserve">giám sát của </w:t>
      </w:r>
      <w:r w:rsidR="00C529E8" w:rsidRPr="004C10FF">
        <w:rPr>
          <w:bCs/>
          <w:sz w:val="28"/>
          <w:szCs w:val="28"/>
          <w:lang w:val="vi-VN"/>
        </w:rPr>
        <w:t>BCĐ</w:t>
      </w:r>
      <w:r w:rsidR="00AF2313">
        <w:rPr>
          <w:bCs/>
          <w:sz w:val="28"/>
          <w:szCs w:val="28"/>
        </w:rPr>
        <w:t xml:space="preserve"> TĐTKT 2026</w:t>
      </w:r>
      <w:r w:rsidR="00D4343D" w:rsidRPr="004C10FF">
        <w:rPr>
          <w:bCs/>
          <w:sz w:val="28"/>
          <w:szCs w:val="28"/>
          <w:lang w:val="vi-VN"/>
        </w:rPr>
        <w:t xml:space="preserve"> các cấp.</w:t>
      </w:r>
    </w:p>
    <w:p w:rsidR="00202DF1" w:rsidRPr="004C10FF" w:rsidRDefault="00D4343D" w:rsidP="004C10FF">
      <w:pPr>
        <w:widowControl w:val="0"/>
        <w:autoSpaceDE w:val="0"/>
        <w:autoSpaceDN w:val="0"/>
        <w:adjustRightInd w:val="0"/>
        <w:spacing w:before="120"/>
        <w:ind w:firstLine="720"/>
        <w:jc w:val="both"/>
        <w:outlineLvl w:val="0"/>
        <w:rPr>
          <w:bCs/>
          <w:sz w:val="28"/>
          <w:szCs w:val="28"/>
          <w:lang w:val="vi-VN"/>
        </w:rPr>
      </w:pPr>
      <w:r w:rsidRPr="004C10FF">
        <w:rPr>
          <w:bCs/>
          <w:sz w:val="28"/>
          <w:szCs w:val="28"/>
          <w:lang w:val="vi-VN"/>
        </w:rPr>
        <w:t xml:space="preserve">- </w:t>
      </w:r>
      <w:r w:rsidRPr="004C10FF">
        <w:rPr>
          <w:sz w:val="28"/>
          <w:szCs w:val="28"/>
          <w:lang w:val="vi-VN"/>
        </w:rPr>
        <w:t xml:space="preserve">Đảm bảo không bị trùng lặp, chồng chéo công việc giữa các đoàn, các cấp giám sát, gây khó khăn, phiền hà cho cấp thực hiện </w:t>
      </w:r>
      <w:r w:rsidRPr="004C10FF">
        <w:rPr>
          <w:bCs/>
          <w:sz w:val="28"/>
          <w:szCs w:val="28"/>
          <w:lang w:val="vi-VN"/>
        </w:rPr>
        <w:t>trong quá trình thực hiện hoạt động giám sát.</w:t>
      </w:r>
    </w:p>
    <w:p w:rsidR="00202DF1" w:rsidRPr="004C10FF" w:rsidRDefault="00D4343D" w:rsidP="004C10FF">
      <w:pPr>
        <w:widowControl w:val="0"/>
        <w:autoSpaceDE w:val="0"/>
        <w:autoSpaceDN w:val="0"/>
        <w:adjustRightInd w:val="0"/>
        <w:spacing w:before="120"/>
        <w:ind w:firstLine="720"/>
        <w:jc w:val="both"/>
        <w:outlineLvl w:val="0"/>
        <w:rPr>
          <w:bCs/>
          <w:sz w:val="28"/>
          <w:szCs w:val="28"/>
        </w:rPr>
      </w:pPr>
      <w:r w:rsidRPr="004C10FF">
        <w:rPr>
          <w:bCs/>
          <w:sz w:val="28"/>
          <w:szCs w:val="28"/>
          <w:lang w:val="vi-VN"/>
        </w:rPr>
        <w:t xml:space="preserve">- Xử lý, giải quyết kịp thời những khó khăn, vướng mắc theo thẩm quyền hoặc báo cáo </w:t>
      </w:r>
      <w:r w:rsidR="00C529E8" w:rsidRPr="004C10FF">
        <w:rPr>
          <w:bCs/>
          <w:sz w:val="28"/>
          <w:szCs w:val="28"/>
          <w:lang w:val="vi-VN"/>
        </w:rPr>
        <w:t>BCĐ</w:t>
      </w:r>
      <w:r w:rsidRPr="004C10FF">
        <w:rPr>
          <w:bCs/>
          <w:sz w:val="28"/>
          <w:szCs w:val="28"/>
          <w:lang w:val="vi-VN"/>
        </w:rPr>
        <w:t xml:space="preserve"> </w:t>
      </w:r>
      <w:r w:rsidR="00AF2313">
        <w:rPr>
          <w:bCs/>
          <w:sz w:val="28"/>
          <w:szCs w:val="28"/>
        </w:rPr>
        <w:t xml:space="preserve">TĐTKT 2026 </w:t>
      </w:r>
      <w:r w:rsidRPr="004C10FF">
        <w:rPr>
          <w:bCs/>
          <w:sz w:val="28"/>
          <w:szCs w:val="28"/>
          <w:lang w:val="vi-VN"/>
        </w:rPr>
        <w:t>cùng cấp xử lý theo thẩm quyền.</w:t>
      </w:r>
    </w:p>
    <w:p w:rsidR="00202DF1" w:rsidRPr="004C10FF" w:rsidRDefault="00D4343D" w:rsidP="004C10FF">
      <w:pPr>
        <w:widowControl w:val="0"/>
        <w:autoSpaceDE w:val="0"/>
        <w:autoSpaceDN w:val="0"/>
        <w:adjustRightInd w:val="0"/>
        <w:spacing w:before="120"/>
        <w:ind w:firstLine="720"/>
        <w:jc w:val="both"/>
        <w:outlineLvl w:val="0"/>
        <w:rPr>
          <w:bCs/>
          <w:sz w:val="28"/>
          <w:szCs w:val="28"/>
          <w:lang w:val="vi-VN"/>
        </w:rPr>
      </w:pPr>
      <w:r w:rsidRPr="004C10FF">
        <w:rPr>
          <w:bCs/>
          <w:sz w:val="28"/>
          <w:szCs w:val="28"/>
          <w:lang w:val="vi-VN"/>
        </w:rPr>
        <w:t>- Hoạt động giám sát phải đảm bảo chính xác, khách quan, trung thực và kịp thời.</w:t>
      </w:r>
    </w:p>
    <w:p w:rsidR="00951BF1" w:rsidRPr="00951BF1" w:rsidRDefault="00951BF1" w:rsidP="00951BF1">
      <w:pPr>
        <w:spacing w:before="120"/>
        <w:ind w:firstLine="720"/>
        <w:jc w:val="both"/>
        <w:rPr>
          <w:sz w:val="28"/>
          <w:szCs w:val="28"/>
          <w:lang w:val="sv-SE"/>
        </w:rPr>
      </w:pPr>
      <w:r w:rsidRPr="00951BF1">
        <w:rPr>
          <w:b/>
          <w:sz w:val="28"/>
          <w:szCs w:val="28"/>
          <w:lang w:val="sv-SE"/>
        </w:rPr>
        <w:t>3. Hình thức giám sát</w:t>
      </w:r>
    </w:p>
    <w:p w:rsidR="00951BF1" w:rsidRPr="004C10FF" w:rsidRDefault="00951BF1" w:rsidP="00951BF1">
      <w:pPr>
        <w:spacing w:before="120"/>
        <w:ind w:firstLine="720"/>
        <w:jc w:val="both"/>
        <w:rPr>
          <w:sz w:val="28"/>
          <w:szCs w:val="28"/>
          <w:lang w:val="sv-SE"/>
        </w:rPr>
      </w:pPr>
      <w:r w:rsidRPr="004C10FF">
        <w:rPr>
          <w:sz w:val="28"/>
          <w:szCs w:val="28"/>
          <w:lang w:val="sv-SE"/>
        </w:rPr>
        <w:t xml:space="preserve">- </w:t>
      </w:r>
      <w:r>
        <w:rPr>
          <w:sz w:val="28"/>
          <w:szCs w:val="28"/>
          <w:lang w:val="sv-SE"/>
        </w:rPr>
        <w:t>C</w:t>
      </w:r>
      <w:r w:rsidRPr="004C10FF">
        <w:rPr>
          <w:sz w:val="28"/>
          <w:szCs w:val="28"/>
          <w:lang w:val="sv-SE"/>
        </w:rPr>
        <w:t xml:space="preserve">ấp trên giám sát cấp dưới. </w:t>
      </w:r>
    </w:p>
    <w:p w:rsidR="00951BF1" w:rsidRPr="004C10FF" w:rsidRDefault="00951BF1" w:rsidP="00951BF1">
      <w:pPr>
        <w:spacing w:before="120"/>
        <w:ind w:firstLine="720"/>
        <w:jc w:val="both"/>
        <w:rPr>
          <w:sz w:val="28"/>
          <w:szCs w:val="28"/>
          <w:lang w:val="sv-SE"/>
        </w:rPr>
      </w:pPr>
      <w:r w:rsidRPr="004C10FF">
        <w:rPr>
          <w:sz w:val="28"/>
          <w:szCs w:val="28"/>
          <w:lang w:val="sv-SE"/>
        </w:rPr>
        <w:t xml:space="preserve">- Giám sát thường xuyên, đột xuất, trọng điểm. </w:t>
      </w:r>
    </w:p>
    <w:p w:rsidR="00951BF1" w:rsidRDefault="00951BF1" w:rsidP="00951BF1">
      <w:pPr>
        <w:pStyle w:val="ListParagraph"/>
        <w:spacing w:before="120"/>
        <w:ind w:left="0" w:firstLine="720"/>
        <w:contextualSpacing w:val="0"/>
        <w:jc w:val="both"/>
        <w:rPr>
          <w:b/>
          <w:i/>
          <w:sz w:val="28"/>
          <w:szCs w:val="28"/>
          <w:lang w:val="sv-SE"/>
        </w:rPr>
      </w:pPr>
      <w:r w:rsidRPr="004C10FF">
        <w:rPr>
          <w:sz w:val="28"/>
          <w:szCs w:val="28"/>
          <w:lang w:val="sv-SE"/>
        </w:rPr>
        <w:t xml:space="preserve">- BCĐ cấp trên giám sát việc tổ chức và thực hiện điều tra đối với </w:t>
      </w:r>
      <w:r w:rsidR="004C6C15" w:rsidRPr="004C10FF">
        <w:rPr>
          <w:sz w:val="28"/>
          <w:szCs w:val="28"/>
          <w:lang w:val="sv-SE"/>
        </w:rPr>
        <w:t xml:space="preserve">BCĐ </w:t>
      </w:r>
      <w:r w:rsidRPr="004C10FF">
        <w:rPr>
          <w:sz w:val="28"/>
          <w:szCs w:val="28"/>
          <w:lang w:val="sv-SE"/>
        </w:rPr>
        <w:t>cấp dưới để phát hiện và giải quyết tại chỗ, kịp thời các vấn đề phát sinh trong quá trình điều tra.</w:t>
      </w:r>
    </w:p>
    <w:p w:rsidR="00830A4C" w:rsidRPr="004C10FF" w:rsidRDefault="00951BF1" w:rsidP="00830A4C">
      <w:pPr>
        <w:spacing w:before="120"/>
        <w:ind w:firstLine="720"/>
        <w:jc w:val="both"/>
        <w:rPr>
          <w:sz w:val="28"/>
          <w:szCs w:val="28"/>
          <w:lang w:val="sv-SE"/>
        </w:rPr>
      </w:pPr>
      <w:r>
        <w:rPr>
          <w:sz w:val="28"/>
          <w:szCs w:val="28"/>
          <w:lang w:val="sv-SE"/>
        </w:rPr>
        <w:t xml:space="preserve">- </w:t>
      </w:r>
      <w:r w:rsidR="00830A4C" w:rsidRPr="00830A4C">
        <w:rPr>
          <w:sz w:val="28"/>
          <w:szCs w:val="28"/>
          <w:lang w:val="sv-SE"/>
        </w:rPr>
        <w:t xml:space="preserve">Giám sát trực tiếp và trực tuyến </w:t>
      </w:r>
      <w:r w:rsidR="005D0799">
        <w:rPr>
          <w:sz w:val="28"/>
          <w:szCs w:val="28"/>
          <w:lang w:val="sv-SE"/>
        </w:rPr>
        <w:t xml:space="preserve">đối với </w:t>
      </w:r>
      <w:r w:rsidR="00830A4C" w:rsidRPr="00830A4C">
        <w:rPr>
          <w:sz w:val="28"/>
          <w:szCs w:val="28"/>
          <w:lang w:val="sv-SE"/>
        </w:rPr>
        <w:t>tất cả các loại phiếu</w:t>
      </w:r>
      <w:r w:rsidR="00830A4C">
        <w:rPr>
          <w:sz w:val="28"/>
          <w:szCs w:val="28"/>
          <w:lang w:val="sv-SE"/>
        </w:rPr>
        <w:t xml:space="preserve"> điều tra của </w:t>
      </w:r>
      <w:r w:rsidR="00830A4C" w:rsidRPr="004C10FF">
        <w:rPr>
          <w:sz w:val="28"/>
          <w:szCs w:val="28"/>
          <w:lang w:val="sv-SE"/>
        </w:rPr>
        <w:t>TĐTKT 2026</w:t>
      </w:r>
      <w:r w:rsidR="004C6C15">
        <w:rPr>
          <w:sz w:val="28"/>
          <w:szCs w:val="28"/>
          <w:lang w:val="sv-SE"/>
        </w:rPr>
        <w:t>.</w:t>
      </w:r>
    </w:p>
    <w:p w:rsidR="00951BF1" w:rsidRDefault="004C6C15" w:rsidP="004C10FF">
      <w:pPr>
        <w:spacing w:before="120"/>
        <w:ind w:firstLine="720"/>
        <w:jc w:val="both"/>
        <w:rPr>
          <w:sz w:val="28"/>
          <w:szCs w:val="28"/>
          <w:lang w:val="sv-SE"/>
        </w:rPr>
      </w:pPr>
      <w:r>
        <w:rPr>
          <w:sz w:val="28"/>
          <w:szCs w:val="28"/>
          <w:lang w:val="sv-SE"/>
        </w:rPr>
        <w:lastRenderedPageBreak/>
        <w:t>-</w:t>
      </w:r>
      <w:r w:rsidR="00951BF1">
        <w:rPr>
          <w:sz w:val="28"/>
          <w:szCs w:val="28"/>
          <w:lang w:val="sv-SE"/>
        </w:rPr>
        <w:t xml:space="preserve"> </w:t>
      </w:r>
      <w:r w:rsidR="00951BF1" w:rsidRPr="00830A4C">
        <w:rPr>
          <w:sz w:val="28"/>
          <w:szCs w:val="28"/>
          <w:lang w:val="sv-SE"/>
        </w:rPr>
        <w:t>Giám sát trực tiếp</w:t>
      </w:r>
      <w:r w:rsidR="00951BF1" w:rsidRPr="004C10FF">
        <w:rPr>
          <w:sz w:val="28"/>
          <w:szCs w:val="28"/>
          <w:lang w:val="sv-SE"/>
        </w:rPr>
        <w:t xml:space="preserve"> tập trung vào </w:t>
      </w:r>
      <w:r>
        <w:rPr>
          <w:sz w:val="28"/>
          <w:szCs w:val="28"/>
          <w:lang w:val="sv-SE"/>
        </w:rPr>
        <w:t xml:space="preserve">các </w:t>
      </w:r>
      <w:r w:rsidR="00951BF1" w:rsidRPr="004C10FF">
        <w:rPr>
          <w:sz w:val="28"/>
          <w:szCs w:val="28"/>
          <w:lang w:val="sv-SE"/>
        </w:rPr>
        <w:t>công tác</w:t>
      </w:r>
      <w:r>
        <w:rPr>
          <w:sz w:val="28"/>
          <w:szCs w:val="28"/>
          <w:lang w:val="sv-SE"/>
        </w:rPr>
        <w:t>:</w:t>
      </w:r>
      <w:r w:rsidR="00951BF1" w:rsidRPr="004C10FF">
        <w:rPr>
          <w:sz w:val="28"/>
          <w:szCs w:val="28"/>
          <w:lang w:val="sv-SE"/>
        </w:rPr>
        <w:t xml:space="preserve"> </w:t>
      </w:r>
      <w:r w:rsidR="00951BF1">
        <w:rPr>
          <w:sz w:val="28"/>
          <w:szCs w:val="28"/>
          <w:lang w:val="sv-SE"/>
        </w:rPr>
        <w:t>tổ chức, chỉ đạo, thực hiện</w:t>
      </w:r>
      <w:r>
        <w:rPr>
          <w:sz w:val="28"/>
          <w:szCs w:val="28"/>
          <w:lang w:val="sv-SE"/>
        </w:rPr>
        <w:t xml:space="preserve"> của các </w:t>
      </w:r>
      <w:r w:rsidRPr="004C10FF">
        <w:rPr>
          <w:sz w:val="28"/>
          <w:szCs w:val="28"/>
          <w:lang w:val="sv-SE"/>
        </w:rPr>
        <w:t xml:space="preserve">BCĐ </w:t>
      </w:r>
      <w:r>
        <w:rPr>
          <w:sz w:val="28"/>
          <w:szCs w:val="28"/>
          <w:lang w:val="sv-SE"/>
        </w:rPr>
        <w:t>địa phương</w:t>
      </w:r>
      <w:r w:rsidR="00951BF1">
        <w:rPr>
          <w:sz w:val="28"/>
          <w:szCs w:val="28"/>
          <w:lang w:val="sv-SE"/>
        </w:rPr>
        <w:t xml:space="preserve">; </w:t>
      </w:r>
      <w:r w:rsidR="00951BF1" w:rsidRPr="004C10FF">
        <w:rPr>
          <w:sz w:val="28"/>
          <w:szCs w:val="28"/>
          <w:lang w:val="sv-SE"/>
        </w:rPr>
        <w:t xml:space="preserve">tập huấn nghiệp vụ và </w:t>
      </w:r>
      <w:r w:rsidR="00C65859">
        <w:rPr>
          <w:sz w:val="28"/>
          <w:szCs w:val="28"/>
          <w:lang w:val="sv-SE"/>
        </w:rPr>
        <w:t>sử dụng phần mềm của TĐTKT 2026</w:t>
      </w:r>
      <w:r w:rsidR="00951BF1">
        <w:rPr>
          <w:sz w:val="28"/>
          <w:szCs w:val="28"/>
          <w:lang w:val="sv-SE"/>
        </w:rPr>
        <w:t>;</w:t>
      </w:r>
      <w:r w:rsidR="00951BF1" w:rsidRPr="004C10FF">
        <w:rPr>
          <w:sz w:val="28"/>
          <w:szCs w:val="28"/>
          <w:lang w:val="sv-SE"/>
        </w:rPr>
        <w:t xml:space="preserve"> tuyên truyền</w:t>
      </w:r>
      <w:r w:rsidR="00951BF1">
        <w:rPr>
          <w:sz w:val="28"/>
          <w:szCs w:val="28"/>
          <w:lang w:val="sv-SE"/>
        </w:rPr>
        <w:t>;</w:t>
      </w:r>
      <w:r w:rsidR="00951BF1" w:rsidRPr="004C10FF">
        <w:rPr>
          <w:sz w:val="28"/>
          <w:szCs w:val="28"/>
          <w:lang w:val="sv-SE"/>
        </w:rPr>
        <w:t xml:space="preserve"> thu thập thông tin </w:t>
      </w:r>
      <w:r w:rsidR="00951BF1" w:rsidRPr="00830A4C">
        <w:rPr>
          <w:sz w:val="28"/>
          <w:szCs w:val="28"/>
          <w:lang w:val="sv-SE"/>
        </w:rPr>
        <w:t>tất cả các loại phiếu</w:t>
      </w:r>
      <w:r w:rsidR="00951BF1">
        <w:rPr>
          <w:sz w:val="28"/>
          <w:szCs w:val="28"/>
          <w:lang w:val="sv-SE"/>
        </w:rPr>
        <w:t xml:space="preserve"> điều tra của </w:t>
      </w:r>
      <w:r w:rsidR="00951BF1" w:rsidRPr="004C10FF">
        <w:rPr>
          <w:sz w:val="28"/>
          <w:szCs w:val="28"/>
          <w:lang w:val="sv-SE"/>
        </w:rPr>
        <w:t>TĐTKT 2026</w:t>
      </w:r>
      <w:r w:rsidR="00951BF1">
        <w:rPr>
          <w:sz w:val="28"/>
          <w:szCs w:val="28"/>
          <w:lang w:val="sv-SE"/>
        </w:rPr>
        <w:t>.</w:t>
      </w:r>
    </w:p>
    <w:p w:rsidR="00A745BE" w:rsidRDefault="005D0799" w:rsidP="004C10FF">
      <w:pPr>
        <w:spacing w:before="120"/>
        <w:ind w:firstLine="720"/>
        <w:jc w:val="both"/>
        <w:rPr>
          <w:sz w:val="28"/>
          <w:szCs w:val="28"/>
          <w:lang w:val="sv-SE"/>
        </w:rPr>
      </w:pPr>
      <w:r>
        <w:rPr>
          <w:sz w:val="28"/>
          <w:szCs w:val="28"/>
          <w:lang w:val="sv-SE"/>
        </w:rPr>
        <w:t>-</w:t>
      </w:r>
      <w:r w:rsidR="00951BF1">
        <w:rPr>
          <w:sz w:val="28"/>
          <w:szCs w:val="28"/>
          <w:lang w:val="sv-SE"/>
        </w:rPr>
        <w:t xml:space="preserve"> </w:t>
      </w:r>
      <w:r w:rsidR="00D4343D" w:rsidRPr="00830A4C">
        <w:rPr>
          <w:sz w:val="28"/>
          <w:szCs w:val="28"/>
          <w:lang w:val="sv-SE"/>
        </w:rPr>
        <w:t>Giám sát trực tuyến</w:t>
      </w:r>
      <w:r w:rsidR="00D4343D" w:rsidRPr="004C10FF">
        <w:rPr>
          <w:sz w:val="28"/>
          <w:szCs w:val="28"/>
          <w:lang w:val="sv-SE"/>
        </w:rPr>
        <w:t xml:space="preserve"> thực hiện đối với tất cả các nội dung quy định tại  Phương án </w:t>
      </w:r>
      <w:r w:rsidR="00E56A60" w:rsidRPr="004C10FF">
        <w:rPr>
          <w:sz w:val="28"/>
          <w:szCs w:val="28"/>
          <w:lang w:val="sv-SE"/>
        </w:rPr>
        <w:t>TĐTKT 2026</w:t>
      </w:r>
      <w:r w:rsidR="00D4343D" w:rsidRPr="004C10FF">
        <w:rPr>
          <w:sz w:val="28"/>
          <w:szCs w:val="28"/>
          <w:lang w:val="sv-SE"/>
        </w:rPr>
        <w:t xml:space="preserve"> trên phạm vi cả nước. </w:t>
      </w:r>
      <w:r w:rsidR="00A745BE" w:rsidRPr="004C10FF">
        <w:rPr>
          <w:sz w:val="28"/>
          <w:szCs w:val="28"/>
          <w:lang w:val="sv-SE"/>
        </w:rPr>
        <w:t>Thực hiện công tác giám sát trên hệ thống điều hành, tác nghiệp của TĐTKT 2026.</w:t>
      </w:r>
    </w:p>
    <w:p w:rsidR="00951BF1" w:rsidRPr="00951BF1" w:rsidRDefault="00951BF1" w:rsidP="00951BF1">
      <w:pPr>
        <w:pStyle w:val="ListParagraph"/>
        <w:spacing w:before="120"/>
        <w:ind w:left="0" w:firstLine="720"/>
        <w:contextualSpacing w:val="0"/>
        <w:jc w:val="both"/>
        <w:rPr>
          <w:b/>
          <w:sz w:val="28"/>
          <w:szCs w:val="28"/>
          <w:lang w:val="sv-SE"/>
        </w:rPr>
      </w:pPr>
      <w:r w:rsidRPr="00951BF1">
        <w:rPr>
          <w:b/>
          <w:sz w:val="28"/>
          <w:szCs w:val="28"/>
          <w:lang w:val="sv-SE"/>
        </w:rPr>
        <w:t>4. Phạm vi giám sát trực tiếp</w:t>
      </w:r>
    </w:p>
    <w:p w:rsidR="00202DF1" w:rsidRDefault="00D4343D" w:rsidP="004C10FF">
      <w:pPr>
        <w:spacing w:before="120"/>
        <w:ind w:firstLine="720"/>
        <w:jc w:val="both"/>
        <w:rPr>
          <w:sz w:val="28"/>
          <w:szCs w:val="28"/>
          <w:lang w:val="sv-SE"/>
        </w:rPr>
      </w:pPr>
      <w:r w:rsidRPr="00830A4C">
        <w:rPr>
          <w:sz w:val="28"/>
          <w:szCs w:val="28"/>
          <w:lang w:val="sv-SE"/>
        </w:rPr>
        <w:t>Phạm vi giám sát trực tiếp</w:t>
      </w:r>
      <w:r w:rsidR="004C6C15">
        <w:rPr>
          <w:sz w:val="28"/>
          <w:szCs w:val="28"/>
          <w:lang w:val="sv-SE"/>
        </w:rPr>
        <w:t xml:space="preserve"> được thực hiện</w:t>
      </w:r>
      <w:r w:rsidRPr="00830A4C">
        <w:rPr>
          <w:sz w:val="28"/>
          <w:szCs w:val="28"/>
          <w:lang w:val="sv-SE"/>
        </w:rPr>
        <w:t xml:space="preserve"> </w:t>
      </w:r>
      <w:r w:rsidR="004C6C15">
        <w:rPr>
          <w:sz w:val="28"/>
          <w:szCs w:val="28"/>
          <w:lang w:val="sv-SE"/>
        </w:rPr>
        <w:t>t</w:t>
      </w:r>
      <w:r w:rsidRPr="004C10FF">
        <w:rPr>
          <w:sz w:val="28"/>
          <w:szCs w:val="28"/>
          <w:lang w:val="sv-SE"/>
        </w:rPr>
        <w:t xml:space="preserve">ại một số </w:t>
      </w:r>
      <w:r w:rsidR="00046756" w:rsidRPr="004C10FF">
        <w:rPr>
          <w:sz w:val="28"/>
          <w:szCs w:val="28"/>
        </w:rPr>
        <w:t>ĐBĐT</w:t>
      </w:r>
      <w:r w:rsidR="00830A4C">
        <w:rPr>
          <w:sz w:val="28"/>
          <w:szCs w:val="28"/>
        </w:rPr>
        <w:t>, ĐVĐT, TT,</w:t>
      </w:r>
      <w:r w:rsidRPr="004C10FF">
        <w:rPr>
          <w:sz w:val="28"/>
          <w:szCs w:val="28"/>
          <w:lang w:val="sv-SE"/>
        </w:rPr>
        <w:t xml:space="preserve"> ĐTV được chọn ngẫu nhiên; giám sát tại một số </w:t>
      </w:r>
      <w:r w:rsidR="003234C0" w:rsidRPr="004C10FF">
        <w:rPr>
          <w:color w:val="000000"/>
          <w:sz w:val="28"/>
          <w:szCs w:val="28"/>
          <w:lang w:val="pt-BR"/>
        </w:rPr>
        <w:t>xã, phường, đặc khu trực thuộc tỉnh, thành phố trực thuộc trung ương (sau đây gọi chung là xã)</w:t>
      </w:r>
      <w:r w:rsidRPr="004C10FF">
        <w:rPr>
          <w:sz w:val="28"/>
          <w:szCs w:val="28"/>
          <w:lang w:val="sv-SE"/>
        </w:rPr>
        <w:t>.</w:t>
      </w:r>
    </w:p>
    <w:p w:rsidR="00202DF1" w:rsidRPr="004C10FF" w:rsidRDefault="00951BF1" w:rsidP="004C10FF">
      <w:pPr>
        <w:spacing w:before="120"/>
        <w:ind w:firstLine="720"/>
        <w:jc w:val="both"/>
        <w:rPr>
          <w:b/>
          <w:sz w:val="28"/>
          <w:szCs w:val="28"/>
          <w:lang w:val="sv-SE"/>
        </w:rPr>
      </w:pPr>
      <w:r>
        <w:rPr>
          <w:b/>
          <w:sz w:val="28"/>
          <w:szCs w:val="28"/>
          <w:lang w:val="sv-SE"/>
        </w:rPr>
        <w:t>5</w:t>
      </w:r>
      <w:r w:rsidR="00D4343D" w:rsidRPr="004C10FF">
        <w:rPr>
          <w:b/>
          <w:sz w:val="28"/>
          <w:szCs w:val="28"/>
          <w:lang w:val="sv-SE"/>
        </w:rPr>
        <w:t>. Thời gian giám sát</w:t>
      </w:r>
    </w:p>
    <w:p w:rsidR="00FE06AC" w:rsidRDefault="00D4343D" w:rsidP="004C10FF">
      <w:pPr>
        <w:spacing w:before="120"/>
        <w:ind w:firstLine="720"/>
        <w:jc w:val="both"/>
        <w:rPr>
          <w:sz w:val="28"/>
          <w:szCs w:val="28"/>
        </w:rPr>
      </w:pPr>
      <w:r w:rsidRPr="00FE06AC">
        <w:rPr>
          <w:sz w:val="28"/>
          <w:szCs w:val="28"/>
        </w:rPr>
        <w:t xml:space="preserve">Giám sát trực tiếp được thực hiện trong quá trình </w:t>
      </w:r>
      <w:r w:rsidR="004C6C15" w:rsidRPr="004C10FF">
        <w:rPr>
          <w:sz w:val="28"/>
          <w:szCs w:val="28"/>
          <w:lang w:val="sv-SE"/>
        </w:rPr>
        <w:t xml:space="preserve">thu thập thông tin </w:t>
      </w:r>
      <w:r w:rsidR="004C6C15" w:rsidRPr="00830A4C">
        <w:rPr>
          <w:sz w:val="28"/>
          <w:szCs w:val="28"/>
          <w:lang w:val="sv-SE"/>
        </w:rPr>
        <w:t>tất cả các loại phiếu</w:t>
      </w:r>
      <w:r w:rsidR="004C6C15">
        <w:rPr>
          <w:sz w:val="28"/>
          <w:szCs w:val="28"/>
          <w:lang w:val="sv-SE"/>
        </w:rPr>
        <w:t xml:space="preserve"> điều tra của </w:t>
      </w:r>
      <w:r w:rsidR="004C6C15" w:rsidRPr="004C10FF">
        <w:rPr>
          <w:sz w:val="28"/>
          <w:szCs w:val="28"/>
          <w:lang w:val="sv-SE"/>
        </w:rPr>
        <w:t>TĐTKT 2026</w:t>
      </w:r>
      <w:r w:rsidRPr="00FE06AC">
        <w:rPr>
          <w:sz w:val="28"/>
          <w:szCs w:val="28"/>
        </w:rPr>
        <w:t xml:space="preserve"> </w:t>
      </w:r>
      <w:r w:rsidR="00A756C8" w:rsidRPr="004C10FF">
        <w:rPr>
          <w:sz w:val="28"/>
          <w:szCs w:val="28"/>
        </w:rPr>
        <w:t>theo</w:t>
      </w:r>
      <w:r w:rsidR="00BB26B5" w:rsidRPr="004C10FF">
        <w:rPr>
          <w:sz w:val="28"/>
          <w:szCs w:val="28"/>
        </w:rPr>
        <w:t xml:space="preserve"> quy định tại Quyết </w:t>
      </w:r>
      <w:r w:rsidR="00BB26B5" w:rsidRPr="00FE06AC">
        <w:rPr>
          <w:sz w:val="28"/>
          <w:szCs w:val="28"/>
        </w:rPr>
        <w:t xml:space="preserve">định </w:t>
      </w:r>
      <w:r w:rsidR="00FE06AC" w:rsidRPr="00FE06AC">
        <w:rPr>
          <w:sz w:val="28"/>
          <w:szCs w:val="28"/>
        </w:rPr>
        <w:t xml:space="preserve">số 2837/QĐ-BTC ngày 18/8/2025 </w:t>
      </w:r>
      <w:r w:rsidR="00BB26B5" w:rsidRPr="00FE06AC">
        <w:rPr>
          <w:sz w:val="28"/>
          <w:szCs w:val="28"/>
        </w:rPr>
        <w:t>của</w:t>
      </w:r>
      <w:r w:rsidR="00BB26B5" w:rsidRPr="004C10FF">
        <w:rPr>
          <w:sz w:val="28"/>
          <w:szCs w:val="28"/>
        </w:rPr>
        <w:t xml:space="preserve"> </w:t>
      </w:r>
      <w:r w:rsidR="00A92790" w:rsidRPr="004C10FF">
        <w:rPr>
          <w:sz w:val="28"/>
          <w:szCs w:val="28"/>
        </w:rPr>
        <w:t>Bộ trưởng Bộ Tài chính</w:t>
      </w:r>
      <w:r w:rsidR="00BB26B5" w:rsidRPr="004C10FF">
        <w:rPr>
          <w:sz w:val="28"/>
          <w:szCs w:val="28"/>
        </w:rPr>
        <w:t xml:space="preserve"> về tổ chức </w:t>
      </w:r>
      <w:r w:rsidR="00A92790" w:rsidRPr="004C10FF">
        <w:rPr>
          <w:sz w:val="28"/>
          <w:szCs w:val="28"/>
        </w:rPr>
        <w:t>TĐTKT 2026</w:t>
      </w:r>
      <w:r w:rsidR="00FB5DE3" w:rsidRPr="004C10FF">
        <w:rPr>
          <w:sz w:val="28"/>
          <w:szCs w:val="28"/>
        </w:rPr>
        <w:t xml:space="preserve">, quy định tại </w:t>
      </w:r>
      <w:r w:rsidR="00A92790" w:rsidRPr="004C10FF">
        <w:rPr>
          <w:sz w:val="28"/>
          <w:szCs w:val="28"/>
        </w:rPr>
        <w:t>Phương án TĐTKT 2026</w:t>
      </w:r>
      <w:r w:rsidR="00FB5DE3" w:rsidRPr="004C10FF">
        <w:rPr>
          <w:sz w:val="28"/>
          <w:szCs w:val="28"/>
        </w:rPr>
        <w:t xml:space="preserve"> </w:t>
      </w:r>
      <w:r w:rsidR="005E457D" w:rsidRPr="004C10FF">
        <w:rPr>
          <w:sz w:val="28"/>
          <w:szCs w:val="28"/>
        </w:rPr>
        <w:t xml:space="preserve">(ban hành theo Quyết định </w:t>
      </w:r>
      <w:r w:rsidR="00FE06AC" w:rsidRPr="00FE06AC">
        <w:rPr>
          <w:sz w:val="28"/>
          <w:szCs w:val="28"/>
        </w:rPr>
        <w:t xml:space="preserve">số 3100/QĐ-BTC ngày 04/9/2025 </w:t>
      </w:r>
      <w:r w:rsidR="005E457D" w:rsidRPr="004C10FF">
        <w:rPr>
          <w:sz w:val="28"/>
          <w:szCs w:val="28"/>
        </w:rPr>
        <w:t xml:space="preserve">của Bộ trưởng Bộ Tài chính) </w:t>
      </w:r>
      <w:r w:rsidR="00FB5DE3" w:rsidRPr="004C10FF">
        <w:rPr>
          <w:sz w:val="28"/>
          <w:szCs w:val="28"/>
        </w:rPr>
        <w:t xml:space="preserve">hoặc theo quyết định của cấp có thẩm </w:t>
      </w:r>
      <w:r w:rsidR="00FB5DE3" w:rsidRPr="00FE06AC">
        <w:rPr>
          <w:sz w:val="28"/>
          <w:szCs w:val="28"/>
        </w:rPr>
        <w:t xml:space="preserve">quyền. </w:t>
      </w:r>
    </w:p>
    <w:p w:rsidR="005D0799" w:rsidRPr="004C10FF" w:rsidRDefault="005D0799" w:rsidP="005D0799">
      <w:pPr>
        <w:spacing w:before="120"/>
        <w:ind w:firstLine="720"/>
        <w:jc w:val="both"/>
        <w:rPr>
          <w:sz w:val="28"/>
          <w:szCs w:val="28"/>
          <w:lang w:val="sv-SE"/>
        </w:rPr>
      </w:pPr>
      <w:r w:rsidRPr="004C10FF">
        <w:rPr>
          <w:sz w:val="28"/>
          <w:szCs w:val="28"/>
        </w:rPr>
        <w:t>Giám sát trực tuyến được thực hiện từ khi bắt đầu đến khi kết thúc TĐTKT 2026.</w:t>
      </w:r>
    </w:p>
    <w:p w:rsidR="00202DF1" w:rsidRDefault="00D4343D" w:rsidP="004C10FF">
      <w:pPr>
        <w:spacing w:before="120"/>
        <w:ind w:firstLine="720"/>
        <w:jc w:val="both"/>
        <w:rPr>
          <w:sz w:val="28"/>
          <w:szCs w:val="28"/>
          <w:lang w:val="sv-SE"/>
        </w:rPr>
      </w:pPr>
      <w:r w:rsidRPr="004C10FF">
        <w:rPr>
          <w:sz w:val="28"/>
          <w:szCs w:val="28"/>
          <w:lang w:val="sv-SE"/>
        </w:rPr>
        <w:t xml:space="preserve">Thời gian giám sát được quy định cụ thể trong kế hoạch giám sát </w:t>
      </w:r>
      <w:r w:rsidR="00963599">
        <w:rPr>
          <w:sz w:val="28"/>
          <w:szCs w:val="28"/>
          <w:lang w:val="sv-SE"/>
        </w:rPr>
        <w:t>từng giai đoạn</w:t>
      </w:r>
      <w:r w:rsidR="00963599" w:rsidRPr="004C10FF">
        <w:rPr>
          <w:sz w:val="28"/>
          <w:szCs w:val="28"/>
          <w:lang w:val="sv-SE"/>
        </w:rPr>
        <w:t xml:space="preserve"> </w:t>
      </w:r>
      <w:r w:rsidRPr="004C10FF">
        <w:rPr>
          <w:sz w:val="28"/>
          <w:szCs w:val="28"/>
          <w:lang w:val="sv-SE"/>
        </w:rPr>
        <w:t>của từng cấp</w:t>
      </w:r>
      <w:r w:rsidR="00A92790" w:rsidRPr="004C10FF">
        <w:rPr>
          <w:sz w:val="28"/>
          <w:szCs w:val="28"/>
          <w:lang w:val="sv-SE"/>
        </w:rPr>
        <w:t>, từng đoàn công tác</w:t>
      </w:r>
      <w:r w:rsidRPr="004C10FF">
        <w:rPr>
          <w:sz w:val="28"/>
          <w:szCs w:val="28"/>
          <w:lang w:val="sv-SE"/>
        </w:rPr>
        <w:t>.</w:t>
      </w:r>
    </w:p>
    <w:p w:rsidR="00202DF1" w:rsidRPr="004C10FF" w:rsidRDefault="00D81510" w:rsidP="004C10FF">
      <w:pPr>
        <w:spacing w:before="120"/>
        <w:ind w:firstLine="720"/>
        <w:jc w:val="both"/>
        <w:rPr>
          <w:b/>
          <w:sz w:val="28"/>
          <w:szCs w:val="28"/>
          <w:lang w:val="vi-VN"/>
        </w:rPr>
      </w:pPr>
      <w:r>
        <w:rPr>
          <w:b/>
          <w:sz w:val="28"/>
          <w:szCs w:val="28"/>
          <w:lang w:val="sv-SE"/>
        </w:rPr>
        <w:t>6</w:t>
      </w:r>
      <w:r w:rsidR="00D4343D" w:rsidRPr="004C10FF">
        <w:rPr>
          <w:b/>
          <w:sz w:val="28"/>
          <w:szCs w:val="28"/>
          <w:lang w:val="sv-SE"/>
        </w:rPr>
        <w:t xml:space="preserve">. </w:t>
      </w:r>
      <w:r w:rsidR="00D4343D" w:rsidRPr="004C10FF">
        <w:rPr>
          <w:b/>
          <w:sz w:val="28"/>
          <w:szCs w:val="28"/>
          <w:lang w:val="vi-VN"/>
        </w:rPr>
        <w:t>Cấp</w:t>
      </w:r>
      <w:r w:rsidR="00D4343D" w:rsidRPr="004C10FF">
        <w:rPr>
          <w:b/>
          <w:sz w:val="28"/>
          <w:szCs w:val="28"/>
          <w:lang w:val="sv-SE"/>
        </w:rPr>
        <w:t xml:space="preserve"> giám sát </w:t>
      </w:r>
      <w:r w:rsidR="00D4343D" w:rsidRPr="004C10FF">
        <w:rPr>
          <w:b/>
          <w:sz w:val="28"/>
          <w:szCs w:val="28"/>
          <w:lang w:val="vi-VN"/>
        </w:rPr>
        <w:t xml:space="preserve">và </w:t>
      </w:r>
      <w:r w:rsidR="00D4343D" w:rsidRPr="004C10FF">
        <w:rPr>
          <w:b/>
          <w:sz w:val="28"/>
          <w:szCs w:val="28"/>
          <w:lang w:val="sv-SE"/>
        </w:rPr>
        <w:t>lực lượng tham gia giám sát</w:t>
      </w:r>
    </w:p>
    <w:p w:rsidR="00202DF1" w:rsidRPr="004C10FF" w:rsidRDefault="00D4343D" w:rsidP="004C10FF">
      <w:pPr>
        <w:pStyle w:val="ListParagraph"/>
        <w:spacing w:before="120"/>
        <w:ind w:left="0" w:firstLine="720"/>
        <w:contextualSpacing w:val="0"/>
        <w:jc w:val="both"/>
        <w:rPr>
          <w:b/>
          <w:i/>
          <w:sz w:val="28"/>
          <w:szCs w:val="28"/>
          <w:lang w:val="vi-VN"/>
        </w:rPr>
      </w:pPr>
      <w:r w:rsidRPr="004C10FF">
        <w:rPr>
          <w:b/>
          <w:i/>
          <w:sz w:val="28"/>
          <w:szCs w:val="28"/>
          <w:lang w:val="vi-VN"/>
        </w:rPr>
        <w:t>a) Cấp giám sát</w:t>
      </w:r>
    </w:p>
    <w:p w:rsidR="00593009" w:rsidRPr="004C10FF" w:rsidRDefault="00C56A86" w:rsidP="004C10FF">
      <w:pPr>
        <w:widowControl w:val="0"/>
        <w:spacing w:before="120"/>
        <w:ind w:firstLine="720"/>
        <w:jc w:val="both"/>
        <w:rPr>
          <w:sz w:val="28"/>
          <w:szCs w:val="28"/>
        </w:rPr>
      </w:pPr>
      <w:r w:rsidRPr="004C10FF">
        <w:rPr>
          <w:sz w:val="28"/>
          <w:szCs w:val="28"/>
        </w:rPr>
        <w:t>Hệ thống giám sát được tổ chức chặt chẽ từ trung ương đến địa phương; t</w:t>
      </w:r>
      <w:r w:rsidR="00593009" w:rsidRPr="004C10FF">
        <w:rPr>
          <w:sz w:val="28"/>
          <w:szCs w:val="28"/>
        </w:rPr>
        <w:t xml:space="preserve">ổ chức 03 cấp giám sát: trung ương, tỉnh, xã. Mỗi cấp có nhiệm vụ giám sát </w:t>
      </w:r>
      <w:r w:rsidR="00CB047F" w:rsidRPr="004C10FF">
        <w:rPr>
          <w:sz w:val="28"/>
          <w:szCs w:val="28"/>
        </w:rPr>
        <w:t>(</w:t>
      </w:r>
      <w:r w:rsidR="00593009" w:rsidRPr="004C10FF">
        <w:rPr>
          <w:sz w:val="28"/>
          <w:szCs w:val="28"/>
        </w:rPr>
        <w:t>các</w:t>
      </w:r>
      <w:r w:rsidR="00CB047F" w:rsidRPr="004C10FF">
        <w:rPr>
          <w:sz w:val="28"/>
          <w:szCs w:val="28"/>
        </w:rPr>
        <w:t>)</w:t>
      </w:r>
      <w:r w:rsidR="00593009" w:rsidRPr="004C10FF">
        <w:rPr>
          <w:sz w:val="28"/>
          <w:szCs w:val="28"/>
        </w:rPr>
        <w:t xml:space="preserve"> cấp dưới trực tiếp và các đối tượng liên quan trong phạm vi quản lý.</w:t>
      </w:r>
    </w:p>
    <w:p w:rsidR="00202DF1" w:rsidRPr="002F1104" w:rsidRDefault="00D4343D" w:rsidP="004C10FF">
      <w:pPr>
        <w:widowControl w:val="0"/>
        <w:spacing w:before="120"/>
        <w:ind w:firstLine="720"/>
        <w:jc w:val="both"/>
        <w:rPr>
          <w:spacing w:val="-4"/>
          <w:sz w:val="28"/>
          <w:szCs w:val="28"/>
        </w:rPr>
      </w:pPr>
      <w:r w:rsidRPr="002F1104">
        <w:rPr>
          <w:spacing w:val="-4"/>
          <w:sz w:val="28"/>
          <w:szCs w:val="28"/>
        </w:rPr>
        <w:t xml:space="preserve">- Cấp trung ương do </w:t>
      </w:r>
      <w:r w:rsidR="00C529E8" w:rsidRPr="002F1104">
        <w:rPr>
          <w:spacing w:val="-4"/>
          <w:sz w:val="28"/>
          <w:szCs w:val="28"/>
        </w:rPr>
        <w:t>BCĐ</w:t>
      </w:r>
      <w:r w:rsidRPr="002F1104">
        <w:rPr>
          <w:spacing w:val="-4"/>
          <w:sz w:val="28"/>
          <w:szCs w:val="28"/>
        </w:rPr>
        <w:t xml:space="preserve"> trung ương tổ chức thực hiện: Tiến hành giám sát đối với </w:t>
      </w:r>
      <w:r w:rsidR="00C529E8" w:rsidRPr="002F1104">
        <w:rPr>
          <w:spacing w:val="-4"/>
          <w:sz w:val="28"/>
          <w:szCs w:val="28"/>
        </w:rPr>
        <w:t>BCĐ</w:t>
      </w:r>
      <w:r w:rsidRPr="002F1104">
        <w:rPr>
          <w:spacing w:val="-4"/>
          <w:sz w:val="28"/>
          <w:szCs w:val="28"/>
        </w:rPr>
        <w:t xml:space="preserve"> </w:t>
      </w:r>
      <w:r w:rsidR="00C529E8" w:rsidRPr="002F1104">
        <w:rPr>
          <w:spacing w:val="-4"/>
          <w:sz w:val="28"/>
          <w:szCs w:val="28"/>
        </w:rPr>
        <w:t>cấp tỉnh,</w:t>
      </w:r>
      <w:r w:rsidRPr="002F1104">
        <w:rPr>
          <w:spacing w:val="-4"/>
          <w:sz w:val="28"/>
          <w:szCs w:val="28"/>
        </w:rPr>
        <w:t xml:space="preserve"> </w:t>
      </w:r>
      <w:r w:rsidR="00C529E8" w:rsidRPr="002F1104">
        <w:rPr>
          <w:spacing w:val="-4"/>
          <w:sz w:val="28"/>
          <w:szCs w:val="28"/>
        </w:rPr>
        <w:t xml:space="preserve">BCĐ cấp xã; </w:t>
      </w:r>
      <w:r w:rsidRPr="002F1104">
        <w:rPr>
          <w:spacing w:val="-4"/>
          <w:sz w:val="28"/>
          <w:szCs w:val="28"/>
        </w:rPr>
        <w:t xml:space="preserve">GSV cấp tỉnh, </w:t>
      </w:r>
      <w:r w:rsidR="00722B3B" w:rsidRPr="002F1104">
        <w:rPr>
          <w:spacing w:val="-4"/>
          <w:sz w:val="28"/>
          <w:szCs w:val="28"/>
        </w:rPr>
        <w:t xml:space="preserve">GSV </w:t>
      </w:r>
      <w:r w:rsidRPr="002F1104">
        <w:rPr>
          <w:spacing w:val="-4"/>
          <w:sz w:val="28"/>
          <w:szCs w:val="28"/>
        </w:rPr>
        <w:t xml:space="preserve">cấp </w:t>
      </w:r>
      <w:r w:rsidR="00722B3B" w:rsidRPr="002F1104">
        <w:rPr>
          <w:spacing w:val="-4"/>
          <w:sz w:val="28"/>
          <w:szCs w:val="28"/>
        </w:rPr>
        <w:t>cơ sở</w:t>
      </w:r>
      <w:r w:rsidRPr="002F1104">
        <w:rPr>
          <w:spacing w:val="-4"/>
          <w:sz w:val="28"/>
          <w:szCs w:val="28"/>
        </w:rPr>
        <w:t xml:space="preserve">; </w:t>
      </w:r>
      <w:r w:rsidR="009E5E45" w:rsidRPr="002F1104">
        <w:rPr>
          <w:spacing w:val="-4"/>
          <w:sz w:val="28"/>
          <w:szCs w:val="28"/>
        </w:rPr>
        <w:t>TT</w:t>
      </w:r>
      <w:r w:rsidRPr="002F1104">
        <w:rPr>
          <w:spacing w:val="-4"/>
          <w:sz w:val="28"/>
          <w:szCs w:val="28"/>
        </w:rPr>
        <w:t xml:space="preserve"> và ĐTV.</w:t>
      </w:r>
    </w:p>
    <w:p w:rsidR="00202DF1" w:rsidRPr="004C10FF" w:rsidRDefault="00D4343D" w:rsidP="004C10FF">
      <w:pPr>
        <w:spacing w:before="120"/>
        <w:ind w:firstLine="720"/>
        <w:jc w:val="both"/>
        <w:rPr>
          <w:sz w:val="28"/>
          <w:szCs w:val="28"/>
        </w:rPr>
      </w:pPr>
      <w:r w:rsidRPr="004C10FF">
        <w:rPr>
          <w:sz w:val="28"/>
          <w:szCs w:val="28"/>
        </w:rPr>
        <w:t xml:space="preserve">- Cấp tỉnh do </w:t>
      </w:r>
      <w:r w:rsidR="00C529E8" w:rsidRPr="004C10FF">
        <w:rPr>
          <w:sz w:val="28"/>
          <w:szCs w:val="28"/>
        </w:rPr>
        <w:t>BCĐ</w:t>
      </w:r>
      <w:r w:rsidRPr="004C10FF">
        <w:rPr>
          <w:sz w:val="28"/>
          <w:szCs w:val="28"/>
        </w:rPr>
        <w:t xml:space="preserve"> cấp tỉnh tổ chức thực hiện: Tiến hành giám sát đối với </w:t>
      </w:r>
      <w:r w:rsidR="00C529E8" w:rsidRPr="004C10FF">
        <w:rPr>
          <w:sz w:val="28"/>
          <w:szCs w:val="28"/>
        </w:rPr>
        <w:t>BCĐ</w:t>
      </w:r>
      <w:r w:rsidRPr="004C10FF">
        <w:rPr>
          <w:sz w:val="28"/>
          <w:szCs w:val="28"/>
        </w:rPr>
        <w:t xml:space="preserve"> </w:t>
      </w:r>
      <w:r w:rsidR="009E5E45" w:rsidRPr="004C10FF">
        <w:rPr>
          <w:sz w:val="28"/>
          <w:szCs w:val="28"/>
        </w:rPr>
        <w:t xml:space="preserve">cấp xã; </w:t>
      </w:r>
      <w:r w:rsidRPr="004C10FF">
        <w:rPr>
          <w:sz w:val="28"/>
          <w:szCs w:val="28"/>
        </w:rPr>
        <w:t xml:space="preserve">GSV cấp </w:t>
      </w:r>
      <w:r w:rsidR="00722B3B" w:rsidRPr="004C10FF">
        <w:rPr>
          <w:sz w:val="28"/>
          <w:szCs w:val="28"/>
        </w:rPr>
        <w:t>cơ sở</w:t>
      </w:r>
      <w:r w:rsidR="009E5E45" w:rsidRPr="004C10FF">
        <w:rPr>
          <w:sz w:val="28"/>
          <w:szCs w:val="28"/>
        </w:rPr>
        <w:t>;</w:t>
      </w:r>
      <w:r w:rsidRPr="004C10FF">
        <w:rPr>
          <w:sz w:val="28"/>
          <w:szCs w:val="28"/>
        </w:rPr>
        <w:t xml:space="preserve"> </w:t>
      </w:r>
      <w:r w:rsidR="009E5E45" w:rsidRPr="004C10FF">
        <w:rPr>
          <w:sz w:val="28"/>
          <w:szCs w:val="28"/>
        </w:rPr>
        <w:t xml:space="preserve">TT </w:t>
      </w:r>
      <w:r w:rsidRPr="004C10FF">
        <w:rPr>
          <w:sz w:val="28"/>
          <w:szCs w:val="28"/>
        </w:rPr>
        <w:t>và ĐTV.</w:t>
      </w:r>
    </w:p>
    <w:p w:rsidR="00202DF1" w:rsidRPr="004C10FF" w:rsidRDefault="00D4343D" w:rsidP="004C10FF">
      <w:pPr>
        <w:spacing w:before="120"/>
        <w:ind w:firstLine="720"/>
        <w:jc w:val="both"/>
        <w:rPr>
          <w:sz w:val="28"/>
          <w:szCs w:val="28"/>
        </w:rPr>
      </w:pPr>
      <w:r w:rsidRPr="004C10FF">
        <w:rPr>
          <w:sz w:val="28"/>
          <w:szCs w:val="28"/>
          <w:lang w:val="vi-VN"/>
        </w:rPr>
        <w:t xml:space="preserve">- Cấp xã do </w:t>
      </w:r>
      <w:bookmarkStart w:id="1" w:name="_Hlk170337182"/>
      <w:r w:rsidR="00C529E8" w:rsidRPr="004C10FF">
        <w:rPr>
          <w:sz w:val="28"/>
          <w:szCs w:val="28"/>
          <w:lang w:val="pt-BR"/>
        </w:rPr>
        <w:t>BCĐ</w:t>
      </w:r>
      <w:r w:rsidR="006C6116" w:rsidRPr="004C10FF">
        <w:rPr>
          <w:sz w:val="28"/>
          <w:szCs w:val="28"/>
          <w:lang w:val="pt-BR"/>
        </w:rPr>
        <w:t xml:space="preserve"> cấp xã</w:t>
      </w:r>
      <w:bookmarkEnd w:id="1"/>
      <w:r w:rsidRPr="004C10FF">
        <w:rPr>
          <w:sz w:val="28"/>
          <w:szCs w:val="28"/>
          <w:lang w:val="vi-VN"/>
        </w:rPr>
        <w:t xml:space="preserve"> tổ chức thực hiện: Tiến hành giám sát đối với </w:t>
      </w:r>
      <w:r w:rsidR="009E5E45" w:rsidRPr="004C10FF">
        <w:rPr>
          <w:sz w:val="28"/>
          <w:szCs w:val="28"/>
        </w:rPr>
        <w:t>TT</w:t>
      </w:r>
      <w:r w:rsidRPr="004C10FF">
        <w:rPr>
          <w:sz w:val="28"/>
          <w:szCs w:val="28"/>
          <w:lang w:val="vi-VN"/>
        </w:rPr>
        <w:t xml:space="preserve"> và ĐTV.  </w:t>
      </w:r>
    </w:p>
    <w:p w:rsidR="00202DF1" w:rsidRPr="004C10FF" w:rsidRDefault="00D4343D" w:rsidP="004C10FF">
      <w:pPr>
        <w:pStyle w:val="ListParagraph"/>
        <w:spacing w:before="120"/>
        <w:ind w:left="0" w:firstLine="720"/>
        <w:contextualSpacing w:val="0"/>
        <w:jc w:val="both"/>
        <w:rPr>
          <w:b/>
          <w:i/>
          <w:sz w:val="28"/>
          <w:szCs w:val="28"/>
        </w:rPr>
      </w:pPr>
      <w:r w:rsidRPr="004C10FF">
        <w:rPr>
          <w:b/>
          <w:i/>
          <w:sz w:val="28"/>
          <w:szCs w:val="28"/>
        </w:rPr>
        <w:t>b) Lực lượng tham gia giám sát</w:t>
      </w:r>
    </w:p>
    <w:p w:rsidR="00202DF1" w:rsidRPr="004C10FF" w:rsidRDefault="00D4343D" w:rsidP="004C10FF">
      <w:pPr>
        <w:spacing w:before="120"/>
        <w:ind w:firstLine="720"/>
        <w:jc w:val="both"/>
        <w:rPr>
          <w:i/>
          <w:sz w:val="28"/>
          <w:szCs w:val="28"/>
        </w:rPr>
      </w:pPr>
      <w:r w:rsidRPr="004C10FF">
        <w:rPr>
          <w:i/>
          <w:sz w:val="28"/>
          <w:szCs w:val="28"/>
        </w:rPr>
        <w:t>(</w:t>
      </w:r>
      <w:r w:rsidR="00D81510">
        <w:rPr>
          <w:i/>
          <w:sz w:val="28"/>
          <w:szCs w:val="28"/>
        </w:rPr>
        <w:t>i</w:t>
      </w:r>
      <w:r w:rsidRPr="004C10FF">
        <w:rPr>
          <w:i/>
          <w:sz w:val="28"/>
          <w:szCs w:val="28"/>
        </w:rPr>
        <w:t>) Lực lượng giám sát ở trung ương</w:t>
      </w:r>
    </w:p>
    <w:p w:rsidR="00202DF1" w:rsidRPr="004C10FF" w:rsidRDefault="00D4343D" w:rsidP="004C10FF">
      <w:pPr>
        <w:spacing w:before="120"/>
        <w:ind w:firstLine="720"/>
        <w:jc w:val="both"/>
        <w:rPr>
          <w:sz w:val="28"/>
          <w:szCs w:val="28"/>
        </w:rPr>
      </w:pPr>
      <w:r w:rsidRPr="004C10FF">
        <w:rPr>
          <w:sz w:val="28"/>
          <w:szCs w:val="28"/>
        </w:rPr>
        <w:t>- Th</w:t>
      </w:r>
      <w:r w:rsidR="00E449F3" w:rsidRPr="004C10FF">
        <w:rPr>
          <w:sz w:val="28"/>
          <w:szCs w:val="28"/>
        </w:rPr>
        <w:t xml:space="preserve">ành viên </w:t>
      </w:r>
      <w:r w:rsidR="00C529E8" w:rsidRPr="004C10FF">
        <w:rPr>
          <w:sz w:val="28"/>
          <w:szCs w:val="28"/>
        </w:rPr>
        <w:t>BCĐ</w:t>
      </w:r>
      <w:r w:rsidR="00E449F3" w:rsidRPr="004C10FF">
        <w:rPr>
          <w:sz w:val="28"/>
          <w:szCs w:val="28"/>
        </w:rPr>
        <w:t xml:space="preserve"> trung ương.</w:t>
      </w:r>
    </w:p>
    <w:p w:rsidR="00202DF1" w:rsidRPr="004C10FF" w:rsidRDefault="00E449F3" w:rsidP="004C10FF">
      <w:pPr>
        <w:spacing w:before="120"/>
        <w:ind w:firstLine="720"/>
        <w:jc w:val="both"/>
        <w:rPr>
          <w:sz w:val="28"/>
          <w:szCs w:val="28"/>
        </w:rPr>
      </w:pPr>
      <w:r w:rsidRPr="004C10FF">
        <w:rPr>
          <w:sz w:val="28"/>
          <w:szCs w:val="28"/>
        </w:rPr>
        <w:t>- Lãnh đạo Cục Thống kê.</w:t>
      </w:r>
      <w:r w:rsidR="00D4343D" w:rsidRPr="004C10FF">
        <w:rPr>
          <w:sz w:val="28"/>
          <w:szCs w:val="28"/>
        </w:rPr>
        <w:t xml:space="preserve"> </w:t>
      </w:r>
    </w:p>
    <w:p w:rsidR="00202DF1" w:rsidRPr="004C10FF" w:rsidRDefault="00D4343D" w:rsidP="004C10FF">
      <w:pPr>
        <w:spacing w:before="120"/>
        <w:ind w:firstLine="720"/>
        <w:jc w:val="both"/>
        <w:rPr>
          <w:sz w:val="28"/>
          <w:szCs w:val="28"/>
        </w:rPr>
      </w:pPr>
      <w:r w:rsidRPr="004C10FF">
        <w:rPr>
          <w:sz w:val="28"/>
          <w:szCs w:val="28"/>
        </w:rPr>
        <w:t xml:space="preserve">- Thành viên Tổ thường trực </w:t>
      </w:r>
      <w:r w:rsidR="00E449F3" w:rsidRPr="004C10FF">
        <w:rPr>
          <w:sz w:val="28"/>
          <w:szCs w:val="28"/>
        </w:rPr>
        <w:t>trung ương.</w:t>
      </w:r>
    </w:p>
    <w:p w:rsidR="00202DF1" w:rsidRPr="004C10FF" w:rsidRDefault="00D4343D" w:rsidP="004C10FF">
      <w:pPr>
        <w:pStyle w:val="NormalWeb"/>
        <w:spacing w:before="120" w:beforeAutospacing="0" w:after="0" w:afterAutospacing="0"/>
        <w:ind w:firstLine="720"/>
        <w:jc w:val="both"/>
        <w:rPr>
          <w:sz w:val="28"/>
          <w:szCs w:val="28"/>
          <w:lang w:eastAsia="vi-VN"/>
        </w:rPr>
      </w:pPr>
      <w:r w:rsidRPr="004C10FF">
        <w:rPr>
          <w:sz w:val="28"/>
          <w:szCs w:val="28"/>
          <w:lang w:eastAsia="vi-VN"/>
        </w:rPr>
        <w:lastRenderedPageBreak/>
        <w:t xml:space="preserve">- Công chức, viên chức </w:t>
      </w:r>
      <w:r w:rsidR="00AC4384" w:rsidRPr="004C10FF">
        <w:rPr>
          <w:sz w:val="28"/>
          <w:szCs w:val="28"/>
          <w:lang w:eastAsia="vi-VN"/>
        </w:rPr>
        <w:t xml:space="preserve">của Cục Thống kê </w:t>
      </w:r>
      <w:r w:rsidRPr="004C10FF">
        <w:rPr>
          <w:sz w:val="28"/>
          <w:szCs w:val="28"/>
          <w:lang w:eastAsia="vi-VN"/>
        </w:rPr>
        <w:t xml:space="preserve">được trưng tập tham gia </w:t>
      </w:r>
      <w:r w:rsidR="00B6736B" w:rsidRPr="004C10FF">
        <w:rPr>
          <w:sz w:val="28"/>
          <w:szCs w:val="28"/>
          <w:lang w:eastAsia="vi-VN"/>
        </w:rPr>
        <w:t>làm</w:t>
      </w:r>
      <w:r w:rsidR="00B6736B" w:rsidRPr="004C10FF">
        <w:rPr>
          <w:sz w:val="28"/>
          <w:szCs w:val="28"/>
          <w:lang w:val="sv-SE"/>
        </w:rPr>
        <w:t xml:space="preserve"> GSV trung ương</w:t>
      </w:r>
      <w:r w:rsidR="00B6736B" w:rsidRPr="004C10FF">
        <w:rPr>
          <w:sz w:val="28"/>
          <w:szCs w:val="28"/>
          <w:lang w:eastAsia="vi-VN"/>
        </w:rPr>
        <w:t xml:space="preserve"> </w:t>
      </w:r>
      <w:r w:rsidRPr="004C10FF">
        <w:rPr>
          <w:sz w:val="28"/>
          <w:szCs w:val="28"/>
          <w:lang w:eastAsia="vi-VN"/>
        </w:rPr>
        <w:t xml:space="preserve">giám sát </w:t>
      </w:r>
      <w:r w:rsidR="00E56A60" w:rsidRPr="004C10FF">
        <w:rPr>
          <w:sz w:val="28"/>
          <w:szCs w:val="28"/>
          <w:lang w:eastAsia="vi-VN"/>
        </w:rPr>
        <w:t>TĐTKT 2026</w:t>
      </w:r>
      <w:r w:rsidR="00E449F3" w:rsidRPr="004C10FF">
        <w:rPr>
          <w:sz w:val="28"/>
          <w:szCs w:val="28"/>
          <w:lang w:eastAsia="vi-VN"/>
        </w:rPr>
        <w:t>.</w:t>
      </w:r>
    </w:p>
    <w:p w:rsidR="00202DF1" w:rsidRPr="004C10FF" w:rsidRDefault="00D4343D" w:rsidP="004C10FF">
      <w:pPr>
        <w:spacing w:before="120"/>
        <w:ind w:firstLine="720"/>
        <w:jc w:val="both"/>
        <w:rPr>
          <w:rFonts w:eastAsia="+mn-ea"/>
          <w:kern w:val="24"/>
          <w:sz w:val="28"/>
          <w:szCs w:val="28"/>
          <w:lang w:eastAsia="en-US"/>
        </w:rPr>
      </w:pPr>
      <w:r w:rsidRPr="004C10FF">
        <w:rPr>
          <w:rFonts w:eastAsia="+mn-ea"/>
          <w:kern w:val="24"/>
          <w:sz w:val="28"/>
          <w:szCs w:val="28"/>
          <w:lang w:eastAsia="en-US"/>
        </w:rPr>
        <w:t xml:space="preserve">- Công chức, viên chức khác do </w:t>
      </w:r>
      <w:r w:rsidR="00C529E8" w:rsidRPr="004C10FF">
        <w:rPr>
          <w:rFonts w:eastAsia="+mn-ea"/>
          <w:kern w:val="24"/>
          <w:sz w:val="28"/>
          <w:szCs w:val="28"/>
          <w:lang w:eastAsia="en-US"/>
        </w:rPr>
        <w:t>BCĐ</w:t>
      </w:r>
      <w:r w:rsidRPr="004C10FF">
        <w:rPr>
          <w:rFonts w:eastAsia="+mn-ea"/>
          <w:kern w:val="24"/>
          <w:sz w:val="28"/>
          <w:szCs w:val="28"/>
          <w:lang w:eastAsia="en-US"/>
        </w:rPr>
        <w:t xml:space="preserve"> trung ương hoặc Lãnh đạo Cục Thống kê yêu cầu.</w:t>
      </w:r>
    </w:p>
    <w:p w:rsidR="00202DF1" w:rsidRPr="004C10FF" w:rsidRDefault="00D4343D" w:rsidP="004C10FF">
      <w:pPr>
        <w:spacing w:before="120"/>
        <w:ind w:firstLine="720"/>
        <w:jc w:val="both"/>
        <w:rPr>
          <w:i/>
          <w:sz w:val="28"/>
          <w:szCs w:val="28"/>
        </w:rPr>
      </w:pPr>
      <w:r w:rsidRPr="004C10FF">
        <w:rPr>
          <w:i/>
          <w:sz w:val="28"/>
          <w:szCs w:val="28"/>
        </w:rPr>
        <w:t>(</w:t>
      </w:r>
      <w:r w:rsidR="00D81510">
        <w:rPr>
          <w:i/>
          <w:sz w:val="28"/>
          <w:szCs w:val="28"/>
        </w:rPr>
        <w:t>ii</w:t>
      </w:r>
      <w:r w:rsidRPr="004C10FF">
        <w:rPr>
          <w:i/>
          <w:sz w:val="28"/>
          <w:szCs w:val="28"/>
        </w:rPr>
        <w:t>) Lực lượng giám sát ở địa phương</w:t>
      </w:r>
    </w:p>
    <w:p w:rsidR="00202DF1" w:rsidRPr="004C10FF" w:rsidRDefault="00D4343D" w:rsidP="004C10FF">
      <w:pPr>
        <w:spacing w:before="120"/>
        <w:ind w:firstLine="720"/>
        <w:jc w:val="both"/>
        <w:rPr>
          <w:sz w:val="28"/>
          <w:szCs w:val="28"/>
        </w:rPr>
      </w:pPr>
      <w:r w:rsidRPr="004C10FF">
        <w:rPr>
          <w:sz w:val="28"/>
          <w:szCs w:val="28"/>
        </w:rPr>
        <w:t xml:space="preserve">- Thành viên </w:t>
      </w:r>
      <w:r w:rsidR="00C529E8" w:rsidRPr="004C10FF">
        <w:rPr>
          <w:sz w:val="28"/>
          <w:szCs w:val="28"/>
        </w:rPr>
        <w:t>BCĐ</w:t>
      </w:r>
      <w:r w:rsidRPr="004C10FF">
        <w:rPr>
          <w:sz w:val="28"/>
          <w:szCs w:val="28"/>
        </w:rPr>
        <w:t xml:space="preserve"> cấp tỉnh, </w:t>
      </w:r>
      <w:r w:rsidR="00C529E8" w:rsidRPr="004C10FF">
        <w:rPr>
          <w:sz w:val="28"/>
          <w:szCs w:val="28"/>
        </w:rPr>
        <w:t>BCĐ</w:t>
      </w:r>
      <w:r w:rsidR="002002EF" w:rsidRPr="004C10FF">
        <w:rPr>
          <w:sz w:val="28"/>
          <w:szCs w:val="28"/>
        </w:rPr>
        <w:t xml:space="preserve"> </w:t>
      </w:r>
      <w:r w:rsidR="006C6116" w:rsidRPr="004C10FF">
        <w:rPr>
          <w:sz w:val="28"/>
          <w:szCs w:val="28"/>
        </w:rPr>
        <w:t xml:space="preserve">cấp </w:t>
      </w:r>
      <w:r w:rsidR="00E449F3" w:rsidRPr="004C10FF">
        <w:rPr>
          <w:sz w:val="28"/>
          <w:szCs w:val="28"/>
        </w:rPr>
        <w:t>xã.</w:t>
      </w:r>
    </w:p>
    <w:p w:rsidR="00202DF1" w:rsidRPr="004C10FF" w:rsidRDefault="00D4343D" w:rsidP="004C10FF">
      <w:pPr>
        <w:spacing w:before="120"/>
        <w:ind w:firstLine="720"/>
        <w:jc w:val="both"/>
        <w:rPr>
          <w:sz w:val="28"/>
          <w:szCs w:val="28"/>
        </w:rPr>
      </w:pPr>
      <w:r w:rsidRPr="004C10FF">
        <w:rPr>
          <w:sz w:val="28"/>
          <w:szCs w:val="28"/>
        </w:rPr>
        <w:t>- Lãnh đạo Thống kê tỉnh</w:t>
      </w:r>
      <w:r w:rsidR="00D65F0F" w:rsidRPr="004C10FF">
        <w:rPr>
          <w:sz w:val="28"/>
          <w:szCs w:val="28"/>
        </w:rPr>
        <w:t>, thành phố trực thuộc trung ương (</w:t>
      </w:r>
      <w:r w:rsidR="008B5D72" w:rsidRPr="004C10FF">
        <w:rPr>
          <w:sz w:val="28"/>
          <w:szCs w:val="28"/>
          <w:lang w:val="vi-VN"/>
        </w:rPr>
        <w:t xml:space="preserve">viết </w:t>
      </w:r>
      <w:r w:rsidR="006C6116" w:rsidRPr="004C10FF">
        <w:rPr>
          <w:bCs/>
          <w:sz w:val="28"/>
          <w:szCs w:val="28"/>
        </w:rPr>
        <w:t>gọn</w:t>
      </w:r>
      <w:r w:rsidR="008B5D72" w:rsidRPr="004C10FF">
        <w:rPr>
          <w:sz w:val="28"/>
          <w:szCs w:val="28"/>
          <w:lang w:val="vi-VN"/>
        </w:rPr>
        <w:t xml:space="preserve"> là </w:t>
      </w:r>
      <w:r w:rsidR="00D65F0F" w:rsidRPr="004C10FF">
        <w:rPr>
          <w:sz w:val="28"/>
          <w:szCs w:val="28"/>
        </w:rPr>
        <w:t>Thống kê cấp tỉnh)</w:t>
      </w:r>
      <w:r w:rsidR="00E449F3" w:rsidRPr="004C10FF">
        <w:rPr>
          <w:sz w:val="28"/>
          <w:szCs w:val="28"/>
        </w:rPr>
        <w:t>.</w:t>
      </w:r>
    </w:p>
    <w:p w:rsidR="00202DF1" w:rsidRPr="004C10FF" w:rsidRDefault="00D4343D" w:rsidP="004C10FF">
      <w:pPr>
        <w:spacing w:before="120"/>
        <w:ind w:firstLine="720"/>
        <w:jc w:val="both"/>
        <w:rPr>
          <w:sz w:val="28"/>
          <w:szCs w:val="28"/>
        </w:rPr>
      </w:pPr>
      <w:r w:rsidRPr="004C10FF">
        <w:rPr>
          <w:sz w:val="28"/>
          <w:szCs w:val="28"/>
        </w:rPr>
        <w:t>- Lãnh đạo Thống kê c</w:t>
      </w:r>
      <w:r w:rsidR="00146319" w:rsidRPr="004C10FF">
        <w:rPr>
          <w:sz w:val="28"/>
          <w:szCs w:val="28"/>
        </w:rPr>
        <w:t>ơ sở</w:t>
      </w:r>
      <w:r w:rsidR="00E449F3" w:rsidRPr="004C10FF">
        <w:rPr>
          <w:sz w:val="28"/>
          <w:szCs w:val="28"/>
        </w:rPr>
        <w:t>.</w:t>
      </w:r>
    </w:p>
    <w:p w:rsidR="00202DF1" w:rsidRPr="004C10FF" w:rsidRDefault="00D4343D" w:rsidP="004C10FF">
      <w:pPr>
        <w:spacing w:before="120"/>
        <w:ind w:firstLine="720"/>
        <w:jc w:val="both"/>
        <w:rPr>
          <w:sz w:val="28"/>
          <w:szCs w:val="28"/>
        </w:rPr>
      </w:pPr>
      <w:r w:rsidRPr="004C10FF">
        <w:rPr>
          <w:sz w:val="28"/>
          <w:szCs w:val="28"/>
        </w:rPr>
        <w:t xml:space="preserve">- Thành viên Tổ thường trực </w:t>
      </w:r>
      <w:r w:rsidR="00D209A0" w:rsidRPr="004C10FF">
        <w:rPr>
          <w:sz w:val="28"/>
          <w:szCs w:val="28"/>
        </w:rPr>
        <w:t>cấp tỉnh</w:t>
      </w:r>
      <w:r w:rsidR="00E449F3" w:rsidRPr="004C10FF">
        <w:rPr>
          <w:sz w:val="28"/>
          <w:szCs w:val="28"/>
        </w:rPr>
        <w:t>.</w:t>
      </w:r>
      <w:r w:rsidRPr="004C10FF">
        <w:rPr>
          <w:sz w:val="28"/>
          <w:szCs w:val="28"/>
        </w:rPr>
        <w:t xml:space="preserve"> </w:t>
      </w:r>
    </w:p>
    <w:p w:rsidR="00202DF1" w:rsidRPr="004C10FF" w:rsidRDefault="00D4343D" w:rsidP="004C10FF">
      <w:pPr>
        <w:spacing w:before="120"/>
        <w:ind w:firstLine="720"/>
        <w:jc w:val="both"/>
        <w:rPr>
          <w:sz w:val="28"/>
          <w:szCs w:val="28"/>
        </w:rPr>
      </w:pPr>
      <w:r w:rsidRPr="004C10FF">
        <w:rPr>
          <w:sz w:val="28"/>
          <w:szCs w:val="28"/>
        </w:rPr>
        <w:t xml:space="preserve">- Công chức Thống kê </w:t>
      </w:r>
      <w:r w:rsidR="00D65F0F" w:rsidRPr="004C10FF">
        <w:rPr>
          <w:sz w:val="28"/>
          <w:szCs w:val="28"/>
        </w:rPr>
        <w:t xml:space="preserve">cấp </w:t>
      </w:r>
      <w:r w:rsidRPr="004C10FF">
        <w:rPr>
          <w:sz w:val="28"/>
          <w:szCs w:val="28"/>
        </w:rPr>
        <w:t xml:space="preserve">tỉnh và Thống kê </w:t>
      </w:r>
      <w:r w:rsidR="00146319" w:rsidRPr="004C10FF">
        <w:rPr>
          <w:sz w:val="28"/>
          <w:szCs w:val="28"/>
        </w:rPr>
        <w:t>cơ sở</w:t>
      </w:r>
      <w:r w:rsidR="00DF77A5" w:rsidRPr="004C10FF">
        <w:rPr>
          <w:sz w:val="28"/>
          <w:szCs w:val="28"/>
        </w:rPr>
        <w:t xml:space="preserve"> được trưng tập </w:t>
      </w:r>
      <w:r w:rsidR="002002EF" w:rsidRPr="004C10FF">
        <w:rPr>
          <w:sz w:val="28"/>
          <w:szCs w:val="28"/>
        </w:rPr>
        <w:t>làm</w:t>
      </w:r>
      <w:r w:rsidR="002002EF" w:rsidRPr="004C10FF">
        <w:rPr>
          <w:sz w:val="28"/>
          <w:szCs w:val="28"/>
          <w:lang w:val="sv-SE"/>
        </w:rPr>
        <w:t xml:space="preserve"> GSV</w:t>
      </w:r>
      <w:r w:rsidR="002002EF" w:rsidRPr="004C10FF">
        <w:rPr>
          <w:sz w:val="28"/>
          <w:szCs w:val="28"/>
        </w:rPr>
        <w:t xml:space="preserve"> cấp tỉnh và </w:t>
      </w:r>
      <w:r w:rsidR="002002EF" w:rsidRPr="004C10FF">
        <w:rPr>
          <w:sz w:val="28"/>
          <w:szCs w:val="28"/>
          <w:lang w:val="sv-SE"/>
        </w:rPr>
        <w:t>GSV</w:t>
      </w:r>
      <w:r w:rsidR="002002EF" w:rsidRPr="004C10FF">
        <w:rPr>
          <w:sz w:val="28"/>
          <w:szCs w:val="28"/>
        </w:rPr>
        <w:t xml:space="preserve"> cấp cơ sở </w:t>
      </w:r>
      <w:r w:rsidR="00DF77A5" w:rsidRPr="004C10FF">
        <w:rPr>
          <w:sz w:val="28"/>
          <w:szCs w:val="28"/>
        </w:rPr>
        <w:t>tham gia giám sát TĐTKT 2026</w:t>
      </w:r>
      <w:r w:rsidRPr="004C10FF">
        <w:rPr>
          <w:sz w:val="28"/>
          <w:szCs w:val="28"/>
        </w:rPr>
        <w:t>.</w:t>
      </w:r>
    </w:p>
    <w:p w:rsidR="00202DF1" w:rsidRPr="004C10FF" w:rsidRDefault="00D81510" w:rsidP="004C10FF">
      <w:pPr>
        <w:spacing w:before="120"/>
        <w:ind w:firstLine="720"/>
        <w:jc w:val="both"/>
        <w:rPr>
          <w:i/>
          <w:sz w:val="28"/>
          <w:szCs w:val="28"/>
          <w:lang w:val="vi-VN"/>
        </w:rPr>
      </w:pPr>
      <w:r>
        <w:rPr>
          <w:i/>
          <w:sz w:val="28"/>
          <w:szCs w:val="28"/>
          <w:lang w:val="sv-SE"/>
        </w:rPr>
        <w:t>(iii</w:t>
      </w:r>
      <w:r w:rsidR="00D4343D" w:rsidRPr="004C10FF">
        <w:rPr>
          <w:i/>
          <w:sz w:val="28"/>
          <w:szCs w:val="28"/>
          <w:lang w:val="sv-SE"/>
        </w:rPr>
        <w:t>) Nhiệm vụ của lực lượng giám sát</w:t>
      </w:r>
    </w:p>
    <w:p w:rsidR="00202DF1" w:rsidRPr="004C10FF" w:rsidRDefault="00D4343D" w:rsidP="004C10FF">
      <w:pPr>
        <w:spacing w:before="120"/>
        <w:ind w:firstLine="720"/>
        <w:jc w:val="both"/>
        <w:rPr>
          <w:sz w:val="28"/>
          <w:szCs w:val="28"/>
        </w:rPr>
      </w:pPr>
      <w:r w:rsidRPr="004C10FF">
        <w:rPr>
          <w:sz w:val="28"/>
          <w:szCs w:val="28"/>
          <w:lang w:val="vi-VN"/>
        </w:rPr>
        <w:t xml:space="preserve">- Căn cứ Phương án </w:t>
      </w:r>
      <w:r w:rsidR="00E56A60" w:rsidRPr="004C10FF">
        <w:rPr>
          <w:sz w:val="28"/>
          <w:szCs w:val="28"/>
          <w:lang w:val="vi-VN"/>
        </w:rPr>
        <w:t>TĐTKT 2026</w:t>
      </w:r>
      <w:r w:rsidRPr="004C10FF">
        <w:rPr>
          <w:sz w:val="28"/>
          <w:szCs w:val="28"/>
          <w:lang w:val="vi-VN"/>
        </w:rPr>
        <w:t xml:space="preserve">, các quy trình nghiệp vụ, kế hoạch và các hướng dẫn nghiệp vụ do </w:t>
      </w:r>
      <w:r w:rsidR="00C529E8" w:rsidRPr="004C10FF">
        <w:rPr>
          <w:sz w:val="28"/>
          <w:szCs w:val="28"/>
          <w:lang w:val="vi-VN"/>
        </w:rPr>
        <w:t>BCĐ</w:t>
      </w:r>
      <w:r w:rsidRPr="004C10FF">
        <w:rPr>
          <w:sz w:val="28"/>
          <w:szCs w:val="28"/>
          <w:lang w:val="vi-VN"/>
        </w:rPr>
        <w:t xml:space="preserve"> trung ương ban hành, GSV thực hiện việc giám sát th</w:t>
      </w:r>
      <w:r w:rsidR="007A4AE1" w:rsidRPr="004C10FF">
        <w:rPr>
          <w:sz w:val="28"/>
          <w:szCs w:val="28"/>
          <w:lang w:val="vi-VN"/>
        </w:rPr>
        <w:t>eo đúng nhiệm vụ được phân công</w:t>
      </w:r>
      <w:r w:rsidR="00E449F3" w:rsidRPr="004C10FF">
        <w:rPr>
          <w:sz w:val="28"/>
          <w:szCs w:val="28"/>
        </w:rPr>
        <w:t>.</w:t>
      </w:r>
    </w:p>
    <w:p w:rsidR="00202DF1" w:rsidRPr="004C10FF" w:rsidRDefault="00D4343D" w:rsidP="004C10FF">
      <w:pPr>
        <w:spacing w:before="120"/>
        <w:ind w:firstLine="720"/>
        <w:jc w:val="both"/>
        <w:rPr>
          <w:sz w:val="28"/>
          <w:szCs w:val="28"/>
        </w:rPr>
      </w:pPr>
      <w:r w:rsidRPr="004C10FF">
        <w:rPr>
          <w:sz w:val="28"/>
          <w:szCs w:val="28"/>
          <w:lang w:val="vi-VN"/>
        </w:rPr>
        <w:t xml:space="preserve">- Kịp thời xử lý những vướng mắc trong thẩm quyền, báo cáo </w:t>
      </w:r>
      <w:r w:rsidR="00C529E8" w:rsidRPr="004C10FF">
        <w:rPr>
          <w:sz w:val="28"/>
          <w:szCs w:val="28"/>
          <w:lang w:val="vi-VN"/>
        </w:rPr>
        <w:t>BCĐ</w:t>
      </w:r>
      <w:r w:rsidRPr="004C10FF">
        <w:rPr>
          <w:sz w:val="28"/>
          <w:szCs w:val="28"/>
          <w:lang w:val="vi-VN"/>
        </w:rPr>
        <w:t xml:space="preserve"> cùng cấp hoặc </w:t>
      </w:r>
      <w:r w:rsidR="00C529E8" w:rsidRPr="004C10FF">
        <w:rPr>
          <w:sz w:val="28"/>
          <w:szCs w:val="28"/>
          <w:lang w:val="vi-VN"/>
        </w:rPr>
        <w:t>BCĐ</w:t>
      </w:r>
      <w:r w:rsidRPr="004C10FF">
        <w:rPr>
          <w:sz w:val="28"/>
          <w:szCs w:val="28"/>
          <w:lang w:val="vi-VN"/>
        </w:rPr>
        <w:t xml:space="preserve"> cấp </w:t>
      </w:r>
      <w:r w:rsidR="007A4AE1" w:rsidRPr="004C10FF">
        <w:rPr>
          <w:sz w:val="28"/>
          <w:szCs w:val="28"/>
          <w:lang w:val="vi-VN"/>
        </w:rPr>
        <w:t>trên</w:t>
      </w:r>
      <w:r w:rsidR="007A4AE1" w:rsidRPr="004C10FF">
        <w:rPr>
          <w:sz w:val="28"/>
          <w:szCs w:val="28"/>
        </w:rPr>
        <w:t xml:space="preserve"> trong</w:t>
      </w:r>
      <w:r w:rsidR="007A4AE1" w:rsidRPr="004C10FF">
        <w:rPr>
          <w:sz w:val="28"/>
          <w:szCs w:val="28"/>
          <w:lang w:val="vi-VN"/>
        </w:rPr>
        <w:t xml:space="preserve"> trường hợp vượt thẩm quyền</w:t>
      </w:r>
      <w:r w:rsidR="00E449F3" w:rsidRPr="004C10FF">
        <w:rPr>
          <w:sz w:val="28"/>
          <w:szCs w:val="28"/>
        </w:rPr>
        <w:t>.</w:t>
      </w:r>
    </w:p>
    <w:p w:rsidR="00202DF1" w:rsidRPr="004C10FF" w:rsidRDefault="00D4343D" w:rsidP="004C10FF">
      <w:pPr>
        <w:spacing w:before="120"/>
        <w:ind w:firstLine="720"/>
        <w:jc w:val="both"/>
        <w:rPr>
          <w:sz w:val="28"/>
          <w:szCs w:val="28"/>
          <w:lang w:val="vi-VN"/>
        </w:rPr>
      </w:pPr>
      <w:r w:rsidRPr="004C10FF">
        <w:rPr>
          <w:sz w:val="28"/>
          <w:szCs w:val="28"/>
          <w:lang w:val="vi-VN"/>
        </w:rPr>
        <w:t>- Báo cáo kết quả giám sát theo quy định và chịu trách nhiệm về tính chính xác, trung thực, khách quan của báo cáo.</w:t>
      </w:r>
    </w:p>
    <w:p w:rsidR="00654859" w:rsidRPr="004C10FF" w:rsidRDefault="001267F5" w:rsidP="004C10FF">
      <w:pPr>
        <w:widowControl w:val="0"/>
        <w:spacing w:before="120"/>
        <w:ind w:firstLine="720"/>
        <w:jc w:val="both"/>
        <w:rPr>
          <w:sz w:val="28"/>
          <w:szCs w:val="28"/>
          <w:lang w:val="sv-SE"/>
        </w:rPr>
      </w:pPr>
      <w:r w:rsidRPr="004C10FF">
        <w:rPr>
          <w:sz w:val="28"/>
          <w:szCs w:val="28"/>
          <w:lang w:val="sv-SE"/>
        </w:rPr>
        <w:t xml:space="preserve">- </w:t>
      </w:r>
      <w:r w:rsidR="00654859" w:rsidRPr="004C10FF">
        <w:rPr>
          <w:sz w:val="28"/>
          <w:szCs w:val="28"/>
          <w:lang w:val="sv-SE"/>
        </w:rPr>
        <w:t xml:space="preserve">Nhằm bảo đảm chất lượng của TĐTKT 2026, </w:t>
      </w:r>
      <w:r w:rsidR="00C529E8" w:rsidRPr="004C10FF">
        <w:rPr>
          <w:sz w:val="28"/>
          <w:szCs w:val="28"/>
          <w:lang w:val="sv-SE"/>
        </w:rPr>
        <w:t>BCĐ</w:t>
      </w:r>
      <w:r w:rsidR="00654859" w:rsidRPr="004C10FF">
        <w:rPr>
          <w:sz w:val="28"/>
          <w:szCs w:val="28"/>
          <w:lang w:val="sv-SE"/>
        </w:rPr>
        <w:t xml:space="preserve"> các cấp có trách nhiệm xây dựng kế hoạch và tổ chức thực hiện việc giám sát, kiểm tra trong suốt thời gian tập huấn, thu thập thông tin.</w:t>
      </w:r>
    </w:p>
    <w:p w:rsidR="006B0B97" w:rsidRPr="004C10FF" w:rsidRDefault="006B0B97" w:rsidP="004C10FF">
      <w:pPr>
        <w:spacing w:before="120"/>
        <w:ind w:firstLine="720"/>
        <w:jc w:val="center"/>
        <w:rPr>
          <w:b/>
          <w:sz w:val="28"/>
          <w:szCs w:val="28"/>
          <w:lang w:val="sv-SE"/>
        </w:rPr>
      </w:pPr>
    </w:p>
    <w:p w:rsidR="00202DF1" w:rsidRPr="004C10FF" w:rsidRDefault="00D4343D" w:rsidP="004C10FF">
      <w:pPr>
        <w:spacing w:before="120"/>
        <w:jc w:val="center"/>
        <w:rPr>
          <w:b/>
          <w:sz w:val="28"/>
          <w:szCs w:val="28"/>
          <w:lang w:val="sv-SE"/>
        </w:rPr>
      </w:pPr>
      <w:r w:rsidRPr="004C10FF">
        <w:rPr>
          <w:b/>
          <w:sz w:val="28"/>
          <w:szCs w:val="28"/>
          <w:lang w:val="sv-SE"/>
        </w:rPr>
        <w:t>PHẦN II</w:t>
      </w:r>
    </w:p>
    <w:p w:rsidR="00202DF1" w:rsidRPr="004C10FF" w:rsidRDefault="00D4343D" w:rsidP="004C10FF">
      <w:pPr>
        <w:spacing w:before="120"/>
        <w:jc w:val="center"/>
        <w:rPr>
          <w:b/>
          <w:sz w:val="28"/>
          <w:szCs w:val="28"/>
          <w:lang w:val="sv-SE"/>
        </w:rPr>
      </w:pPr>
      <w:r w:rsidRPr="004C10FF">
        <w:rPr>
          <w:b/>
          <w:sz w:val="28"/>
          <w:szCs w:val="28"/>
          <w:lang w:val="sv-SE"/>
        </w:rPr>
        <w:t xml:space="preserve">NỘI DUNG </w:t>
      </w:r>
      <w:r w:rsidR="006E3757" w:rsidRPr="004C10FF">
        <w:rPr>
          <w:b/>
          <w:sz w:val="28"/>
          <w:szCs w:val="28"/>
          <w:lang w:val="sv-SE"/>
        </w:rPr>
        <w:t xml:space="preserve">GIÁM </w:t>
      </w:r>
      <w:r w:rsidR="000E6BA1" w:rsidRPr="004C10FF">
        <w:rPr>
          <w:b/>
          <w:sz w:val="28"/>
          <w:szCs w:val="28"/>
          <w:lang w:val="sv-SE"/>
        </w:rPr>
        <w:t xml:space="preserve"> </w:t>
      </w:r>
      <w:r w:rsidR="006E3757" w:rsidRPr="004C10FF">
        <w:rPr>
          <w:b/>
          <w:sz w:val="28"/>
          <w:szCs w:val="28"/>
          <w:lang w:val="sv-SE"/>
        </w:rPr>
        <w:t>SÁT</w:t>
      </w:r>
    </w:p>
    <w:p w:rsidR="00E324B6" w:rsidRPr="004C10FF" w:rsidRDefault="00E324B6" w:rsidP="004C10FF">
      <w:pPr>
        <w:spacing w:before="120"/>
        <w:ind w:firstLine="720"/>
        <w:jc w:val="both"/>
        <w:rPr>
          <w:b/>
          <w:sz w:val="28"/>
          <w:szCs w:val="28"/>
          <w:lang w:val="sv-SE"/>
        </w:rPr>
      </w:pPr>
    </w:p>
    <w:p w:rsidR="00202DF1" w:rsidRPr="004C10FF" w:rsidRDefault="006E3757" w:rsidP="004C10FF">
      <w:pPr>
        <w:spacing w:before="120"/>
        <w:ind w:firstLine="720"/>
        <w:jc w:val="both"/>
        <w:rPr>
          <w:b/>
          <w:sz w:val="28"/>
          <w:szCs w:val="28"/>
          <w:lang w:val="sv-SE"/>
        </w:rPr>
      </w:pPr>
      <w:r w:rsidRPr="004C10FF">
        <w:rPr>
          <w:b/>
          <w:sz w:val="28"/>
          <w:szCs w:val="28"/>
          <w:lang w:val="sv-SE"/>
        </w:rPr>
        <w:t>1</w:t>
      </w:r>
      <w:r w:rsidR="00D4343D" w:rsidRPr="004C10FF">
        <w:rPr>
          <w:b/>
          <w:sz w:val="28"/>
          <w:szCs w:val="28"/>
          <w:lang w:val="sv-SE"/>
        </w:rPr>
        <w:t xml:space="preserve">. Đối với tổ trưởng </w:t>
      </w:r>
    </w:p>
    <w:p w:rsidR="00D97E89" w:rsidRDefault="003B7251" w:rsidP="004C10FF">
      <w:pPr>
        <w:spacing w:before="120"/>
        <w:ind w:firstLine="720"/>
        <w:jc w:val="both"/>
        <w:rPr>
          <w:sz w:val="28"/>
          <w:szCs w:val="28"/>
          <w:lang w:val="vi-VN"/>
        </w:rPr>
      </w:pPr>
      <w:r>
        <w:rPr>
          <w:sz w:val="28"/>
          <w:szCs w:val="28"/>
        </w:rPr>
        <w:t>TT</w:t>
      </w:r>
      <w:r w:rsidR="008B15B0" w:rsidRPr="008B15B0">
        <w:rPr>
          <w:sz w:val="28"/>
          <w:szCs w:val="28"/>
          <w:lang w:val="vi-VN"/>
        </w:rPr>
        <w:t xml:space="preserve"> điều tra thống kê là người được giao chịu trách nhiệm giám sát công việc của một số ĐTV do mình quản lý. </w:t>
      </w:r>
      <w:r w:rsidR="008B15B0">
        <w:rPr>
          <w:bCs/>
          <w:sz w:val="28"/>
          <w:szCs w:val="28"/>
        </w:rPr>
        <w:t>TT</w:t>
      </w:r>
      <w:r w:rsidR="000452B2" w:rsidRPr="004C10FF">
        <w:rPr>
          <w:bCs/>
          <w:sz w:val="28"/>
          <w:szCs w:val="28"/>
        </w:rPr>
        <w:t xml:space="preserve"> là lực lượng trực</w:t>
      </w:r>
      <w:r>
        <w:rPr>
          <w:bCs/>
          <w:sz w:val="28"/>
          <w:szCs w:val="28"/>
        </w:rPr>
        <w:t xml:space="preserve"> tiếp quản lý công việc của ĐTV,</w:t>
      </w:r>
      <w:r w:rsidR="000452B2" w:rsidRPr="004C10FF">
        <w:rPr>
          <w:bCs/>
          <w:sz w:val="28"/>
          <w:szCs w:val="28"/>
        </w:rPr>
        <w:t xml:space="preserve"> </w:t>
      </w:r>
      <w:r>
        <w:rPr>
          <w:bCs/>
          <w:sz w:val="28"/>
          <w:szCs w:val="28"/>
        </w:rPr>
        <w:t>d</w:t>
      </w:r>
      <w:r w:rsidR="00D97E89" w:rsidRPr="004C10FF">
        <w:rPr>
          <w:sz w:val="28"/>
          <w:szCs w:val="28"/>
          <w:lang w:val="vi-VN"/>
        </w:rPr>
        <w:t>o vậy, TT không những cần nắm vững các ĐBĐT do mình phụ trách, mà còn phải nắm rõ năng lực, tinh thần trách nhiệm của các ĐTV trong quá trình thực hiện nhiệm vụ tại ĐBĐT.</w:t>
      </w:r>
    </w:p>
    <w:p w:rsidR="000452B2" w:rsidRPr="004C10FF" w:rsidRDefault="000452B2" w:rsidP="004C10FF">
      <w:pPr>
        <w:spacing w:before="120"/>
        <w:ind w:firstLine="720"/>
        <w:jc w:val="both"/>
        <w:rPr>
          <w:bCs/>
          <w:sz w:val="28"/>
          <w:szCs w:val="28"/>
        </w:rPr>
      </w:pPr>
      <w:r w:rsidRPr="004C10FF">
        <w:rPr>
          <w:bCs/>
          <w:sz w:val="28"/>
          <w:szCs w:val="28"/>
        </w:rPr>
        <w:t>T</w:t>
      </w:r>
      <w:r w:rsidR="003B7251">
        <w:rPr>
          <w:bCs/>
          <w:sz w:val="28"/>
          <w:szCs w:val="28"/>
        </w:rPr>
        <w:t>T</w:t>
      </w:r>
      <w:r w:rsidRPr="004C10FF">
        <w:rPr>
          <w:bCs/>
          <w:sz w:val="28"/>
          <w:szCs w:val="28"/>
        </w:rPr>
        <w:t xml:space="preserve"> phụ trách ĐTV các phiếu điều tra: cơ sở SXKD cá thể; tổ hợp tác; cơ sở tôn giáo, tín ngưỡng.</w:t>
      </w:r>
    </w:p>
    <w:p w:rsidR="00B65192" w:rsidRPr="00B65192" w:rsidRDefault="00B65192" w:rsidP="00B65192">
      <w:pPr>
        <w:spacing w:before="120"/>
        <w:ind w:firstLine="720"/>
        <w:jc w:val="both"/>
        <w:rPr>
          <w:bCs/>
          <w:sz w:val="28"/>
          <w:szCs w:val="28"/>
        </w:rPr>
      </w:pPr>
      <w:r w:rsidRPr="004C10FF">
        <w:rPr>
          <w:bCs/>
          <w:sz w:val="28"/>
          <w:szCs w:val="28"/>
        </w:rPr>
        <w:t>T</w:t>
      </w:r>
      <w:r>
        <w:rPr>
          <w:bCs/>
          <w:sz w:val="28"/>
          <w:szCs w:val="28"/>
        </w:rPr>
        <w:t>T</w:t>
      </w:r>
      <w:r w:rsidR="002B0BFD" w:rsidRPr="00282D2A">
        <w:rPr>
          <w:sz w:val="28"/>
          <w:szCs w:val="26"/>
          <w:lang w:val="sv-SE"/>
        </w:rPr>
        <w:t xml:space="preserve"> có nhiệm vụ phối hợp với trưởng thôn</w:t>
      </w:r>
      <w:r w:rsidR="003B7251">
        <w:rPr>
          <w:sz w:val="28"/>
          <w:szCs w:val="26"/>
          <w:lang w:val="sv-SE"/>
        </w:rPr>
        <w:t xml:space="preserve">, </w:t>
      </w:r>
      <w:r w:rsidR="002B0BFD" w:rsidRPr="00282D2A">
        <w:rPr>
          <w:sz w:val="28"/>
          <w:szCs w:val="26"/>
          <w:lang w:val="sv-SE"/>
        </w:rPr>
        <w:t xml:space="preserve">tổ trưởng dân phố, Hội Nông dân, Mặt trận tổ quốc, Hội Phụ nữ, lực lượng công an khu vực, ... để tuyên </w:t>
      </w:r>
      <w:r w:rsidR="002B0BFD" w:rsidRPr="00282D2A">
        <w:rPr>
          <w:sz w:val="28"/>
          <w:szCs w:val="26"/>
          <w:lang w:val="sv-SE"/>
        </w:rPr>
        <w:lastRenderedPageBreak/>
        <w:t xml:space="preserve">truyền, giải thích mục đích, ý nghĩa, kế hoạch tiến hành </w:t>
      </w:r>
      <w:r w:rsidR="002B0BFD" w:rsidRPr="004C10FF">
        <w:rPr>
          <w:sz w:val="28"/>
          <w:szCs w:val="28"/>
          <w:lang w:val="sv-SE"/>
        </w:rPr>
        <w:t>TĐTKT 2026</w:t>
      </w:r>
      <w:r w:rsidR="002B0BFD" w:rsidRPr="00282D2A">
        <w:rPr>
          <w:sz w:val="28"/>
          <w:szCs w:val="26"/>
          <w:lang w:val="sv-SE"/>
        </w:rPr>
        <w:t xml:space="preserve">; quản lý, điều hành, giám sát các ĐTV tại các </w:t>
      </w:r>
      <w:r w:rsidR="002B0BFD" w:rsidRPr="004C10FF">
        <w:rPr>
          <w:sz w:val="28"/>
          <w:szCs w:val="28"/>
          <w:lang w:val="vi-VN"/>
        </w:rPr>
        <w:t>ĐBĐT</w:t>
      </w:r>
      <w:r w:rsidR="002B0BFD" w:rsidRPr="00282D2A">
        <w:rPr>
          <w:sz w:val="28"/>
          <w:szCs w:val="26"/>
          <w:lang w:val="sv-SE"/>
        </w:rPr>
        <w:t xml:space="preserve"> được giao phụ trách; báo cáo tình hình thực hiện </w:t>
      </w:r>
      <w:r w:rsidR="002B0BFD" w:rsidRPr="004C10FF">
        <w:rPr>
          <w:sz w:val="28"/>
          <w:szCs w:val="28"/>
          <w:lang w:val="sv-SE"/>
        </w:rPr>
        <w:t>TĐTKT 2026</w:t>
      </w:r>
      <w:r w:rsidR="002B0BFD" w:rsidRPr="00282D2A">
        <w:rPr>
          <w:sz w:val="28"/>
          <w:szCs w:val="26"/>
          <w:lang w:val="sv-SE"/>
        </w:rPr>
        <w:t xml:space="preserve"> tới </w:t>
      </w:r>
      <w:r w:rsidR="002B0BFD">
        <w:rPr>
          <w:sz w:val="28"/>
          <w:szCs w:val="26"/>
          <w:lang w:val="sv-SE"/>
        </w:rPr>
        <w:t>BCĐ</w:t>
      </w:r>
      <w:r w:rsidR="002B0BFD" w:rsidRPr="00282D2A">
        <w:rPr>
          <w:sz w:val="28"/>
          <w:szCs w:val="26"/>
          <w:lang w:val="sv-SE"/>
        </w:rPr>
        <w:t xml:space="preserve"> cấp xã theo quy định</w:t>
      </w:r>
      <w:r>
        <w:rPr>
          <w:sz w:val="28"/>
          <w:szCs w:val="26"/>
          <w:lang w:val="sv-SE"/>
        </w:rPr>
        <w:t xml:space="preserve">; </w:t>
      </w:r>
      <w:r w:rsidRPr="00B65192">
        <w:rPr>
          <w:bCs/>
          <w:sz w:val="28"/>
          <w:szCs w:val="28"/>
        </w:rPr>
        <w:t xml:space="preserve">đôn đốc và giám sát tiến độ thực hiện của </w:t>
      </w:r>
      <w:r>
        <w:rPr>
          <w:bCs/>
          <w:sz w:val="28"/>
          <w:szCs w:val="28"/>
        </w:rPr>
        <w:t>ĐTV.</w:t>
      </w:r>
    </w:p>
    <w:p w:rsidR="00393712" w:rsidRDefault="00250A00" w:rsidP="00384B9E">
      <w:pPr>
        <w:spacing w:before="120"/>
        <w:ind w:firstLine="720"/>
        <w:jc w:val="both"/>
        <w:rPr>
          <w:bCs/>
          <w:iCs/>
          <w:sz w:val="28"/>
          <w:szCs w:val="28"/>
        </w:rPr>
      </w:pPr>
      <w:r>
        <w:rPr>
          <w:sz w:val="28"/>
          <w:szCs w:val="28"/>
        </w:rPr>
        <w:t>N</w:t>
      </w:r>
      <w:r w:rsidR="004F734F" w:rsidRPr="00BE4564">
        <w:rPr>
          <w:sz w:val="28"/>
          <w:szCs w:val="28"/>
        </w:rPr>
        <w:t xml:space="preserve">hiệm vụ của </w:t>
      </w:r>
      <w:r w:rsidR="0084695A" w:rsidRPr="00BE4564">
        <w:rPr>
          <w:sz w:val="28"/>
          <w:szCs w:val="28"/>
          <w:lang w:val="sv-SE"/>
        </w:rPr>
        <w:t>TT</w:t>
      </w:r>
      <w:r w:rsidR="00393712" w:rsidRPr="00BE4564">
        <w:rPr>
          <w:sz w:val="28"/>
          <w:szCs w:val="28"/>
          <w:lang w:val="sv-SE"/>
        </w:rPr>
        <w:t xml:space="preserve"> trong </w:t>
      </w:r>
      <w:r w:rsidR="00393712" w:rsidRPr="00BE4564">
        <w:rPr>
          <w:bCs/>
          <w:iCs/>
          <w:sz w:val="28"/>
          <w:szCs w:val="28"/>
          <w:lang w:val="vi-VN"/>
        </w:rPr>
        <w:t>từng giai đoạn của TĐT</w:t>
      </w:r>
      <w:r w:rsidR="00393712" w:rsidRPr="00BE4564">
        <w:rPr>
          <w:bCs/>
          <w:iCs/>
          <w:sz w:val="28"/>
          <w:szCs w:val="28"/>
        </w:rPr>
        <w:t>KT</w:t>
      </w:r>
      <w:r w:rsidR="00393712" w:rsidRPr="00BE4564">
        <w:rPr>
          <w:bCs/>
          <w:iCs/>
          <w:sz w:val="28"/>
          <w:szCs w:val="28"/>
          <w:lang w:val="vi-VN"/>
        </w:rPr>
        <w:t xml:space="preserve"> 20</w:t>
      </w:r>
      <w:r w:rsidR="00393712" w:rsidRPr="00BE4564">
        <w:rPr>
          <w:bCs/>
          <w:iCs/>
          <w:sz w:val="28"/>
          <w:szCs w:val="28"/>
        </w:rPr>
        <w:t xml:space="preserve">26 được quy định </w:t>
      </w:r>
      <w:r w:rsidR="007F7FFC" w:rsidRPr="00BE4564">
        <w:rPr>
          <w:bCs/>
          <w:iCs/>
          <w:sz w:val="28"/>
          <w:szCs w:val="28"/>
          <w:lang w:val="vi-VN"/>
        </w:rPr>
        <w:t xml:space="preserve">cụ thể </w:t>
      </w:r>
      <w:r w:rsidR="00393712" w:rsidRPr="00BE4564">
        <w:rPr>
          <w:bCs/>
          <w:iCs/>
          <w:sz w:val="28"/>
          <w:szCs w:val="28"/>
        </w:rPr>
        <w:t>trong Sổ tay hướng dẫn nghiệp vụ và sử dụng CAPI thu thập thông tin phiếu cơ sở SXKD cá thể</w:t>
      </w:r>
      <w:r w:rsidR="00BE4564">
        <w:rPr>
          <w:bCs/>
          <w:iCs/>
          <w:sz w:val="28"/>
          <w:szCs w:val="28"/>
        </w:rPr>
        <w:t>;</w:t>
      </w:r>
      <w:r w:rsidR="00944260" w:rsidRPr="00BE4564">
        <w:rPr>
          <w:bCs/>
          <w:iCs/>
          <w:sz w:val="28"/>
          <w:szCs w:val="28"/>
        </w:rPr>
        <w:t xml:space="preserve"> phiếu </w:t>
      </w:r>
      <w:r w:rsidR="00384B9E" w:rsidRPr="00BE4564">
        <w:rPr>
          <w:bCs/>
          <w:iCs/>
          <w:sz w:val="28"/>
          <w:szCs w:val="28"/>
        </w:rPr>
        <w:t>t</w:t>
      </w:r>
      <w:r w:rsidR="00944260" w:rsidRPr="00BE4564">
        <w:rPr>
          <w:bCs/>
          <w:iCs/>
          <w:sz w:val="28"/>
          <w:szCs w:val="28"/>
        </w:rPr>
        <w:t>ổ hợp tác</w:t>
      </w:r>
      <w:r w:rsidR="00BE4564">
        <w:rPr>
          <w:bCs/>
          <w:iCs/>
          <w:sz w:val="28"/>
          <w:szCs w:val="28"/>
        </w:rPr>
        <w:t>;</w:t>
      </w:r>
      <w:r w:rsidR="00944260" w:rsidRPr="00BE4564">
        <w:rPr>
          <w:bCs/>
          <w:iCs/>
          <w:sz w:val="28"/>
          <w:szCs w:val="28"/>
        </w:rPr>
        <w:t xml:space="preserve"> phiếu cơ sở tôn giáo, tín ngưỡng </w:t>
      </w:r>
      <w:r w:rsidR="00393712" w:rsidRPr="00BE4564">
        <w:rPr>
          <w:bCs/>
          <w:iCs/>
          <w:sz w:val="28"/>
          <w:szCs w:val="28"/>
        </w:rPr>
        <w:t>TĐTKT 2026</w:t>
      </w:r>
      <w:r w:rsidR="007F7FFC" w:rsidRPr="00BE4564">
        <w:rPr>
          <w:bCs/>
          <w:iCs/>
          <w:sz w:val="28"/>
          <w:szCs w:val="28"/>
        </w:rPr>
        <w:t>.</w:t>
      </w:r>
    </w:p>
    <w:p w:rsidR="00250A00" w:rsidRPr="005D4F3D" w:rsidRDefault="005D4F3D" w:rsidP="005D4F3D">
      <w:pPr>
        <w:spacing w:before="120"/>
        <w:ind w:firstLine="720"/>
        <w:jc w:val="both"/>
        <w:rPr>
          <w:bCs/>
          <w:iCs/>
          <w:sz w:val="28"/>
          <w:szCs w:val="28"/>
        </w:rPr>
      </w:pPr>
      <w:r w:rsidRPr="005D4F3D">
        <w:rPr>
          <w:bCs/>
          <w:iCs/>
          <w:sz w:val="28"/>
          <w:szCs w:val="28"/>
        </w:rPr>
        <w:t>GSV các cấp giám sát TT thực hiện các nhiệm vụ nêu trên.</w:t>
      </w:r>
    </w:p>
    <w:p w:rsidR="00202DF1" w:rsidRPr="004C10FF" w:rsidRDefault="006E3757" w:rsidP="004C10FF">
      <w:pPr>
        <w:spacing w:before="120"/>
        <w:ind w:firstLine="720"/>
        <w:jc w:val="both"/>
        <w:rPr>
          <w:b/>
          <w:sz w:val="28"/>
          <w:szCs w:val="28"/>
          <w:lang w:val="vi-VN"/>
        </w:rPr>
      </w:pPr>
      <w:r w:rsidRPr="004C10FF">
        <w:rPr>
          <w:b/>
          <w:sz w:val="28"/>
          <w:szCs w:val="28"/>
          <w:lang w:val="it-IT"/>
        </w:rPr>
        <w:t>2</w:t>
      </w:r>
      <w:r w:rsidR="00D4343D" w:rsidRPr="004C10FF">
        <w:rPr>
          <w:b/>
          <w:sz w:val="28"/>
          <w:szCs w:val="28"/>
          <w:lang w:val="it-IT"/>
        </w:rPr>
        <w:t>. Đối với giám sát viên các cấp</w:t>
      </w:r>
    </w:p>
    <w:p w:rsidR="00202DF1" w:rsidRPr="004C10FF" w:rsidRDefault="00D4343D" w:rsidP="004C10FF">
      <w:pPr>
        <w:spacing w:before="120"/>
        <w:ind w:firstLine="720"/>
        <w:jc w:val="both"/>
        <w:rPr>
          <w:b/>
          <w:i/>
          <w:sz w:val="28"/>
          <w:szCs w:val="28"/>
          <w:lang w:val="vi-VN"/>
        </w:rPr>
      </w:pPr>
      <w:r w:rsidRPr="004C10FF">
        <w:rPr>
          <w:b/>
          <w:i/>
          <w:sz w:val="28"/>
          <w:szCs w:val="28"/>
          <w:lang w:val="vi-VN"/>
        </w:rPr>
        <w:t xml:space="preserve">a) </w:t>
      </w:r>
      <w:r w:rsidR="007820F6" w:rsidRPr="004C10FF">
        <w:rPr>
          <w:b/>
          <w:i/>
          <w:sz w:val="28"/>
          <w:szCs w:val="28"/>
          <w:lang w:val="vi-VN"/>
        </w:rPr>
        <w:t xml:space="preserve">Giám sát </w:t>
      </w:r>
      <w:r w:rsidR="007820F6" w:rsidRPr="004C10FF">
        <w:rPr>
          <w:b/>
          <w:i/>
          <w:sz w:val="28"/>
          <w:szCs w:val="28"/>
        </w:rPr>
        <w:t>c</w:t>
      </w:r>
      <w:r w:rsidRPr="004C10FF">
        <w:rPr>
          <w:b/>
          <w:i/>
          <w:sz w:val="28"/>
          <w:szCs w:val="28"/>
          <w:lang w:val="vi-VN"/>
        </w:rPr>
        <w:t>ông tác tập huấn</w:t>
      </w:r>
    </w:p>
    <w:p w:rsidR="00202DF1" w:rsidRPr="004C10FF" w:rsidRDefault="00D4343D" w:rsidP="004C10FF">
      <w:pPr>
        <w:spacing w:before="120"/>
        <w:ind w:firstLine="720"/>
        <w:jc w:val="both"/>
        <w:rPr>
          <w:sz w:val="28"/>
          <w:szCs w:val="28"/>
        </w:rPr>
      </w:pPr>
      <w:r w:rsidRPr="004C10FF">
        <w:rPr>
          <w:sz w:val="28"/>
          <w:szCs w:val="28"/>
          <w:lang w:val="sv-SE"/>
        </w:rPr>
        <w:t xml:space="preserve">Giám sát công tác tập huấn nghiệp vụ </w:t>
      </w:r>
      <w:r w:rsidR="00C171E7" w:rsidRPr="004C10FF">
        <w:rPr>
          <w:sz w:val="28"/>
          <w:szCs w:val="28"/>
          <w:lang w:val="sv-SE"/>
        </w:rPr>
        <w:t xml:space="preserve">và </w:t>
      </w:r>
      <w:r w:rsidR="00702AC5" w:rsidRPr="004C10FF">
        <w:rPr>
          <w:sz w:val="28"/>
          <w:szCs w:val="28"/>
          <w:lang w:val="sv-SE"/>
        </w:rPr>
        <w:t xml:space="preserve">sử dụng </w:t>
      </w:r>
      <w:r w:rsidR="00C65859">
        <w:rPr>
          <w:sz w:val="28"/>
          <w:szCs w:val="28"/>
          <w:lang w:val="sv-SE"/>
        </w:rPr>
        <w:t>phần mềm TĐTKT 2026</w:t>
      </w:r>
      <w:r w:rsidR="00C171E7" w:rsidRPr="004C10FF">
        <w:rPr>
          <w:sz w:val="28"/>
          <w:szCs w:val="28"/>
          <w:lang w:val="sv-SE"/>
        </w:rPr>
        <w:t xml:space="preserve"> </w:t>
      </w:r>
      <w:r w:rsidRPr="004C10FF">
        <w:rPr>
          <w:sz w:val="28"/>
          <w:szCs w:val="28"/>
          <w:lang w:val="sv-SE"/>
        </w:rPr>
        <w:t xml:space="preserve">do </w:t>
      </w:r>
      <w:r w:rsidR="00C529E8" w:rsidRPr="004C10FF">
        <w:rPr>
          <w:sz w:val="28"/>
          <w:szCs w:val="28"/>
          <w:lang w:val="sv-SE"/>
        </w:rPr>
        <w:t>BCĐ</w:t>
      </w:r>
      <w:r w:rsidRPr="004C10FF">
        <w:rPr>
          <w:sz w:val="28"/>
          <w:szCs w:val="28"/>
          <w:lang w:val="sv-SE"/>
        </w:rPr>
        <w:t xml:space="preserve"> cấp tỉnh tổ chức với các nội dung sau: số lượng và thành phần tham dự; nội dung và thời gian tập huấn</w:t>
      </w:r>
      <w:r w:rsidRPr="004C10FF">
        <w:rPr>
          <w:sz w:val="28"/>
          <w:szCs w:val="28"/>
          <w:lang w:val="vi-VN"/>
        </w:rPr>
        <w:t>; đánh giá chất lượng học viên;</w:t>
      </w:r>
      <w:r w:rsidRPr="004C10FF">
        <w:rPr>
          <w:sz w:val="28"/>
          <w:szCs w:val="28"/>
          <w:lang w:val="sv-SE"/>
        </w:rPr>
        <w:t xml:space="preserve"> cơ sở vật chất, </w:t>
      </w:r>
      <w:r w:rsidRPr="004C10FF">
        <w:rPr>
          <w:sz w:val="28"/>
          <w:szCs w:val="28"/>
          <w:lang w:val="vi-VN"/>
        </w:rPr>
        <w:t xml:space="preserve">hạ tầng </w:t>
      </w:r>
      <w:r w:rsidR="00AB206A">
        <w:rPr>
          <w:bCs/>
          <w:sz w:val="28"/>
          <w:szCs w:val="28"/>
        </w:rPr>
        <w:t>công nghệ thông tin (CNTT)</w:t>
      </w:r>
      <w:r w:rsidR="00785B8B" w:rsidRPr="004C10FF">
        <w:rPr>
          <w:sz w:val="28"/>
          <w:szCs w:val="28"/>
        </w:rPr>
        <w:t>;</w:t>
      </w:r>
      <w:r w:rsidRPr="004C10FF">
        <w:rPr>
          <w:sz w:val="28"/>
          <w:szCs w:val="28"/>
          <w:lang w:val="vi-VN"/>
        </w:rPr>
        <w:t xml:space="preserve"> tài liệu và </w:t>
      </w:r>
      <w:r w:rsidRPr="004C10FF">
        <w:rPr>
          <w:sz w:val="28"/>
          <w:szCs w:val="28"/>
          <w:lang w:val="sv-SE"/>
        </w:rPr>
        <w:t>trang thiết bị phục vụ tập huấn</w:t>
      </w:r>
      <w:r w:rsidR="00C17F2D" w:rsidRPr="004C10FF">
        <w:rPr>
          <w:sz w:val="28"/>
          <w:szCs w:val="28"/>
          <w:lang w:val="sv-SE"/>
        </w:rPr>
        <w:t>;</w:t>
      </w:r>
      <w:r w:rsidR="00C17F2D" w:rsidRPr="004C10FF">
        <w:rPr>
          <w:sz w:val="28"/>
          <w:szCs w:val="28"/>
          <w:lang w:val="vi-VN"/>
        </w:rPr>
        <w:t xml:space="preserve"> hậu cần tập huấn để bảo đảm chất lượng của quá trình đào tạo</w:t>
      </w:r>
      <w:r w:rsidR="00C17F2D" w:rsidRPr="004C10FF">
        <w:rPr>
          <w:sz w:val="28"/>
          <w:szCs w:val="28"/>
        </w:rPr>
        <w:t>.</w:t>
      </w:r>
    </w:p>
    <w:p w:rsidR="00202DF1" w:rsidRPr="004C10FF" w:rsidRDefault="00D4343D" w:rsidP="004C10FF">
      <w:pPr>
        <w:spacing w:before="120"/>
        <w:ind w:firstLine="720"/>
        <w:jc w:val="both"/>
        <w:rPr>
          <w:sz w:val="28"/>
          <w:szCs w:val="28"/>
          <w:lang w:val="sv-SE"/>
        </w:rPr>
      </w:pPr>
      <w:r w:rsidRPr="004C10FF">
        <w:rPr>
          <w:sz w:val="28"/>
          <w:szCs w:val="28"/>
          <w:lang w:val="sv-SE"/>
        </w:rPr>
        <w:t xml:space="preserve">Các đoàn giám sát thực hiện phiếu giám sát </w:t>
      </w:r>
      <w:r w:rsidRPr="004C10FF">
        <w:rPr>
          <w:sz w:val="28"/>
          <w:szCs w:val="28"/>
          <w:lang w:val="vi-VN"/>
        </w:rPr>
        <w:t>theo</w:t>
      </w:r>
      <w:r w:rsidRPr="004C10FF">
        <w:rPr>
          <w:sz w:val="28"/>
          <w:szCs w:val="28"/>
          <w:lang w:val="sv-SE"/>
        </w:rPr>
        <w:t xml:space="preserve"> mẫu tại </w:t>
      </w:r>
      <w:r w:rsidR="00677BE8" w:rsidRPr="00376AE2">
        <w:rPr>
          <w:sz w:val="28"/>
          <w:szCs w:val="28"/>
          <w:lang w:val="sv-SE"/>
        </w:rPr>
        <w:t xml:space="preserve">Phụ </w:t>
      </w:r>
      <w:r w:rsidR="00677BE8" w:rsidRPr="00666D1E">
        <w:rPr>
          <w:sz w:val="28"/>
          <w:szCs w:val="28"/>
          <w:lang w:val="sv-SE"/>
        </w:rPr>
        <w:t>lục</w:t>
      </w:r>
      <w:r w:rsidRPr="00666D1E">
        <w:rPr>
          <w:sz w:val="28"/>
          <w:szCs w:val="28"/>
          <w:lang w:val="sv-SE"/>
        </w:rPr>
        <w:t xml:space="preserve"> 01</w:t>
      </w:r>
      <w:r w:rsidRPr="004C10FF">
        <w:rPr>
          <w:sz w:val="28"/>
          <w:szCs w:val="28"/>
          <w:lang w:val="sv-SE"/>
        </w:rPr>
        <w:t>.</w:t>
      </w:r>
    </w:p>
    <w:p w:rsidR="00202DF1" w:rsidRPr="004C10FF" w:rsidRDefault="00D4343D" w:rsidP="004C10FF">
      <w:pPr>
        <w:spacing w:before="120"/>
        <w:ind w:firstLine="720"/>
        <w:jc w:val="both"/>
        <w:rPr>
          <w:b/>
          <w:i/>
          <w:sz w:val="28"/>
          <w:szCs w:val="28"/>
          <w:lang w:val="vi-VN"/>
        </w:rPr>
      </w:pPr>
      <w:r w:rsidRPr="004C10FF">
        <w:rPr>
          <w:b/>
          <w:i/>
          <w:sz w:val="28"/>
          <w:szCs w:val="28"/>
          <w:lang w:val="sv-SE"/>
        </w:rPr>
        <w:t xml:space="preserve">b) </w:t>
      </w:r>
      <w:r w:rsidR="007820F6" w:rsidRPr="004C10FF">
        <w:rPr>
          <w:b/>
          <w:i/>
          <w:sz w:val="28"/>
          <w:szCs w:val="28"/>
          <w:lang w:val="vi-VN"/>
        </w:rPr>
        <w:t xml:space="preserve">Giám sát </w:t>
      </w:r>
      <w:r w:rsidR="007820F6" w:rsidRPr="004C10FF">
        <w:rPr>
          <w:b/>
          <w:i/>
          <w:sz w:val="28"/>
          <w:szCs w:val="28"/>
        </w:rPr>
        <w:t>c</w:t>
      </w:r>
      <w:r w:rsidR="007820F6" w:rsidRPr="004C10FF">
        <w:rPr>
          <w:b/>
          <w:i/>
          <w:sz w:val="28"/>
          <w:szCs w:val="28"/>
          <w:lang w:val="vi-VN"/>
        </w:rPr>
        <w:t xml:space="preserve">ông </w:t>
      </w:r>
      <w:r w:rsidRPr="004C10FF">
        <w:rPr>
          <w:b/>
          <w:i/>
          <w:sz w:val="28"/>
          <w:szCs w:val="28"/>
          <w:lang w:val="vi-VN"/>
        </w:rPr>
        <w:t>tác tuyên truyền</w:t>
      </w:r>
    </w:p>
    <w:p w:rsidR="00202DF1" w:rsidRPr="004C10FF" w:rsidRDefault="00D4343D" w:rsidP="004C10FF">
      <w:pPr>
        <w:spacing w:before="120"/>
        <w:ind w:firstLine="720"/>
        <w:jc w:val="both"/>
        <w:rPr>
          <w:sz w:val="28"/>
          <w:szCs w:val="28"/>
          <w:lang w:val="sv-SE"/>
        </w:rPr>
      </w:pPr>
      <w:r w:rsidRPr="004C10FF">
        <w:rPr>
          <w:sz w:val="28"/>
          <w:szCs w:val="28"/>
          <w:lang w:val="sv-SE"/>
        </w:rPr>
        <w:t xml:space="preserve">Giám sát việc thực hiện công tác tuyên truyền </w:t>
      </w:r>
      <w:r w:rsidR="00E56A60" w:rsidRPr="004C10FF">
        <w:rPr>
          <w:sz w:val="28"/>
          <w:szCs w:val="28"/>
          <w:lang w:val="sv-SE"/>
        </w:rPr>
        <w:t>TĐTKT 2026</w:t>
      </w:r>
      <w:r w:rsidRPr="004C10FF">
        <w:rPr>
          <w:sz w:val="28"/>
          <w:szCs w:val="28"/>
          <w:lang w:val="sv-SE"/>
        </w:rPr>
        <w:t xml:space="preserve"> </w:t>
      </w:r>
      <w:r w:rsidRPr="004C10FF">
        <w:rPr>
          <w:sz w:val="28"/>
          <w:szCs w:val="28"/>
          <w:lang w:val="vi-VN"/>
        </w:rPr>
        <w:t xml:space="preserve">theo hướng dẫn tại </w:t>
      </w:r>
      <w:r w:rsidR="00325E9F" w:rsidRPr="004C10FF">
        <w:rPr>
          <w:sz w:val="28"/>
          <w:szCs w:val="28"/>
          <w:lang w:val="sv-SE"/>
        </w:rPr>
        <w:t xml:space="preserve">Quyết định số </w:t>
      </w:r>
      <w:r w:rsidR="005D058F" w:rsidRPr="004C10FF">
        <w:rPr>
          <w:sz w:val="28"/>
          <w:szCs w:val="28"/>
          <w:lang w:val="sv-SE"/>
        </w:rPr>
        <w:t>1224</w:t>
      </w:r>
      <w:r w:rsidR="00325E9F" w:rsidRPr="004C10FF">
        <w:rPr>
          <w:sz w:val="28"/>
          <w:szCs w:val="28"/>
          <w:lang w:val="sv-SE"/>
        </w:rPr>
        <w:t xml:space="preserve">/QĐ-CTK ngày </w:t>
      </w:r>
      <w:r w:rsidR="005D058F" w:rsidRPr="004C10FF">
        <w:rPr>
          <w:sz w:val="28"/>
          <w:szCs w:val="28"/>
          <w:lang w:val="sv-SE"/>
        </w:rPr>
        <w:t>24/10/</w:t>
      </w:r>
      <w:r w:rsidR="00325E9F" w:rsidRPr="004C10FF">
        <w:rPr>
          <w:sz w:val="28"/>
          <w:szCs w:val="28"/>
          <w:lang w:val="sv-SE"/>
        </w:rPr>
        <w:t>2025 của Cục trưởng Cục Thống kê về ban hành Kế hoạch tuyên truyền TĐTKT 2026 của Cục Thống kê</w:t>
      </w:r>
      <w:r w:rsidRPr="004C10FF">
        <w:rPr>
          <w:sz w:val="28"/>
          <w:szCs w:val="28"/>
          <w:lang w:val="sv-SE"/>
        </w:rPr>
        <w:t xml:space="preserve"> và S</w:t>
      </w:r>
      <w:r w:rsidRPr="004C10FF">
        <w:rPr>
          <w:sz w:val="28"/>
          <w:szCs w:val="28"/>
          <w:lang w:val="vi-VN"/>
        </w:rPr>
        <w:t xml:space="preserve">ổ tay hướng dẫn tuyên truyền </w:t>
      </w:r>
      <w:r w:rsidR="00E56A60" w:rsidRPr="004C10FF">
        <w:rPr>
          <w:sz w:val="28"/>
          <w:szCs w:val="28"/>
          <w:lang w:val="vi-VN"/>
        </w:rPr>
        <w:t>TĐTKT 2026</w:t>
      </w:r>
      <w:r w:rsidRPr="004C10FF">
        <w:rPr>
          <w:sz w:val="28"/>
          <w:szCs w:val="28"/>
          <w:lang w:val="sv-SE"/>
        </w:rPr>
        <w:t>.</w:t>
      </w:r>
    </w:p>
    <w:p w:rsidR="00785B8B" w:rsidRPr="004C10FF" w:rsidRDefault="00D4343D" w:rsidP="004C10FF">
      <w:pPr>
        <w:spacing w:before="120"/>
        <w:ind w:firstLine="720"/>
        <w:jc w:val="both"/>
        <w:rPr>
          <w:sz w:val="28"/>
          <w:szCs w:val="28"/>
          <w:highlight w:val="yellow"/>
          <w:lang w:val="sv-SE"/>
        </w:rPr>
      </w:pPr>
      <w:r w:rsidRPr="004C10FF">
        <w:rPr>
          <w:sz w:val="28"/>
          <w:szCs w:val="28"/>
          <w:lang w:val="sv-SE"/>
        </w:rPr>
        <w:t xml:space="preserve">Giám sát công tác tuyên truyền </w:t>
      </w:r>
      <w:r w:rsidR="00E56A60" w:rsidRPr="004C10FF">
        <w:rPr>
          <w:sz w:val="28"/>
          <w:szCs w:val="28"/>
          <w:lang w:val="sv-SE"/>
        </w:rPr>
        <w:t>TĐTKT 2026</w:t>
      </w:r>
      <w:r w:rsidRPr="004C10FF">
        <w:rPr>
          <w:sz w:val="28"/>
          <w:szCs w:val="28"/>
          <w:lang w:val="sv-SE"/>
        </w:rPr>
        <w:t xml:space="preserve"> với những nội dung về</w:t>
      </w:r>
      <w:r w:rsidR="009674DB" w:rsidRPr="004C10FF">
        <w:rPr>
          <w:sz w:val="28"/>
          <w:szCs w:val="28"/>
        </w:rPr>
        <w:t xml:space="preserve"> xây dựng kế hoạch chi tiết và tổ chức tuyên truyền </w:t>
      </w:r>
      <w:r w:rsidR="00B51689" w:rsidRPr="004C10FF">
        <w:rPr>
          <w:sz w:val="28"/>
          <w:szCs w:val="28"/>
          <w:lang w:val="sv-SE"/>
        </w:rPr>
        <w:t xml:space="preserve">TĐTKT 2026 </w:t>
      </w:r>
      <w:r w:rsidR="009674DB" w:rsidRPr="004C10FF">
        <w:rPr>
          <w:sz w:val="28"/>
          <w:szCs w:val="28"/>
        </w:rPr>
        <w:t xml:space="preserve">trên địa bàn; nội dung </w:t>
      </w:r>
      <w:r w:rsidR="009674DB" w:rsidRPr="004C10FF">
        <w:rPr>
          <w:sz w:val="28"/>
          <w:szCs w:val="28"/>
          <w:lang w:val="sv-SE"/>
        </w:rPr>
        <w:t xml:space="preserve">tuyên truyền; </w:t>
      </w:r>
      <w:r w:rsidRPr="004C10FF">
        <w:rPr>
          <w:sz w:val="28"/>
          <w:szCs w:val="28"/>
          <w:lang w:val="sv-SE"/>
        </w:rPr>
        <w:t>hình thức tuyên truyền; thời gian và thời lượng tuyên truyền; tài liệu tuyên truyền</w:t>
      </w:r>
      <w:r w:rsidR="000D0AA9" w:rsidRPr="004C10FF">
        <w:rPr>
          <w:sz w:val="28"/>
          <w:szCs w:val="28"/>
          <w:lang w:val="sv-SE"/>
        </w:rPr>
        <w:t xml:space="preserve"> </w:t>
      </w:r>
      <w:r w:rsidR="000D0AA9" w:rsidRPr="004C10FF">
        <w:rPr>
          <w:sz w:val="28"/>
          <w:szCs w:val="28"/>
        </w:rPr>
        <w:t xml:space="preserve">để bảo </w:t>
      </w:r>
      <w:r w:rsidR="009674DB" w:rsidRPr="004C10FF">
        <w:rPr>
          <w:sz w:val="28"/>
          <w:szCs w:val="28"/>
        </w:rPr>
        <w:t xml:space="preserve">đảm </w:t>
      </w:r>
      <w:r w:rsidR="000D0AA9" w:rsidRPr="004C10FF">
        <w:rPr>
          <w:sz w:val="28"/>
          <w:szCs w:val="28"/>
        </w:rPr>
        <w:t xml:space="preserve">thông tin về </w:t>
      </w:r>
      <w:r w:rsidR="00FD0D9C" w:rsidRPr="004C10FF">
        <w:rPr>
          <w:sz w:val="28"/>
          <w:szCs w:val="28"/>
          <w:lang w:val="sv-SE"/>
        </w:rPr>
        <w:t>TĐTKT 2026</w:t>
      </w:r>
      <w:r w:rsidR="000D0AA9" w:rsidRPr="004C10FF">
        <w:rPr>
          <w:sz w:val="28"/>
          <w:szCs w:val="28"/>
        </w:rPr>
        <w:t xml:space="preserve"> được phổ biến rộng rãi và hiệu quả.</w:t>
      </w:r>
      <w:r w:rsidRPr="004C10FF">
        <w:rPr>
          <w:sz w:val="28"/>
          <w:szCs w:val="28"/>
          <w:highlight w:val="yellow"/>
          <w:lang w:val="sv-SE"/>
        </w:rPr>
        <w:t xml:space="preserve"> </w:t>
      </w:r>
    </w:p>
    <w:p w:rsidR="00202DF1" w:rsidRPr="004C10FF" w:rsidRDefault="00D4343D" w:rsidP="004C10FF">
      <w:pPr>
        <w:spacing w:before="120"/>
        <w:ind w:firstLine="720"/>
        <w:jc w:val="both"/>
        <w:rPr>
          <w:sz w:val="28"/>
          <w:szCs w:val="28"/>
          <w:lang w:val="vi-VN"/>
        </w:rPr>
      </w:pPr>
      <w:r w:rsidRPr="004C10FF">
        <w:rPr>
          <w:sz w:val="28"/>
          <w:szCs w:val="28"/>
          <w:lang w:val="vi-VN"/>
        </w:rPr>
        <w:t xml:space="preserve">Các hình thức tuyên truyền </w:t>
      </w:r>
      <w:r w:rsidR="000161D7" w:rsidRPr="004C10FF">
        <w:rPr>
          <w:sz w:val="28"/>
          <w:szCs w:val="28"/>
        </w:rPr>
        <w:t xml:space="preserve">chủ yếu </w:t>
      </w:r>
      <w:r w:rsidR="00287432" w:rsidRPr="004C10FF">
        <w:rPr>
          <w:sz w:val="28"/>
          <w:szCs w:val="28"/>
        </w:rPr>
        <w:t xml:space="preserve">ở địa phương </w:t>
      </w:r>
      <w:r w:rsidRPr="004C10FF">
        <w:rPr>
          <w:sz w:val="28"/>
          <w:szCs w:val="28"/>
          <w:lang w:val="vi-VN"/>
        </w:rPr>
        <w:t xml:space="preserve">bao gồm: </w:t>
      </w:r>
    </w:p>
    <w:p w:rsidR="001B4888" w:rsidRPr="004C10FF" w:rsidRDefault="001B4888" w:rsidP="004C10FF">
      <w:pPr>
        <w:spacing w:before="120"/>
        <w:ind w:firstLine="720"/>
        <w:jc w:val="both"/>
        <w:rPr>
          <w:i/>
          <w:sz w:val="28"/>
          <w:szCs w:val="28"/>
        </w:rPr>
      </w:pPr>
      <w:r w:rsidRPr="004C10FF">
        <w:rPr>
          <w:i/>
          <w:sz w:val="28"/>
          <w:szCs w:val="28"/>
        </w:rPr>
        <w:t>(i)</w:t>
      </w:r>
      <w:r w:rsidR="005A1322" w:rsidRPr="004C10FF">
        <w:rPr>
          <w:i/>
          <w:sz w:val="28"/>
          <w:szCs w:val="28"/>
        </w:rPr>
        <w:t xml:space="preserve"> Tuyên truyền trên Trang thông tin điện tử, bảng LED của Thống kê tỉnh, thành phố; Ủy ban nhân dân các xã</w:t>
      </w:r>
      <w:r w:rsidR="00B51689">
        <w:rPr>
          <w:i/>
          <w:sz w:val="28"/>
          <w:szCs w:val="28"/>
        </w:rPr>
        <w:t xml:space="preserve">, </w:t>
      </w:r>
      <w:r w:rsidR="005A1322" w:rsidRPr="004C10FF">
        <w:rPr>
          <w:i/>
          <w:sz w:val="28"/>
          <w:szCs w:val="28"/>
        </w:rPr>
        <w:t>phường</w:t>
      </w:r>
      <w:r w:rsidR="00B51689">
        <w:rPr>
          <w:i/>
          <w:sz w:val="28"/>
          <w:szCs w:val="28"/>
        </w:rPr>
        <w:t xml:space="preserve">, </w:t>
      </w:r>
      <w:r w:rsidR="005A1322" w:rsidRPr="004C10FF">
        <w:rPr>
          <w:i/>
          <w:sz w:val="28"/>
          <w:szCs w:val="28"/>
        </w:rPr>
        <w:t>đặc khu</w:t>
      </w:r>
    </w:p>
    <w:p w:rsidR="005A1322" w:rsidRDefault="005A1322" w:rsidP="004C10FF">
      <w:pPr>
        <w:spacing w:before="120"/>
        <w:ind w:firstLine="720"/>
        <w:jc w:val="both"/>
        <w:rPr>
          <w:sz w:val="28"/>
          <w:szCs w:val="28"/>
        </w:rPr>
      </w:pPr>
      <w:r w:rsidRPr="004C10FF">
        <w:rPr>
          <w:sz w:val="28"/>
          <w:szCs w:val="28"/>
        </w:rPr>
        <w:t xml:space="preserve">Đưa tin, bài viết, phim quảng cáo (trailer), file hỏi - đáp MP3, tài liệu hướng dẫn tuyên truyền về </w:t>
      </w:r>
      <w:r w:rsidR="000841F7">
        <w:rPr>
          <w:sz w:val="28"/>
          <w:szCs w:val="28"/>
        </w:rPr>
        <w:t>TĐTKT 2026</w:t>
      </w:r>
      <w:r w:rsidR="000841F7" w:rsidRPr="004C10FF">
        <w:rPr>
          <w:sz w:val="28"/>
          <w:szCs w:val="28"/>
        </w:rPr>
        <w:t xml:space="preserve"> </w:t>
      </w:r>
      <w:r w:rsidRPr="004C10FF">
        <w:rPr>
          <w:sz w:val="28"/>
          <w:szCs w:val="28"/>
        </w:rPr>
        <w:t>trên Trang thông tin điện tử của Thống kê tỉnh, thành phố. Đưa khẩu hiệu, áp phích (poster) tuyên truyền trên bảng LED.</w:t>
      </w:r>
    </w:p>
    <w:p w:rsidR="005A1322" w:rsidRPr="004C10FF" w:rsidRDefault="001B4888" w:rsidP="004C10FF">
      <w:pPr>
        <w:spacing w:before="120"/>
        <w:ind w:firstLine="720"/>
        <w:jc w:val="both"/>
        <w:rPr>
          <w:i/>
          <w:sz w:val="28"/>
          <w:szCs w:val="28"/>
        </w:rPr>
      </w:pPr>
      <w:r w:rsidRPr="004C10FF">
        <w:rPr>
          <w:i/>
          <w:sz w:val="28"/>
          <w:szCs w:val="28"/>
        </w:rPr>
        <w:t>(ii)</w:t>
      </w:r>
      <w:r w:rsidR="005A1322" w:rsidRPr="004C10FF">
        <w:rPr>
          <w:i/>
          <w:sz w:val="28"/>
          <w:szCs w:val="28"/>
        </w:rPr>
        <w:t xml:space="preserve"> Tuyên truyền trên báo, Đài phát thanh, truyền hình địa phương</w:t>
      </w:r>
    </w:p>
    <w:p w:rsidR="005A1322" w:rsidRDefault="005A1322" w:rsidP="004C10FF">
      <w:pPr>
        <w:spacing w:before="120"/>
        <w:ind w:firstLine="720"/>
        <w:jc w:val="both"/>
        <w:rPr>
          <w:sz w:val="28"/>
          <w:szCs w:val="28"/>
        </w:rPr>
      </w:pPr>
      <w:r w:rsidRPr="004C10FF">
        <w:rPr>
          <w:sz w:val="28"/>
          <w:szCs w:val="28"/>
        </w:rPr>
        <w:t>Đưa tin, bài viết, phóng sự, phim quảng cáo (trailer), file hỏi đáp MP3 trên Đài phát thanh và truyền hình địa phương</w:t>
      </w:r>
      <w:r w:rsidR="001B4888" w:rsidRPr="004C10FF">
        <w:rPr>
          <w:sz w:val="28"/>
          <w:szCs w:val="28"/>
        </w:rPr>
        <w:t>.</w:t>
      </w:r>
    </w:p>
    <w:p w:rsidR="008A6966" w:rsidRDefault="008A6966" w:rsidP="004C10FF">
      <w:pPr>
        <w:spacing w:before="120"/>
        <w:ind w:firstLine="720"/>
        <w:jc w:val="both"/>
        <w:rPr>
          <w:sz w:val="28"/>
          <w:szCs w:val="28"/>
        </w:rPr>
      </w:pPr>
    </w:p>
    <w:p w:rsidR="008A6966" w:rsidRPr="004C10FF" w:rsidRDefault="008A6966" w:rsidP="004C10FF">
      <w:pPr>
        <w:spacing w:before="120"/>
        <w:ind w:firstLine="720"/>
        <w:jc w:val="both"/>
        <w:rPr>
          <w:sz w:val="28"/>
          <w:szCs w:val="28"/>
        </w:rPr>
      </w:pPr>
    </w:p>
    <w:p w:rsidR="005A1322" w:rsidRPr="004C10FF" w:rsidRDefault="001B4888" w:rsidP="004C10FF">
      <w:pPr>
        <w:spacing w:before="120"/>
        <w:ind w:firstLine="720"/>
        <w:jc w:val="both"/>
        <w:rPr>
          <w:i/>
          <w:sz w:val="28"/>
          <w:szCs w:val="28"/>
        </w:rPr>
      </w:pPr>
      <w:r w:rsidRPr="004C10FF">
        <w:rPr>
          <w:i/>
          <w:sz w:val="28"/>
          <w:szCs w:val="28"/>
        </w:rPr>
        <w:lastRenderedPageBreak/>
        <w:t xml:space="preserve">(iii) </w:t>
      </w:r>
      <w:r w:rsidR="005A1322" w:rsidRPr="004C10FF">
        <w:rPr>
          <w:i/>
          <w:sz w:val="28"/>
          <w:szCs w:val="28"/>
        </w:rPr>
        <w:t>Tuyên truyền khác</w:t>
      </w:r>
    </w:p>
    <w:p w:rsidR="005A1322" w:rsidRPr="004C10FF" w:rsidRDefault="005A1322" w:rsidP="004C10FF">
      <w:pPr>
        <w:spacing w:before="120"/>
        <w:ind w:firstLine="720"/>
        <w:jc w:val="both"/>
        <w:rPr>
          <w:sz w:val="28"/>
          <w:szCs w:val="28"/>
        </w:rPr>
      </w:pPr>
      <w:r w:rsidRPr="004C10FF">
        <w:rPr>
          <w:sz w:val="28"/>
          <w:szCs w:val="28"/>
        </w:rPr>
        <w:t>- Huy động sức mạnh của hệ thống chính trị cấp ủy, Mặt trận Tổ quốc Việt Nam các cấp và các tổ chức chính trị - xã hội, vai trò của Bí thư Chi bộ, Tổ dân phố,</w:t>
      </w:r>
      <w:r w:rsidR="001B4888" w:rsidRPr="004C10FF">
        <w:rPr>
          <w:sz w:val="28"/>
          <w:szCs w:val="28"/>
        </w:rPr>
        <w:t xml:space="preserve"> </w:t>
      </w:r>
      <w:r w:rsidRPr="004C10FF">
        <w:rPr>
          <w:sz w:val="28"/>
          <w:szCs w:val="28"/>
        </w:rPr>
        <w:t>chức sắc tôn giáo, người có</w:t>
      </w:r>
      <w:r w:rsidR="001B4888" w:rsidRPr="004C10FF">
        <w:rPr>
          <w:sz w:val="28"/>
          <w:szCs w:val="28"/>
        </w:rPr>
        <w:t xml:space="preserve"> uy tín trong cộ</w:t>
      </w:r>
      <w:r w:rsidRPr="004C10FF">
        <w:rPr>
          <w:sz w:val="28"/>
          <w:szCs w:val="28"/>
        </w:rPr>
        <w:t>ng đồng.</w:t>
      </w:r>
    </w:p>
    <w:p w:rsidR="005A1322" w:rsidRPr="004C10FF" w:rsidRDefault="005A1322" w:rsidP="004C10FF">
      <w:pPr>
        <w:spacing w:before="120"/>
        <w:ind w:firstLine="720"/>
        <w:jc w:val="both"/>
        <w:rPr>
          <w:sz w:val="28"/>
          <w:szCs w:val="28"/>
          <w:lang w:val="en-GB"/>
        </w:rPr>
      </w:pPr>
      <w:r w:rsidRPr="004C10FF">
        <w:rPr>
          <w:sz w:val="28"/>
          <w:szCs w:val="28"/>
          <w:lang w:val="en-GB"/>
        </w:rPr>
        <w:t xml:space="preserve">- </w:t>
      </w:r>
      <w:r w:rsidRPr="004C10FF">
        <w:rPr>
          <w:sz w:val="28"/>
          <w:szCs w:val="28"/>
        </w:rPr>
        <w:t xml:space="preserve">Vận động sử dụng mạng xã hội (zalo, facebook, fanpage…) của Tổ dân phố, Chi bộ, người làm công tác thống kê các cấp, lực lượng tham gia </w:t>
      </w:r>
      <w:r w:rsidR="008D4FAC">
        <w:rPr>
          <w:sz w:val="28"/>
          <w:szCs w:val="28"/>
        </w:rPr>
        <w:t>TĐTKT 2026</w:t>
      </w:r>
      <w:r w:rsidRPr="004C10FF">
        <w:rPr>
          <w:sz w:val="28"/>
          <w:szCs w:val="28"/>
        </w:rPr>
        <w:t>, cán bộ các cấp</w:t>
      </w:r>
      <w:r w:rsidRPr="004C10FF">
        <w:rPr>
          <w:sz w:val="28"/>
          <w:szCs w:val="28"/>
          <w:lang w:val="en-GB"/>
        </w:rPr>
        <w:t>, người dân…</w:t>
      </w:r>
      <w:r w:rsidRPr="004C10FF">
        <w:rPr>
          <w:sz w:val="28"/>
          <w:szCs w:val="28"/>
        </w:rPr>
        <w:t xml:space="preserve">đăng tải logo của </w:t>
      </w:r>
      <w:r w:rsidR="008D4FAC">
        <w:rPr>
          <w:sz w:val="28"/>
          <w:szCs w:val="28"/>
        </w:rPr>
        <w:t>TĐTKT 2026</w:t>
      </w:r>
      <w:r w:rsidR="008D4FAC" w:rsidRPr="004C10FF">
        <w:rPr>
          <w:sz w:val="28"/>
          <w:szCs w:val="28"/>
        </w:rPr>
        <w:t xml:space="preserve"> </w:t>
      </w:r>
      <w:r w:rsidRPr="004C10FF">
        <w:rPr>
          <w:sz w:val="28"/>
          <w:szCs w:val="28"/>
        </w:rPr>
        <w:t>để tuyên truyền lan tỏa</w:t>
      </w:r>
      <w:r w:rsidRPr="004C10FF">
        <w:rPr>
          <w:sz w:val="28"/>
          <w:szCs w:val="28"/>
          <w:lang w:val="en-GB"/>
        </w:rPr>
        <w:t>;</w:t>
      </w:r>
    </w:p>
    <w:p w:rsidR="005A1322" w:rsidRPr="004C10FF" w:rsidRDefault="005A1322" w:rsidP="004C10FF">
      <w:pPr>
        <w:spacing w:before="120"/>
        <w:ind w:firstLine="720"/>
        <w:jc w:val="both"/>
        <w:rPr>
          <w:sz w:val="28"/>
          <w:szCs w:val="28"/>
        </w:rPr>
      </w:pPr>
      <w:r w:rsidRPr="004C10FF">
        <w:rPr>
          <w:sz w:val="28"/>
          <w:szCs w:val="28"/>
        </w:rPr>
        <w:t xml:space="preserve">- Tùy theo khả năng huy động các nguồn lực tài chính ở địa phương, Thống kê tỉnh, thành phố có thể tổ chức tuyên truyền cho </w:t>
      </w:r>
      <w:r w:rsidR="008D4FAC">
        <w:rPr>
          <w:sz w:val="28"/>
          <w:szCs w:val="28"/>
        </w:rPr>
        <w:t>TĐTKT 2026</w:t>
      </w:r>
      <w:r w:rsidR="008D4FAC" w:rsidRPr="004C10FF">
        <w:rPr>
          <w:sz w:val="28"/>
          <w:szCs w:val="28"/>
        </w:rPr>
        <w:t xml:space="preserve"> </w:t>
      </w:r>
      <w:r w:rsidRPr="004C10FF">
        <w:rPr>
          <w:sz w:val="28"/>
          <w:szCs w:val="28"/>
        </w:rPr>
        <w:t>với các hình thức khác nhau như: Treo băng rôn, khẩu hiệu, áp phích (poster), tổ chức Lễ ra quân…;</w:t>
      </w:r>
    </w:p>
    <w:p w:rsidR="005A1322" w:rsidRPr="004C10FF" w:rsidRDefault="005A1322" w:rsidP="004C10FF">
      <w:pPr>
        <w:spacing w:before="120"/>
        <w:ind w:firstLine="720"/>
        <w:jc w:val="both"/>
        <w:rPr>
          <w:sz w:val="28"/>
          <w:szCs w:val="28"/>
        </w:rPr>
      </w:pPr>
      <w:r w:rsidRPr="004C10FF">
        <w:rPr>
          <w:sz w:val="28"/>
          <w:szCs w:val="28"/>
        </w:rPr>
        <w:t>-</w:t>
      </w:r>
      <w:r w:rsidR="00A03267" w:rsidRPr="004C10FF">
        <w:rPr>
          <w:sz w:val="28"/>
          <w:szCs w:val="28"/>
        </w:rPr>
        <w:t xml:space="preserve"> </w:t>
      </w:r>
      <w:r w:rsidRPr="004C10FF">
        <w:rPr>
          <w:sz w:val="28"/>
          <w:szCs w:val="28"/>
        </w:rPr>
        <w:t xml:space="preserve">Vận động sự ủng hộ từ các đơn vị, tổ chức, doanh nghiệp, hỗ trợ cho Tổng điều tra. Một số tài liệu, hình thức tuyên truyền, </w:t>
      </w:r>
      <w:r w:rsidR="001B4888" w:rsidRPr="004C10FF">
        <w:rPr>
          <w:sz w:val="28"/>
          <w:szCs w:val="28"/>
          <w:lang w:val="it-IT"/>
        </w:rPr>
        <w:t>BCĐ</w:t>
      </w:r>
      <w:r w:rsidR="001B4888" w:rsidRPr="004C10FF">
        <w:rPr>
          <w:sz w:val="28"/>
          <w:szCs w:val="28"/>
        </w:rPr>
        <w:t xml:space="preserve"> </w:t>
      </w:r>
      <w:r w:rsidR="008D4FAC">
        <w:rPr>
          <w:sz w:val="28"/>
          <w:szCs w:val="28"/>
        </w:rPr>
        <w:t>TĐTKT 2026</w:t>
      </w:r>
      <w:r w:rsidR="008D4FAC" w:rsidRPr="004C10FF">
        <w:rPr>
          <w:sz w:val="28"/>
          <w:szCs w:val="28"/>
        </w:rPr>
        <w:t xml:space="preserve"> </w:t>
      </w:r>
      <w:r w:rsidR="008D4FAC">
        <w:rPr>
          <w:sz w:val="28"/>
          <w:szCs w:val="28"/>
        </w:rPr>
        <w:t>các cấp tại</w:t>
      </w:r>
      <w:r w:rsidRPr="004C10FF">
        <w:rPr>
          <w:sz w:val="28"/>
          <w:szCs w:val="28"/>
        </w:rPr>
        <w:t xml:space="preserve"> địa phương có thể đề nghị hỗ trợ như:</w:t>
      </w:r>
    </w:p>
    <w:p w:rsidR="005A1322" w:rsidRPr="004C10FF" w:rsidRDefault="005A1322" w:rsidP="004C10FF">
      <w:pPr>
        <w:spacing w:before="120"/>
        <w:ind w:firstLine="720"/>
        <w:jc w:val="both"/>
        <w:rPr>
          <w:sz w:val="28"/>
          <w:szCs w:val="28"/>
        </w:rPr>
      </w:pPr>
      <w:r w:rsidRPr="004C10FF">
        <w:rPr>
          <w:sz w:val="28"/>
          <w:szCs w:val="28"/>
        </w:rPr>
        <w:t>+ Dán quảng cáo tại các địa điểm quan trọng như trụ sở Ủy ban nhân dân, siêu thị, cổng doanh nghiệp;</w:t>
      </w:r>
    </w:p>
    <w:p w:rsidR="005A1322" w:rsidRPr="00394360" w:rsidRDefault="005A1322" w:rsidP="004C10FF">
      <w:pPr>
        <w:spacing w:before="120"/>
        <w:ind w:firstLine="720"/>
        <w:jc w:val="both"/>
        <w:rPr>
          <w:spacing w:val="-4"/>
          <w:sz w:val="28"/>
          <w:szCs w:val="28"/>
        </w:rPr>
      </w:pPr>
      <w:r w:rsidRPr="00394360">
        <w:rPr>
          <w:spacing w:val="-4"/>
          <w:sz w:val="28"/>
          <w:szCs w:val="28"/>
        </w:rPr>
        <w:t>+ Dịch các tài liệu tuyên truyền sang tiếng dân tộc của địa phương (nếu có);</w:t>
      </w:r>
    </w:p>
    <w:p w:rsidR="005A1322" w:rsidRPr="004C10FF" w:rsidRDefault="005A1322" w:rsidP="004C10FF">
      <w:pPr>
        <w:spacing w:before="120"/>
        <w:ind w:firstLine="720"/>
        <w:jc w:val="both"/>
        <w:rPr>
          <w:sz w:val="28"/>
          <w:szCs w:val="28"/>
          <w:highlight w:val="yellow"/>
          <w:lang w:val="vi-VN"/>
        </w:rPr>
      </w:pPr>
      <w:r w:rsidRPr="004C10FF">
        <w:rPr>
          <w:sz w:val="28"/>
          <w:szCs w:val="28"/>
        </w:rPr>
        <w:t>+ Đề nghị lãnh đạo chủ chốt hoặc các nhà chuyên môn viết bài về cuộc Tổng điều tra.</w:t>
      </w:r>
    </w:p>
    <w:p w:rsidR="00202DF1" w:rsidRPr="004C10FF" w:rsidRDefault="00D4343D" w:rsidP="004C10FF">
      <w:pPr>
        <w:spacing w:before="120"/>
        <w:ind w:firstLine="720"/>
        <w:jc w:val="both"/>
        <w:rPr>
          <w:sz w:val="28"/>
          <w:szCs w:val="28"/>
          <w:lang w:val="vi-VN"/>
        </w:rPr>
      </w:pPr>
      <w:r w:rsidRPr="004C10FF">
        <w:rPr>
          <w:sz w:val="28"/>
          <w:szCs w:val="28"/>
          <w:lang w:val="vi-VN"/>
        </w:rPr>
        <w:t xml:space="preserve">Các đoàn giám sát thực hiện phiếu giám sát về công tác tuyên truyền theo </w:t>
      </w:r>
      <w:r w:rsidR="001B22A7" w:rsidRPr="004C10FF">
        <w:rPr>
          <w:sz w:val="28"/>
          <w:szCs w:val="28"/>
        </w:rPr>
        <w:t>m</w:t>
      </w:r>
      <w:r w:rsidRPr="004C10FF">
        <w:rPr>
          <w:sz w:val="28"/>
          <w:szCs w:val="28"/>
          <w:lang w:val="vi-VN"/>
        </w:rPr>
        <w:t xml:space="preserve">ẫu tại </w:t>
      </w:r>
      <w:r w:rsidR="00677BE8" w:rsidRPr="004C10FF">
        <w:rPr>
          <w:sz w:val="28"/>
          <w:szCs w:val="28"/>
          <w:lang w:val="vi-VN"/>
        </w:rPr>
        <w:t xml:space="preserve">Phụ </w:t>
      </w:r>
      <w:r w:rsidR="00677BE8" w:rsidRPr="00666D1E">
        <w:rPr>
          <w:sz w:val="28"/>
          <w:szCs w:val="28"/>
          <w:lang w:val="vi-VN"/>
        </w:rPr>
        <w:t>lục</w:t>
      </w:r>
      <w:r w:rsidRPr="00666D1E">
        <w:rPr>
          <w:sz w:val="28"/>
          <w:szCs w:val="28"/>
          <w:lang w:val="vi-VN"/>
        </w:rPr>
        <w:t xml:space="preserve"> 02.</w:t>
      </w:r>
    </w:p>
    <w:p w:rsidR="00202DF1" w:rsidRPr="004C10FF" w:rsidRDefault="006E3757" w:rsidP="004C10FF">
      <w:pPr>
        <w:spacing w:before="120"/>
        <w:ind w:firstLine="720"/>
        <w:jc w:val="both"/>
        <w:rPr>
          <w:b/>
          <w:i/>
          <w:sz w:val="28"/>
          <w:szCs w:val="28"/>
          <w:lang w:val="vi-VN"/>
        </w:rPr>
      </w:pPr>
      <w:r w:rsidRPr="004C10FF">
        <w:rPr>
          <w:b/>
          <w:i/>
          <w:sz w:val="28"/>
          <w:szCs w:val="28"/>
        </w:rPr>
        <w:t>c</w:t>
      </w:r>
      <w:r w:rsidR="00D4343D" w:rsidRPr="004C10FF">
        <w:rPr>
          <w:b/>
          <w:i/>
          <w:sz w:val="28"/>
          <w:szCs w:val="28"/>
          <w:lang w:val="vi-VN"/>
        </w:rPr>
        <w:t xml:space="preserve">) </w:t>
      </w:r>
      <w:r w:rsidR="007820F6" w:rsidRPr="004C10FF">
        <w:rPr>
          <w:b/>
          <w:i/>
          <w:sz w:val="28"/>
          <w:szCs w:val="28"/>
          <w:lang w:val="vi-VN"/>
        </w:rPr>
        <w:t xml:space="preserve">Giám sát </w:t>
      </w:r>
      <w:r w:rsidR="007820F6" w:rsidRPr="004C10FF">
        <w:rPr>
          <w:b/>
          <w:i/>
          <w:sz w:val="28"/>
          <w:szCs w:val="28"/>
        </w:rPr>
        <w:t>c</w:t>
      </w:r>
      <w:r w:rsidR="007820F6" w:rsidRPr="004C10FF">
        <w:rPr>
          <w:b/>
          <w:i/>
          <w:sz w:val="28"/>
          <w:szCs w:val="28"/>
          <w:lang w:val="vi-VN"/>
        </w:rPr>
        <w:t xml:space="preserve">ông </w:t>
      </w:r>
      <w:r w:rsidR="00D4343D" w:rsidRPr="004C10FF">
        <w:rPr>
          <w:b/>
          <w:i/>
          <w:sz w:val="28"/>
          <w:szCs w:val="28"/>
          <w:lang w:val="vi-VN"/>
        </w:rPr>
        <w:t xml:space="preserve">tác thu thập thông tin </w:t>
      </w:r>
      <w:r w:rsidR="007820F6" w:rsidRPr="004C10FF">
        <w:rPr>
          <w:b/>
          <w:i/>
          <w:sz w:val="28"/>
          <w:szCs w:val="28"/>
          <w:lang w:val="sv-SE"/>
        </w:rPr>
        <w:t>tại thực địa</w:t>
      </w:r>
    </w:p>
    <w:p w:rsidR="00202DF1" w:rsidRPr="004C10FF" w:rsidRDefault="00D4343D" w:rsidP="004C10FF">
      <w:pPr>
        <w:spacing w:before="120"/>
        <w:ind w:firstLine="720"/>
        <w:jc w:val="both"/>
        <w:rPr>
          <w:sz w:val="28"/>
          <w:szCs w:val="28"/>
          <w:lang w:val="vi-VN"/>
        </w:rPr>
      </w:pPr>
      <w:r w:rsidRPr="004C10FF">
        <w:rPr>
          <w:sz w:val="28"/>
          <w:szCs w:val="28"/>
          <w:lang w:val="vi-VN"/>
        </w:rPr>
        <w:t xml:space="preserve">Giám sát công tác thu thập thông tin </w:t>
      </w:r>
      <w:r w:rsidR="00847F51" w:rsidRPr="004C10FF">
        <w:rPr>
          <w:sz w:val="28"/>
          <w:szCs w:val="28"/>
          <w:lang w:val="vi-VN"/>
        </w:rPr>
        <w:t xml:space="preserve">tại thực địa </w:t>
      </w:r>
      <w:r w:rsidRPr="004C10FF">
        <w:rPr>
          <w:sz w:val="28"/>
          <w:szCs w:val="28"/>
          <w:lang w:val="vi-VN"/>
        </w:rPr>
        <w:t xml:space="preserve">thông qua </w:t>
      </w:r>
      <w:r w:rsidR="0084695A" w:rsidRPr="004C10FF">
        <w:rPr>
          <w:sz w:val="28"/>
          <w:szCs w:val="28"/>
        </w:rPr>
        <w:t>TT</w:t>
      </w:r>
      <w:r w:rsidRPr="004C10FF">
        <w:rPr>
          <w:sz w:val="28"/>
          <w:szCs w:val="28"/>
          <w:lang w:val="vi-VN"/>
        </w:rPr>
        <w:t xml:space="preserve">, ĐTV và </w:t>
      </w:r>
      <w:r w:rsidR="004F160A" w:rsidRPr="004C10FF">
        <w:rPr>
          <w:sz w:val="28"/>
          <w:szCs w:val="28"/>
          <w:lang w:val="vi-VN"/>
        </w:rPr>
        <w:t>ĐVĐT</w:t>
      </w:r>
      <w:r w:rsidR="000D0AA9" w:rsidRPr="004C10FF">
        <w:rPr>
          <w:sz w:val="28"/>
          <w:szCs w:val="28"/>
        </w:rPr>
        <w:t xml:space="preserve"> </w:t>
      </w:r>
      <w:r w:rsidR="000D0AA9" w:rsidRPr="004C10FF">
        <w:rPr>
          <w:sz w:val="28"/>
          <w:szCs w:val="28"/>
          <w:lang w:val="vi-VN"/>
        </w:rPr>
        <w:t>để đảm bảo quy trình thu thập thông tin được thực hiện đúng quy định</w:t>
      </w:r>
      <w:r w:rsidRPr="004C10FF">
        <w:rPr>
          <w:sz w:val="28"/>
          <w:szCs w:val="28"/>
          <w:lang w:val="vi-VN"/>
        </w:rPr>
        <w:t>.</w:t>
      </w:r>
    </w:p>
    <w:p w:rsidR="00202DF1" w:rsidRPr="004C10FF" w:rsidRDefault="00D4343D" w:rsidP="004C10FF">
      <w:pPr>
        <w:spacing w:before="120"/>
        <w:ind w:firstLine="720"/>
        <w:jc w:val="both"/>
        <w:rPr>
          <w:i/>
          <w:sz w:val="28"/>
          <w:szCs w:val="28"/>
          <w:lang w:val="vi-VN"/>
        </w:rPr>
      </w:pPr>
      <w:r w:rsidRPr="004C10FF">
        <w:rPr>
          <w:i/>
          <w:sz w:val="28"/>
          <w:szCs w:val="28"/>
          <w:lang w:val="vi-VN"/>
        </w:rPr>
        <w:t>(</w:t>
      </w:r>
      <w:r w:rsidR="00A03267" w:rsidRPr="004C10FF">
        <w:rPr>
          <w:i/>
          <w:sz w:val="28"/>
          <w:szCs w:val="28"/>
        </w:rPr>
        <w:t>i</w:t>
      </w:r>
      <w:r w:rsidRPr="004C10FF">
        <w:rPr>
          <w:i/>
          <w:sz w:val="28"/>
          <w:szCs w:val="28"/>
          <w:lang w:val="vi-VN"/>
        </w:rPr>
        <w:t xml:space="preserve">) Giám sát đối với tổ trưởng </w:t>
      </w:r>
      <w:r w:rsidR="005F01A8" w:rsidRPr="004C10FF">
        <w:rPr>
          <w:i/>
          <w:sz w:val="28"/>
          <w:szCs w:val="28"/>
          <w:lang w:val="vi-VN"/>
        </w:rPr>
        <w:t>điều tra thống kê</w:t>
      </w:r>
    </w:p>
    <w:p w:rsidR="00296E52" w:rsidRDefault="00FA75E0" w:rsidP="004C10FF">
      <w:pPr>
        <w:spacing w:before="120"/>
        <w:ind w:firstLine="720"/>
        <w:jc w:val="both"/>
        <w:rPr>
          <w:bCs/>
          <w:iCs/>
          <w:sz w:val="28"/>
          <w:szCs w:val="28"/>
        </w:rPr>
      </w:pPr>
      <w:r w:rsidRPr="004C10FF">
        <w:rPr>
          <w:sz w:val="28"/>
          <w:szCs w:val="28"/>
        </w:rPr>
        <w:t xml:space="preserve">Giám sát việc thực hiện các nhiệm vụ của TT </w:t>
      </w:r>
      <w:r w:rsidR="002872D3">
        <w:rPr>
          <w:sz w:val="28"/>
          <w:szCs w:val="28"/>
        </w:rPr>
        <w:t>(</w:t>
      </w:r>
      <w:r w:rsidR="0083703E" w:rsidRPr="004C10FF">
        <w:rPr>
          <w:sz w:val="28"/>
          <w:szCs w:val="28"/>
        </w:rPr>
        <w:t xml:space="preserve">được </w:t>
      </w:r>
      <w:r w:rsidRPr="004C10FF">
        <w:rPr>
          <w:sz w:val="28"/>
          <w:szCs w:val="28"/>
        </w:rPr>
        <w:t xml:space="preserve">quy định </w:t>
      </w:r>
      <w:r w:rsidRPr="004C10FF">
        <w:rPr>
          <w:sz w:val="28"/>
          <w:szCs w:val="28"/>
          <w:lang w:val="sv-SE"/>
        </w:rPr>
        <w:t xml:space="preserve">trong </w:t>
      </w:r>
      <w:r w:rsidRPr="004C10FF">
        <w:rPr>
          <w:bCs/>
          <w:iCs/>
          <w:sz w:val="28"/>
          <w:szCs w:val="28"/>
        </w:rPr>
        <w:t>Sổ tay hướng dẫn nghiệp vụ và sử dụng CAPI thu thập thông tin phiếu cơ sở SXKD cá thể</w:t>
      </w:r>
      <w:r w:rsidR="008258CA">
        <w:rPr>
          <w:bCs/>
          <w:iCs/>
          <w:sz w:val="28"/>
          <w:szCs w:val="28"/>
        </w:rPr>
        <w:t>;</w:t>
      </w:r>
      <w:r w:rsidRPr="004C10FF">
        <w:rPr>
          <w:bCs/>
          <w:iCs/>
          <w:sz w:val="28"/>
          <w:szCs w:val="28"/>
        </w:rPr>
        <w:t xml:space="preserve"> phiếu </w:t>
      </w:r>
      <w:r w:rsidR="00FA270B">
        <w:rPr>
          <w:bCs/>
          <w:iCs/>
          <w:sz w:val="28"/>
          <w:szCs w:val="28"/>
        </w:rPr>
        <w:t>t</w:t>
      </w:r>
      <w:r w:rsidRPr="004C10FF">
        <w:rPr>
          <w:bCs/>
          <w:iCs/>
          <w:sz w:val="28"/>
          <w:szCs w:val="28"/>
        </w:rPr>
        <w:t>ổ hợp tác</w:t>
      </w:r>
      <w:r w:rsidR="008258CA">
        <w:rPr>
          <w:bCs/>
          <w:iCs/>
          <w:sz w:val="28"/>
          <w:szCs w:val="28"/>
        </w:rPr>
        <w:t>;</w:t>
      </w:r>
      <w:r w:rsidRPr="004C10FF">
        <w:rPr>
          <w:bCs/>
          <w:iCs/>
          <w:sz w:val="28"/>
          <w:szCs w:val="28"/>
        </w:rPr>
        <w:t xml:space="preserve"> phiếu cơ sở tôn giáo, tín ngưỡng TĐTKT 2026</w:t>
      </w:r>
      <w:r w:rsidR="002872D3" w:rsidRPr="00296E52">
        <w:rPr>
          <w:bCs/>
          <w:iCs/>
          <w:sz w:val="28"/>
          <w:szCs w:val="28"/>
        </w:rPr>
        <w:t>)</w:t>
      </w:r>
      <w:r w:rsidR="00296E52">
        <w:rPr>
          <w:bCs/>
          <w:iCs/>
          <w:sz w:val="28"/>
          <w:szCs w:val="28"/>
        </w:rPr>
        <w:t>.</w:t>
      </w:r>
    </w:p>
    <w:p w:rsidR="00FA75E0" w:rsidRPr="004C10FF" w:rsidRDefault="00B15548" w:rsidP="004C10FF">
      <w:pPr>
        <w:spacing w:before="120"/>
        <w:ind w:firstLine="720"/>
        <w:jc w:val="both"/>
        <w:rPr>
          <w:sz w:val="28"/>
          <w:szCs w:val="28"/>
          <w:lang w:val="sv-SE"/>
        </w:rPr>
      </w:pPr>
      <w:r w:rsidRPr="004C10FF">
        <w:rPr>
          <w:sz w:val="28"/>
          <w:szCs w:val="28"/>
          <w:lang w:val="vi-VN"/>
        </w:rPr>
        <w:t xml:space="preserve">BCĐ </w:t>
      </w:r>
      <w:r>
        <w:rPr>
          <w:sz w:val="28"/>
          <w:szCs w:val="28"/>
        </w:rPr>
        <w:t xml:space="preserve">các </w:t>
      </w:r>
      <w:r w:rsidRPr="004C10FF">
        <w:rPr>
          <w:sz w:val="28"/>
          <w:szCs w:val="28"/>
          <w:lang w:val="vi-VN"/>
        </w:rPr>
        <w:t>cấp</w:t>
      </w:r>
      <w:r w:rsidR="00FA75E0" w:rsidRPr="004C10FF">
        <w:rPr>
          <w:sz w:val="28"/>
          <w:szCs w:val="28"/>
          <w:lang w:val="sv-SE"/>
        </w:rPr>
        <w:t xml:space="preserve"> quy định cụ thể về số lượng và thời gian giám sát TT áp dụng cho các đoàn giám sát tại địa phương.</w:t>
      </w:r>
    </w:p>
    <w:p w:rsidR="00FA75E0" w:rsidRPr="004C10FF" w:rsidRDefault="00FA75E0" w:rsidP="004C10FF">
      <w:pPr>
        <w:spacing w:before="120"/>
        <w:ind w:firstLine="720"/>
        <w:jc w:val="both"/>
        <w:rPr>
          <w:sz w:val="28"/>
          <w:szCs w:val="28"/>
          <w:lang w:val="vi-VN"/>
        </w:rPr>
      </w:pPr>
      <w:r w:rsidRPr="004C10FF">
        <w:rPr>
          <w:sz w:val="28"/>
          <w:szCs w:val="28"/>
          <w:lang w:val="vi-VN"/>
        </w:rPr>
        <w:t xml:space="preserve">Các đoàn giám sát thực hiện </w:t>
      </w:r>
      <w:r w:rsidRPr="004C10FF">
        <w:rPr>
          <w:sz w:val="28"/>
          <w:szCs w:val="28"/>
          <w:lang w:val="sv-SE"/>
        </w:rPr>
        <w:t>p</w:t>
      </w:r>
      <w:r w:rsidRPr="004C10FF">
        <w:rPr>
          <w:sz w:val="28"/>
          <w:szCs w:val="28"/>
          <w:lang w:val="vi-VN"/>
        </w:rPr>
        <w:t xml:space="preserve">hiếu giám sát theo </w:t>
      </w:r>
      <w:r w:rsidRPr="004C10FF">
        <w:rPr>
          <w:sz w:val="28"/>
          <w:szCs w:val="28"/>
        </w:rPr>
        <w:t>m</w:t>
      </w:r>
      <w:r w:rsidRPr="004C10FF">
        <w:rPr>
          <w:sz w:val="28"/>
          <w:szCs w:val="28"/>
          <w:lang w:val="vi-VN"/>
        </w:rPr>
        <w:t xml:space="preserve">ẫu tại Phụ </w:t>
      </w:r>
      <w:r w:rsidRPr="00666D1E">
        <w:rPr>
          <w:sz w:val="28"/>
          <w:szCs w:val="28"/>
          <w:lang w:val="vi-VN"/>
        </w:rPr>
        <w:t xml:space="preserve">lục </w:t>
      </w:r>
      <w:r w:rsidRPr="00666D1E">
        <w:rPr>
          <w:sz w:val="28"/>
          <w:szCs w:val="28"/>
          <w:lang w:val="sv-SE"/>
        </w:rPr>
        <w:t>03</w:t>
      </w:r>
      <w:r w:rsidRPr="00666D1E">
        <w:rPr>
          <w:sz w:val="28"/>
          <w:szCs w:val="28"/>
          <w:lang w:val="vi-VN"/>
        </w:rPr>
        <w:t>.</w:t>
      </w:r>
    </w:p>
    <w:p w:rsidR="00202DF1" w:rsidRPr="004C10FF" w:rsidRDefault="00D4343D" w:rsidP="004C10FF">
      <w:pPr>
        <w:spacing w:before="120"/>
        <w:ind w:firstLine="720"/>
        <w:jc w:val="both"/>
        <w:rPr>
          <w:i/>
          <w:sz w:val="28"/>
          <w:szCs w:val="28"/>
          <w:lang w:val="vi-VN"/>
        </w:rPr>
      </w:pPr>
      <w:r w:rsidRPr="004C10FF">
        <w:rPr>
          <w:i/>
          <w:sz w:val="28"/>
          <w:szCs w:val="28"/>
          <w:lang w:val="vi-VN"/>
        </w:rPr>
        <w:t>(</w:t>
      </w:r>
      <w:r w:rsidR="00A03267" w:rsidRPr="004C10FF">
        <w:rPr>
          <w:i/>
          <w:sz w:val="28"/>
          <w:szCs w:val="28"/>
        </w:rPr>
        <w:t>ii</w:t>
      </w:r>
      <w:r w:rsidRPr="004C10FF">
        <w:rPr>
          <w:i/>
          <w:sz w:val="28"/>
          <w:szCs w:val="28"/>
          <w:lang w:val="vi-VN"/>
        </w:rPr>
        <w:t>) Giám sát đối với điều tra viên thống kê</w:t>
      </w:r>
    </w:p>
    <w:p w:rsidR="00932B74" w:rsidRPr="004C10FF" w:rsidRDefault="0083703E" w:rsidP="00296E52">
      <w:pPr>
        <w:spacing w:before="120"/>
        <w:ind w:firstLine="720"/>
        <w:jc w:val="both"/>
        <w:rPr>
          <w:sz w:val="28"/>
          <w:szCs w:val="28"/>
        </w:rPr>
      </w:pPr>
      <w:r w:rsidRPr="004C10FF">
        <w:rPr>
          <w:sz w:val="28"/>
          <w:szCs w:val="28"/>
        </w:rPr>
        <w:t xml:space="preserve">Giám sát việc thực hiện các nhiệm vụ của ĐTV </w:t>
      </w:r>
      <w:r w:rsidR="002872D3">
        <w:rPr>
          <w:sz w:val="28"/>
          <w:szCs w:val="28"/>
        </w:rPr>
        <w:t>(</w:t>
      </w:r>
      <w:r w:rsidRPr="004C10FF">
        <w:rPr>
          <w:sz w:val="28"/>
          <w:szCs w:val="28"/>
        </w:rPr>
        <w:t xml:space="preserve">được quy định </w:t>
      </w:r>
      <w:r w:rsidRPr="004C10FF">
        <w:rPr>
          <w:sz w:val="28"/>
          <w:szCs w:val="28"/>
          <w:lang w:val="sv-SE"/>
        </w:rPr>
        <w:t xml:space="preserve">trong </w:t>
      </w:r>
      <w:r w:rsidRPr="004C10FF">
        <w:rPr>
          <w:bCs/>
          <w:iCs/>
          <w:sz w:val="28"/>
          <w:szCs w:val="28"/>
        </w:rPr>
        <w:t xml:space="preserve">Sổ tay hướng dẫn nghiệp vụ và sử dụng </w:t>
      </w:r>
      <w:r w:rsidR="00CC1E80">
        <w:rPr>
          <w:bCs/>
          <w:iCs/>
          <w:sz w:val="28"/>
          <w:szCs w:val="28"/>
        </w:rPr>
        <w:t xml:space="preserve">phần mềm của </w:t>
      </w:r>
      <w:r w:rsidRPr="004C10FF">
        <w:rPr>
          <w:bCs/>
          <w:iCs/>
          <w:sz w:val="28"/>
          <w:szCs w:val="28"/>
        </w:rPr>
        <w:t>TĐTKT 2026</w:t>
      </w:r>
      <w:r w:rsidR="002872D3" w:rsidRPr="00296E52">
        <w:rPr>
          <w:bCs/>
          <w:iCs/>
          <w:sz w:val="28"/>
          <w:szCs w:val="28"/>
        </w:rPr>
        <w:t>)</w:t>
      </w:r>
      <w:r w:rsidR="00296E52">
        <w:rPr>
          <w:bCs/>
          <w:iCs/>
          <w:sz w:val="28"/>
          <w:szCs w:val="28"/>
        </w:rPr>
        <w:t xml:space="preserve">. </w:t>
      </w:r>
    </w:p>
    <w:p w:rsidR="00896164" w:rsidRPr="004C10FF" w:rsidRDefault="00896164" w:rsidP="004C10FF">
      <w:pPr>
        <w:spacing w:before="120"/>
        <w:ind w:firstLine="720"/>
        <w:jc w:val="both"/>
        <w:rPr>
          <w:sz w:val="28"/>
          <w:szCs w:val="28"/>
          <w:lang w:val="vi-VN"/>
        </w:rPr>
      </w:pPr>
      <w:r w:rsidRPr="004C10FF">
        <w:rPr>
          <w:sz w:val="28"/>
          <w:szCs w:val="28"/>
          <w:lang w:val="vi-VN"/>
        </w:rPr>
        <w:t xml:space="preserve">BCĐ </w:t>
      </w:r>
      <w:r w:rsidR="00B15548">
        <w:rPr>
          <w:sz w:val="28"/>
          <w:szCs w:val="28"/>
        </w:rPr>
        <w:t xml:space="preserve">các </w:t>
      </w:r>
      <w:r w:rsidRPr="004C10FF">
        <w:rPr>
          <w:sz w:val="28"/>
          <w:szCs w:val="28"/>
          <w:lang w:val="vi-VN"/>
        </w:rPr>
        <w:t xml:space="preserve">cấp quy định cụ thể về số lượng và thời gian giám sát ĐTV áp dụng cho các đoàn giám </w:t>
      </w:r>
      <w:r w:rsidR="004F753A">
        <w:rPr>
          <w:sz w:val="28"/>
          <w:szCs w:val="28"/>
        </w:rPr>
        <w:t xml:space="preserve">sát </w:t>
      </w:r>
      <w:r w:rsidRPr="004C10FF">
        <w:rPr>
          <w:sz w:val="28"/>
          <w:szCs w:val="28"/>
          <w:lang w:val="vi-VN"/>
        </w:rPr>
        <w:t>tại địa phương.</w:t>
      </w:r>
    </w:p>
    <w:p w:rsidR="00896164" w:rsidRPr="004C10FF" w:rsidRDefault="00896164" w:rsidP="004C10FF">
      <w:pPr>
        <w:spacing w:before="120"/>
        <w:ind w:firstLine="720"/>
        <w:jc w:val="both"/>
        <w:rPr>
          <w:sz w:val="28"/>
          <w:szCs w:val="28"/>
        </w:rPr>
      </w:pPr>
      <w:r w:rsidRPr="004C10FF">
        <w:rPr>
          <w:sz w:val="28"/>
          <w:szCs w:val="28"/>
          <w:lang w:val="vi-VN"/>
        </w:rPr>
        <w:t xml:space="preserve">Các đoàn giám sát thực hiện phiếu giám sát theo </w:t>
      </w:r>
      <w:r w:rsidRPr="004C10FF">
        <w:rPr>
          <w:sz w:val="28"/>
          <w:szCs w:val="28"/>
        </w:rPr>
        <w:t>m</w:t>
      </w:r>
      <w:r w:rsidRPr="004C10FF">
        <w:rPr>
          <w:sz w:val="28"/>
          <w:szCs w:val="28"/>
          <w:lang w:val="vi-VN"/>
        </w:rPr>
        <w:t xml:space="preserve">ẫu tại Phụ </w:t>
      </w:r>
      <w:r w:rsidRPr="00666D1E">
        <w:rPr>
          <w:sz w:val="28"/>
          <w:szCs w:val="28"/>
          <w:lang w:val="vi-VN"/>
        </w:rPr>
        <w:t>lục 04.</w:t>
      </w:r>
    </w:p>
    <w:p w:rsidR="00202DF1" w:rsidRPr="004C10FF" w:rsidRDefault="00D4343D" w:rsidP="004C10FF">
      <w:pPr>
        <w:spacing w:before="120"/>
        <w:ind w:firstLine="720"/>
        <w:jc w:val="both"/>
        <w:rPr>
          <w:i/>
          <w:sz w:val="28"/>
          <w:szCs w:val="28"/>
          <w:lang w:val="vi-VN"/>
        </w:rPr>
      </w:pPr>
      <w:r w:rsidRPr="004C10FF">
        <w:rPr>
          <w:i/>
          <w:sz w:val="28"/>
          <w:szCs w:val="28"/>
          <w:lang w:val="vi-VN"/>
        </w:rPr>
        <w:lastRenderedPageBreak/>
        <w:t>(</w:t>
      </w:r>
      <w:r w:rsidR="00A03267" w:rsidRPr="004C10FF">
        <w:rPr>
          <w:i/>
          <w:sz w:val="28"/>
          <w:szCs w:val="28"/>
        </w:rPr>
        <w:t>iii</w:t>
      </w:r>
      <w:r w:rsidRPr="004C10FF">
        <w:rPr>
          <w:i/>
          <w:sz w:val="28"/>
          <w:szCs w:val="28"/>
          <w:lang w:val="vi-VN"/>
        </w:rPr>
        <w:t>) Giám sát đối với đơn vị điều tra</w:t>
      </w:r>
    </w:p>
    <w:p w:rsidR="00202DF1" w:rsidRPr="004C10FF" w:rsidRDefault="00D4343D" w:rsidP="004C10FF">
      <w:pPr>
        <w:spacing w:before="120"/>
        <w:ind w:firstLine="720"/>
        <w:jc w:val="both"/>
        <w:rPr>
          <w:sz w:val="28"/>
          <w:szCs w:val="28"/>
          <w:lang w:val="vi-VN"/>
        </w:rPr>
      </w:pPr>
      <w:r w:rsidRPr="004C10FF">
        <w:rPr>
          <w:sz w:val="28"/>
          <w:szCs w:val="28"/>
          <w:lang w:val="vi-VN"/>
        </w:rPr>
        <w:t xml:space="preserve">Giám sát việc thu thập thông tin tại </w:t>
      </w:r>
      <w:r w:rsidR="00C232E0" w:rsidRPr="004C10FF">
        <w:rPr>
          <w:sz w:val="28"/>
          <w:szCs w:val="28"/>
        </w:rPr>
        <w:t>ĐVĐT</w:t>
      </w:r>
      <w:r w:rsidR="00436187" w:rsidRPr="004C10FF">
        <w:rPr>
          <w:sz w:val="28"/>
          <w:szCs w:val="28"/>
        </w:rPr>
        <w:t xml:space="preserve"> </w:t>
      </w:r>
      <w:r w:rsidRPr="004C10FF">
        <w:rPr>
          <w:sz w:val="28"/>
          <w:szCs w:val="28"/>
          <w:lang w:val="vi-VN"/>
        </w:rPr>
        <w:t>như sau:</w:t>
      </w:r>
    </w:p>
    <w:p w:rsidR="00202DF1" w:rsidRPr="004C10FF" w:rsidRDefault="00D4343D" w:rsidP="004C10FF">
      <w:pPr>
        <w:spacing w:before="120"/>
        <w:ind w:firstLine="720"/>
        <w:jc w:val="both"/>
        <w:rPr>
          <w:sz w:val="28"/>
          <w:szCs w:val="28"/>
        </w:rPr>
      </w:pPr>
      <w:r w:rsidRPr="004C10FF">
        <w:rPr>
          <w:sz w:val="28"/>
          <w:szCs w:val="28"/>
          <w:lang w:val="vi-VN"/>
        </w:rPr>
        <w:t xml:space="preserve">- Công tác tuyên truyền </w:t>
      </w:r>
      <w:r w:rsidR="00E56A60" w:rsidRPr="004C10FF">
        <w:rPr>
          <w:sz w:val="28"/>
          <w:szCs w:val="28"/>
          <w:lang w:val="vi-VN"/>
        </w:rPr>
        <w:t>TĐTKT 2026</w:t>
      </w:r>
      <w:r w:rsidRPr="004C10FF">
        <w:rPr>
          <w:sz w:val="28"/>
          <w:szCs w:val="28"/>
          <w:lang w:val="vi-VN"/>
        </w:rPr>
        <w:t xml:space="preserve"> tới </w:t>
      </w:r>
      <w:r w:rsidR="00E7688E" w:rsidRPr="004C10FF">
        <w:rPr>
          <w:sz w:val="28"/>
          <w:szCs w:val="28"/>
        </w:rPr>
        <w:t>ĐVĐT</w:t>
      </w:r>
      <w:r w:rsidRPr="004C10FF">
        <w:rPr>
          <w:sz w:val="28"/>
          <w:szCs w:val="28"/>
          <w:lang w:val="vi-VN"/>
        </w:rPr>
        <w:t xml:space="preserve"> thông qua các phương tiện thông tin truyền thông, </w:t>
      </w:r>
      <w:r w:rsidR="00C529E8" w:rsidRPr="004C10FF">
        <w:rPr>
          <w:sz w:val="28"/>
          <w:szCs w:val="28"/>
          <w:lang w:val="vi-VN"/>
        </w:rPr>
        <w:t>BCĐ</w:t>
      </w:r>
      <w:r w:rsidRPr="004C10FF">
        <w:rPr>
          <w:sz w:val="28"/>
          <w:szCs w:val="28"/>
          <w:lang w:val="vi-VN"/>
        </w:rPr>
        <w:t xml:space="preserve"> các cấp, nhất là </w:t>
      </w:r>
      <w:r w:rsidR="00C529E8" w:rsidRPr="004C10FF">
        <w:rPr>
          <w:sz w:val="28"/>
          <w:szCs w:val="28"/>
          <w:lang w:val="vi-VN"/>
        </w:rPr>
        <w:t>BCĐ</w:t>
      </w:r>
      <w:r w:rsidRPr="004C10FF">
        <w:rPr>
          <w:sz w:val="28"/>
          <w:szCs w:val="28"/>
          <w:lang w:val="vi-VN"/>
        </w:rPr>
        <w:t xml:space="preserve"> cấp xã nơi</w:t>
      </w:r>
      <w:r w:rsidR="00590245" w:rsidRPr="004C10FF">
        <w:rPr>
          <w:sz w:val="28"/>
          <w:szCs w:val="28"/>
        </w:rPr>
        <w:t xml:space="preserve"> có </w:t>
      </w:r>
      <w:r w:rsidR="00436187" w:rsidRPr="004C10FF">
        <w:rPr>
          <w:sz w:val="28"/>
          <w:szCs w:val="28"/>
        </w:rPr>
        <w:t>cơ sở</w:t>
      </w:r>
      <w:r w:rsidR="00590245" w:rsidRPr="004C10FF">
        <w:rPr>
          <w:sz w:val="28"/>
          <w:szCs w:val="28"/>
        </w:rPr>
        <w:t>,</w:t>
      </w:r>
      <w:r w:rsidRPr="004C10FF">
        <w:rPr>
          <w:sz w:val="28"/>
          <w:szCs w:val="28"/>
          <w:lang w:val="vi-VN"/>
        </w:rPr>
        <w:t xml:space="preserve"> đối t</w:t>
      </w:r>
      <w:r w:rsidR="004F2FD4" w:rsidRPr="004C10FF">
        <w:rPr>
          <w:sz w:val="28"/>
          <w:szCs w:val="28"/>
          <w:lang w:val="vi-VN"/>
        </w:rPr>
        <w:t>ượng điều tra cư trú và qua ĐTV</w:t>
      </w:r>
      <w:r w:rsidR="004F2FD4" w:rsidRPr="004C10FF">
        <w:rPr>
          <w:sz w:val="28"/>
          <w:szCs w:val="28"/>
        </w:rPr>
        <w:t>.</w:t>
      </w:r>
    </w:p>
    <w:p w:rsidR="00202DF1" w:rsidRPr="00AA6891" w:rsidRDefault="00D4343D" w:rsidP="004C10FF">
      <w:pPr>
        <w:spacing w:before="120"/>
        <w:ind w:firstLine="720"/>
        <w:jc w:val="both"/>
        <w:rPr>
          <w:spacing w:val="-2"/>
          <w:sz w:val="28"/>
          <w:szCs w:val="28"/>
        </w:rPr>
      </w:pPr>
      <w:r w:rsidRPr="00AA6891">
        <w:rPr>
          <w:spacing w:val="-2"/>
          <w:sz w:val="28"/>
          <w:szCs w:val="28"/>
          <w:lang w:val="vi-VN"/>
        </w:rPr>
        <w:t xml:space="preserve">- Hình thức thu thập thông tin đối với </w:t>
      </w:r>
      <w:r w:rsidR="00E7688E" w:rsidRPr="004C10FF">
        <w:rPr>
          <w:sz w:val="28"/>
          <w:szCs w:val="28"/>
        </w:rPr>
        <w:t>ĐVĐT</w:t>
      </w:r>
      <w:r w:rsidRPr="00AA6891">
        <w:rPr>
          <w:spacing w:val="-2"/>
          <w:sz w:val="28"/>
          <w:szCs w:val="28"/>
          <w:lang w:val="vi-VN"/>
        </w:rPr>
        <w:t xml:space="preserve">: </w:t>
      </w:r>
      <w:r w:rsidR="00590245" w:rsidRPr="00AA6891">
        <w:rPr>
          <w:bCs/>
          <w:iCs/>
          <w:spacing w:val="-2"/>
          <w:sz w:val="28"/>
          <w:szCs w:val="28"/>
          <w:lang w:val="es-ES"/>
        </w:rPr>
        <w:t>ĐTV</w:t>
      </w:r>
      <w:r w:rsidR="00590245" w:rsidRPr="00AA6891">
        <w:rPr>
          <w:iCs/>
          <w:spacing w:val="-2"/>
          <w:sz w:val="28"/>
          <w:szCs w:val="28"/>
          <w:lang w:val="es-ES"/>
        </w:rPr>
        <w:t xml:space="preserve"> có đến từng </w:t>
      </w:r>
      <w:r w:rsidR="00436187" w:rsidRPr="00AA6891">
        <w:rPr>
          <w:spacing w:val="-2"/>
          <w:sz w:val="28"/>
          <w:szCs w:val="28"/>
        </w:rPr>
        <w:t>cơ sở</w:t>
      </w:r>
      <w:r w:rsidR="00590245" w:rsidRPr="00AA6891">
        <w:rPr>
          <w:iCs/>
          <w:spacing w:val="-2"/>
          <w:sz w:val="28"/>
          <w:szCs w:val="28"/>
          <w:lang w:val="es-ES"/>
        </w:rPr>
        <w:t xml:space="preserve"> gặp người cung cấp thông tin để phỏng vấn </w:t>
      </w:r>
      <w:r w:rsidR="00590245" w:rsidRPr="00AA6891">
        <w:rPr>
          <w:spacing w:val="-2"/>
          <w:sz w:val="28"/>
          <w:szCs w:val="28"/>
          <w:lang w:val="vi-VN"/>
        </w:rPr>
        <w:t xml:space="preserve">trực tiếp </w:t>
      </w:r>
      <w:r w:rsidR="00590245" w:rsidRPr="00AA6891">
        <w:rPr>
          <w:iCs/>
          <w:spacing w:val="-2"/>
          <w:sz w:val="28"/>
          <w:szCs w:val="28"/>
          <w:lang w:val="es-ES"/>
        </w:rPr>
        <w:t xml:space="preserve">và ghi thông tin vào phiếu </w:t>
      </w:r>
      <w:r w:rsidR="00590245" w:rsidRPr="00AA6891">
        <w:rPr>
          <w:spacing w:val="-2"/>
          <w:sz w:val="28"/>
          <w:szCs w:val="28"/>
          <w:lang w:val="es-ES"/>
        </w:rPr>
        <w:t>CAPI</w:t>
      </w:r>
      <w:r w:rsidRPr="00AA6891">
        <w:rPr>
          <w:spacing w:val="-2"/>
          <w:sz w:val="28"/>
          <w:szCs w:val="28"/>
          <w:lang w:val="vi-VN"/>
        </w:rPr>
        <w:t xml:space="preserve"> </w:t>
      </w:r>
      <w:r w:rsidR="00590245" w:rsidRPr="00AA6891">
        <w:rPr>
          <w:spacing w:val="-2"/>
          <w:sz w:val="28"/>
          <w:szCs w:val="28"/>
        </w:rPr>
        <w:t xml:space="preserve">đối với </w:t>
      </w:r>
      <w:r w:rsidR="00590245" w:rsidRPr="00AA6891">
        <w:rPr>
          <w:bCs/>
          <w:iCs/>
          <w:spacing w:val="-2"/>
          <w:sz w:val="28"/>
          <w:szCs w:val="28"/>
          <w:lang w:val="es-ES"/>
        </w:rPr>
        <w:t xml:space="preserve">cơ sở SXKD </w:t>
      </w:r>
      <w:r w:rsidR="00590245" w:rsidRPr="00AA6891">
        <w:rPr>
          <w:bCs/>
          <w:iCs/>
          <w:spacing w:val="-2"/>
          <w:sz w:val="28"/>
          <w:szCs w:val="28"/>
          <w:lang w:val="vi-VN"/>
        </w:rPr>
        <w:t>cá thể</w:t>
      </w:r>
      <w:r w:rsidR="004F2FD4" w:rsidRPr="00AA6891">
        <w:rPr>
          <w:bCs/>
          <w:iCs/>
          <w:spacing w:val="-2"/>
          <w:sz w:val="28"/>
          <w:szCs w:val="28"/>
        </w:rPr>
        <w:t>;</w:t>
      </w:r>
      <w:r w:rsidR="00590245" w:rsidRPr="00AA6891">
        <w:rPr>
          <w:bCs/>
          <w:iCs/>
          <w:spacing w:val="-2"/>
          <w:sz w:val="28"/>
          <w:szCs w:val="28"/>
          <w:lang w:val="es-ES"/>
        </w:rPr>
        <w:t xml:space="preserve"> tổ hợp tác</w:t>
      </w:r>
      <w:r w:rsidR="004F2FD4" w:rsidRPr="00AA6891">
        <w:rPr>
          <w:bCs/>
          <w:iCs/>
          <w:spacing w:val="-2"/>
          <w:sz w:val="28"/>
          <w:szCs w:val="28"/>
          <w:lang w:val="es-ES"/>
        </w:rPr>
        <w:t>;</w:t>
      </w:r>
      <w:r w:rsidR="00590245" w:rsidRPr="00AA6891">
        <w:rPr>
          <w:bCs/>
          <w:iCs/>
          <w:spacing w:val="-2"/>
          <w:sz w:val="28"/>
          <w:szCs w:val="28"/>
          <w:lang w:val="es-ES"/>
        </w:rPr>
        <w:t xml:space="preserve"> cơ sở </w:t>
      </w:r>
      <w:r w:rsidR="00590245" w:rsidRPr="00AA6891">
        <w:rPr>
          <w:bCs/>
          <w:iCs/>
          <w:spacing w:val="-2"/>
          <w:sz w:val="28"/>
          <w:szCs w:val="28"/>
          <w:lang w:val="vi-VN"/>
        </w:rPr>
        <w:t>tôn giáo</w:t>
      </w:r>
      <w:r w:rsidR="00590245" w:rsidRPr="00AA6891">
        <w:rPr>
          <w:bCs/>
          <w:iCs/>
          <w:spacing w:val="-2"/>
          <w:sz w:val="28"/>
          <w:szCs w:val="28"/>
          <w:lang w:val="es-ES"/>
        </w:rPr>
        <w:t>, tín ngưỡng</w:t>
      </w:r>
      <w:r w:rsidR="004F2FD4" w:rsidRPr="00AA6891">
        <w:rPr>
          <w:bCs/>
          <w:iCs/>
          <w:spacing w:val="-2"/>
          <w:sz w:val="28"/>
          <w:szCs w:val="28"/>
          <w:lang w:val="es-ES"/>
        </w:rPr>
        <w:t xml:space="preserve"> hay không</w:t>
      </w:r>
      <w:r w:rsidR="004F2FD4" w:rsidRPr="00AA6891">
        <w:rPr>
          <w:spacing w:val="-2"/>
          <w:sz w:val="28"/>
          <w:szCs w:val="28"/>
        </w:rPr>
        <w:t>.</w:t>
      </w:r>
    </w:p>
    <w:p w:rsidR="00C66CAF" w:rsidRPr="004C10FF" w:rsidRDefault="00D4343D" w:rsidP="004C10FF">
      <w:pPr>
        <w:spacing w:before="120"/>
        <w:ind w:firstLine="720"/>
        <w:jc w:val="both"/>
        <w:rPr>
          <w:sz w:val="28"/>
          <w:szCs w:val="28"/>
        </w:rPr>
      </w:pPr>
      <w:r w:rsidRPr="004C10FF">
        <w:rPr>
          <w:sz w:val="28"/>
          <w:szCs w:val="28"/>
          <w:lang w:val="vi-VN"/>
        </w:rPr>
        <w:t xml:space="preserve">- Thời gian ĐTV thu thập thông tin tại </w:t>
      </w:r>
      <w:r w:rsidR="00E7688E">
        <w:rPr>
          <w:sz w:val="28"/>
          <w:szCs w:val="28"/>
        </w:rPr>
        <w:t xml:space="preserve">các </w:t>
      </w:r>
      <w:r w:rsidR="00436187" w:rsidRPr="004C10FF">
        <w:rPr>
          <w:sz w:val="28"/>
          <w:szCs w:val="28"/>
        </w:rPr>
        <w:t>cơ sở</w:t>
      </w:r>
      <w:r w:rsidR="00E7688E" w:rsidRPr="00E7688E">
        <w:rPr>
          <w:bCs/>
          <w:iCs/>
          <w:spacing w:val="-2"/>
          <w:sz w:val="28"/>
          <w:szCs w:val="28"/>
          <w:lang w:val="es-ES"/>
        </w:rPr>
        <w:t xml:space="preserve"> </w:t>
      </w:r>
      <w:r w:rsidR="00E7688E" w:rsidRPr="00AA6891">
        <w:rPr>
          <w:bCs/>
          <w:iCs/>
          <w:spacing w:val="-2"/>
          <w:sz w:val="28"/>
          <w:szCs w:val="28"/>
          <w:lang w:val="es-ES"/>
        </w:rPr>
        <w:t xml:space="preserve">SXKD </w:t>
      </w:r>
      <w:r w:rsidR="00E7688E" w:rsidRPr="00AA6891">
        <w:rPr>
          <w:bCs/>
          <w:iCs/>
          <w:spacing w:val="-2"/>
          <w:sz w:val="28"/>
          <w:szCs w:val="28"/>
          <w:lang w:val="vi-VN"/>
        </w:rPr>
        <w:t>cá thể</w:t>
      </w:r>
      <w:r w:rsidR="00E7688E" w:rsidRPr="00AA6891">
        <w:rPr>
          <w:bCs/>
          <w:iCs/>
          <w:spacing w:val="-2"/>
          <w:sz w:val="28"/>
          <w:szCs w:val="28"/>
        </w:rPr>
        <w:t>;</w:t>
      </w:r>
      <w:r w:rsidR="00E7688E" w:rsidRPr="00AA6891">
        <w:rPr>
          <w:bCs/>
          <w:iCs/>
          <w:spacing w:val="-2"/>
          <w:sz w:val="28"/>
          <w:szCs w:val="28"/>
          <w:lang w:val="es-ES"/>
        </w:rPr>
        <w:t xml:space="preserve"> tổ hợp tác; cơ sở </w:t>
      </w:r>
      <w:r w:rsidR="00E7688E" w:rsidRPr="00AA6891">
        <w:rPr>
          <w:bCs/>
          <w:iCs/>
          <w:spacing w:val="-2"/>
          <w:sz w:val="28"/>
          <w:szCs w:val="28"/>
          <w:lang w:val="vi-VN"/>
        </w:rPr>
        <w:t>tôn giáo</w:t>
      </w:r>
      <w:r w:rsidR="00E7688E" w:rsidRPr="00AA6891">
        <w:rPr>
          <w:bCs/>
          <w:iCs/>
          <w:spacing w:val="-2"/>
          <w:sz w:val="28"/>
          <w:szCs w:val="28"/>
          <w:lang w:val="es-ES"/>
        </w:rPr>
        <w:t>, tín ngưỡng</w:t>
      </w:r>
      <w:r w:rsidR="00C66CAF" w:rsidRPr="004C10FF">
        <w:rPr>
          <w:sz w:val="28"/>
          <w:szCs w:val="28"/>
        </w:rPr>
        <w:t>.</w:t>
      </w:r>
    </w:p>
    <w:p w:rsidR="00202DF1" w:rsidRDefault="00D4343D" w:rsidP="004C10FF">
      <w:pPr>
        <w:spacing w:before="120"/>
        <w:ind w:firstLine="720"/>
        <w:jc w:val="both"/>
        <w:rPr>
          <w:sz w:val="28"/>
          <w:szCs w:val="28"/>
          <w:lang w:val="vi-VN"/>
        </w:rPr>
      </w:pPr>
      <w:r w:rsidRPr="004C10FF">
        <w:rPr>
          <w:sz w:val="28"/>
          <w:szCs w:val="28"/>
          <w:lang w:val="vi-VN"/>
        </w:rPr>
        <w:t xml:space="preserve">Các đoàn giám sát thực hiện phiếu giám sát theo </w:t>
      </w:r>
      <w:r w:rsidR="001B22A7" w:rsidRPr="004C10FF">
        <w:rPr>
          <w:sz w:val="28"/>
          <w:szCs w:val="28"/>
        </w:rPr>
        <w:t>m</w:t>
      </w:r>
      <w:r w:rsidRPr="004C10FF">
        <w:rPr>
          <w:sz w:val="28"/>
          <w:szCs w:val="28"/>
          <w:lang w:val="vi-VN"/>
        </w:rPr>
        <w:t xml:space="preserve">ẫu tại </w:t>
      </w:r>
      <w:r w:rsidR="00677BE8" w:rsidRPr="004C10FF">
        <w:rPr>
          <w:sz w:val="28"/>
          <w:szCs w:val="28"/>
          <w:lang w:val="vi-VN"/>
        </w:rPr>
        <w:t xml:space="preserve">Phụ </w:t>
      </w:r>
      <w:r w:rsidR="00677BE8" w:rsidRPr="00666D1E">
        <w:rPr>
          <w:sz w:val="28"/>
          <w:szCs w:val="28"/>
          <w:lang w:val="vi-VN"/>
        </w:rPr>
        <w:t>lục</w:t>
      </w:r>
      <w:r w:rsidRPr="00666D1E">
        <w:rPr>
          <w:sz w:val="28"/>
          <w:szCs w:val="28"/>
          <w:lang w:val="vi-VN"/>
        </w:rPr>
        <w:t xml:space="preserve"> 05.</w:t>
      </w:r>
    </w:p>
    <w:p w:rsidR="00F12D3A" w:rsidRPr="00F12D3A" w:rsidRDefault="00F12D3A" w:rsidP="004C10FF">
      <w:pPr>
        <w:spacing w:before="120"/>
        <w:ind w:firstLine="720"/>
        <w:jc w:val="both"/>
        <w:rPr>
          <w:sz w:val="28"/>
          <w:szCs w:val="28"/>
          <w:lang w:val="vi-VN"/>
        </w:rPr>
      </w:pPr>
      <w:r w:rsidRPr="00F12D3A">
        <w:rPr>
          <w:sz w:val="28"/>
          <w:szCs w:val="28"/>
          <w:lang w:val="vi-VN"/>
        </w:rPr>
        <w:t xml:space="preserve">Phụ lục 05 dùng trong trường hợp GSV quay lại cơ sở đã phỏng vấn để </w:t>
      </w:r>
      <w:r>
        <w:rPr>
          <w:sz w:val="28"/>
          <w:szCs w:val="28"/>
          <w:lang w:val="vi-VN"/>
        </w:rPr>
        <w:t>kiểm tra</w:t>
      </w:r>
      <w:r w:rsidRPr="00F12D3A">
        <w:rPr>
          <w:sz w:val="28"/>
          <w:szCs w:val="28"/>
          <w:lang w:val="vi-VN"/>
        </w:rPr>
        <w:t>.</w:t>
      </w:r>
    </w:p>
    <w:p w:rsidR="00202DF1" w:rsidRPr="004C10FF" w:rsidRDefault="00B15548" w:rsidP="004C10FF">
      <w:pPr>
        <w:spacing w:before="120"/>
        <w:ind w:firstLine="720"/>
        <w:jc w:val="both"/>
        <w:rPr>
          <w:sz w:val="28"/>
          <w:szCs w:val="28"/>
          <w:lang w:val="vi-VN"/>
        </w:rPr>
      </w:pPr>
      <w:r w:rsidRPr="004C10FF">
        <w:rPr>
          <w:sz w:val="28"/>
          <w:szCs w:val="28"/>
          <w:lang w:val="vi-VN"/>
        </w:rPr>
        <w:t xml:space="preserve">BCĐ </w:t>
      </w:r>
      <w:r>
        <w:rPr>
          <w:sz w:val="28"/>
          <w:szCs w:val="28"/>
        </w:rPr>
        <w:t xml:space="preserve">các </w:t>
      </w:r>
      <w:r w:rsidRPr="004C10FF">
        <w:rPr>
          <w:sz w:val="28"/>
          <w:szCs w:val="28"/>
          <w:lang w:val="vi-VN"/>
        </w:rPr>
        <w:t>cấp</w:t>
      </w:r>
      <w:r w:rsidR="00D4343D" w:rsidRPr="004C10FF">
        <w:rPr>
          <w:sz w:val="28"/>
          <w:szCs w:val="28"/>
          <w:lang w:val="vi-VN"/>
        </w:rPr>
        <w:t xml:space="preserve"> quy định cụ thể về số lượng và thời gian giám sát </w:t>
      </w:r>
      <w:r w:rsidR="009A6BB2" w:rsidRPr="004C10FF">
        <w:rPr>
          <w:sz w:val="28"/>
          <w:szCs w:val="28"/>
        </w:rPr>
        <w:t xml:space="preserve">các </w:t>
      </w:r>
      <w:r w:rsidR="00853B8A">
        <w:rPr>
          <w:sz w:val="28"/>
          <w:szCs w:val="28"/>
        </w:rPr>
        <w:t>Đ</w:t>
      </w:r>
      <w:r w:rsidR="00853B8A">
        <w:rPr>
          <w:bCs/>
          <w:iCs/>
          <w:sz w:val="28"/>
          <w:szCs w:val="28"/>
          <w:lang w:val="es-ES"/>
        </w:rPr>
        <w:t>VĐT</w:t>
      </w:r>
      <w:r w:rsidR="009A6BB2" w:rsidRPr="004C10FF">
        <w:rPr>
          <w:sz w:val="28"/>
          <w:szCs w:val="28"/>
        </w:rPr>
        <w:t xml:space="preserve"> </w:t>
      </w:r>
      <w:r w:rsidR="009E6566" w:rsidRPr="004C10FF">
        <w:rPr>
          <w:sz w:val="28"/>
          <w:szCs w:val="28"/>
        </w:rPr>
        <w:t xml:space="preserve">trên </w:t>
      </w:r>
      <w:r w:rsidR="00D4343D" w:rsidRPr="004C10FF">
        <w:rPr>
          <w:sz w:val="28"/>
          <w:szCs w:val="28"/>
          <w:lang w:val="vi-VN"/>
        </w:rPr>
        <w:t>áp dụng cho các đoàn giám sát tại địa phương.</w:t>
      </w:r>
    </w:p>
    <w:p w:rsidR="00202DF1" w:rsidRPr="004C10FF" w:rsidRDefault="006E3757" w:rsidP="004C10FF">
      <w:pPr>
        <w:spacing w:before="120"/>
        <w:ind w:firstLine="720"/>
        <w:jc w:val="both"/>
        <w:rPr>
          <w:b/>
          <w:i/>
          <w:sz w:val="28"/>
          <w:szCs w:val="28"/>
          <w:lang w:val="vi-VN"/>
        </w:rPr>
      </w:pPr>
      <w:r w:rsidRPr="00DD4C4D">
        <w:rPr>
          <w:b/>
          <w:i/>
          <w:sz w:val="28"/>
          <w:szCs w:val="28"/>
          <w:lang w:val="sv-SE"/>
        </w:rPr>
        <w:t>d</w:t>
      </w:r>
      <w:r w:rsidR="00D4343D" w:rsidRPr="00DD4C4D">
        <w:rPr>
          <w:b/>
          <w:i/>
          <w:sz w:val="28"/>
          <w:szCs w:val="28"/>
          <w:lang w:val="sv-SE"/>
        </w:rPr>
        <w:t>)</w:t>
      </w:r>
      <w:r w:rsidR="00D4343D" w:rsidRPr="00DD4C4D">
        <w:rPr>
          <w:b/>
          <w:i/>
          <w:sz w:val="28"/>
          <w:szCs w:val="28"/>
          <w:lang w:val="vi-VN"/>
        </w:rPr>
        <w:t xml:space="preserve"> Giám sát </w:t>
      </w:r>
      <w:r w:rsidR="00C17F2D" w:rsidRPr="00DD4C4D">
        <w:rPr>
          <w:b/>
          <w:i/>
          <w:sz w:val="28"/>
          <w:szCs w:val="28"/>
        </w:rPr>
        <w:t xml:space="preserve">chất lượng </w:t>
      </w:r>
      <w:r w:rsidR="00D4343D" w:rsidRPr="00DD4C4D">
        <w:rPr>
          <w:b/>
          <w:i/>
          <w:sz w:val="28"/>
          <w:szCs w:val="28"/>
          <w:lang w:val="vi-VN"/>
        </w:rPr>
        <w:t>phiếu điều tra</w:t>
      </w:r>
      <w:r w:rsidR="00D4343D" w:rsidRPr="004C10FF">
        <w:rPr>
          <w:b/>
          <w:i/>
          <w:sz w:val="28"/>
          <w:szCs w:val="28"/>
          <w:lang w:val="vi-VN"/>
        </w:rPr>
        <w:t xml:space="preserve"> </w:t>
      </w:r>
    </w:p>
    <w:p w:rsidR="00202DF1" w:rsidRPr="004C10FF" w:rsidRDefault="00AB277E" w:rsidP="004C10FF">
      <w:pPr>
        <w:spacing w:before="120"/>
        <w:ind w:firstLine="720"/>
        <w:jc w:val="both"/>
        <w:rPr>
          <w:sz w:val="28"/>
          <w:szCs w:val="28"/>
        </w:rPr>
      </w:pPr>
      <w:r w:rsidRPr="00AB277E">
        <w:rPr>
          <w:i/>
          <w:sz w:val="28"/>
          <w:szCs w:val="28"/>
        </w:rPr>
        <w:t xml:space="preserve">(i) </w:t>
      </w:r>
      <w:r w:rsidR="00D4343D" w:rsidRPr="00AB277E">
        <w:rPr>
          <w:i/>
          <w:sz w:val="28"/>
          <w:szCs w:val="28"/>
          <w:lang w:val="vi-VN"/>
        </w:rPr>
        <w:t>Đối với phiếu Webform và phiếu CAPI:</w:t>
      </w:r>
      <w:r w:rsidR="00D4343D" w:rsidRPr="004C10FF">
        <w:rPr>
          <w:sz w:val="28"/>
          <w:szCs w:val="28"/>
          <w:lang w:val="vi-VN"/>
        </w:rPr>
        <w:t xml:space="preserve"> Giám sát tiến độ và chất lượng phiếu điều tra đã hoàn thành trên Trang thông tin hệ thống điều hành tác nghiệp </w:t>
      </w:r>
      <w:r w:rsidR="00E56A60" w:rsidRPr="004C10FF">
        <w:rPr>
          <w:sz w:val="28"/>
          <w:szCs w:val="28"/>
          <w:lang w:val="vi-VN"/>
        </w:rPr>
        <w:t>TĐTKT 2026</w:t>
      </w:r>
      <w:r w:rsidR="00D4343D" w:rsidRPr="004C10FF">
        <w:rPr>
          <w:sz w:val="28"/>
          <w:szCs w:val="28"/>
          <w:lang w:val="vi-VN"/>
        </w:rPr>
        <w:t xml:space="preserve"> theo quy định</w:t>
      </w:r>
      <w:r w:rsidR="001424F4" w:rsidRPr="004C10FF">
        <w:rPr>
          <w:sz w:val="28"/>
          <w:szCs w:val="28"/>
        </w:rPr>
        <w:t>,</w:t>
      </w:r>
      <w:r w:rsidR="001424F4" w:rsidRPr="004C10FF">
        <w:rPr>
          <w:sz w:val="28"/>
          <w:szCs w:val="28"/>
          <w:lang w:val="vi-VN"/>
        </w:rPr>
        <w:t xml:space="preserve"> bảo </w:t>
      </w:r>
      <w:r w:rsidR="00FB29A8" w:rsidRPr="004C10FF">
        <w:rPr>
          <w:sz w:val="28"/>
          <w:szCs w:val="28"/>
          <w:lang w:val="vi-VN"/>
        </w:rPr>
        <w:t xml:space="preserve">đảm </w:t>
      </w:r>
      <w:r w:rsidR="001424F4" w:rsidRPr="004C10FF">
        <w:rPr>
          <w:sz w:val="28"/>
          <w:szCs w:val="28"/>
          <w:lang w:val="vi-VN"/>
        </w:rPr>
        <w:t xml:space="preserve">thông tin thu thập đầy đủ, chính xác và đáp ứng yêu cầu của </w:t>
      </w:r>
      <w:r w:rsidR="00FB29A8" w:rsidRPr="004C10FF">
        <w:rPr>
          <w:sz w:val="28"/>
          <w:szCs w:val="28"/>
          <w:lang w:val="vi-VN"/>
        </w:rPr>
        <w:t>TĐTKT 2026</w:t>
      </w:r>
      <w:r w:rsidR="001424F4" w:rsidRPr="004C10FF">
        <w:rPr>
          <w:sz w:val="28"/>
          <w:szCs w:val="28"/>
          <w:lang w:val="vi-VN"/>
        </w:rPr>
        <w:t>.</w:t>
      </w:r>
    </w:p>
    <w:p w:rsidR="00796EDD" w:rsidRPr="00AB277E" w:rsidRDefault="00AB277E" w:rsidP="004C10FF">
      <w:pPr>
        <w:spacing w:before="120"/>
        <w:ind w:firstLine="720"/>
        <w:jc w:val="both"/>
        <w:rPr>
          <w:bCs/>
          <w:i/>
          <w:sz w:val="28"/>
          <w:szCs w:val="28"/>
          <w:lang w:val="es-ES"/>
        </w:rPr>
      </w:pPr>
      <w:r w:rsidRPr="00AB277E">
        <w:rPr>
          <w:bCs/>
          <w:i/>
          <w:sz w:val="28"/>
          <w:szCs w:val="28"/>
          <w:lang w:val="es-ES"/>
        </w:rPr>
        <w:t xml:space="preserve">(ii) </w:t>
      </w:r>
      <w:r w:rsidR="00796EDD" w:rsidRPr="00AB277E">
        <w:rPr>
          <w:bCs/>
          <w:i/>
          <w:sz w:val="28"/>
          <w:szCs w:val="28"/>
          <w:lang w:val="es-ES"/>
        </w:rPr>
        <w:t>Đối với công tác xử lý dữ liệu TĐTKT 2026, GSV các cấp thực hiện nhiệm vụ theo trình tự sau:</w:t>
      </w:r>
    </w:p>
    <w:p w:rsidR="00796EDD" w:rsidRPr="00AB277E" w:rsidRDefault="00AB277E" w:rsidP="004C10FF">
      <w:pPr>
        <w:spacing w:before="120"/>
        <w:ind w:firstLine="706"/>
        <w:jc w:val="both"/>
        <w:outlineLvl w:val="0"/>
        <w:rPr>
          <w:bCs/>
          <w:sz w:val="28"/>
          <w:szCs w:val="28"/>
          <w:u w:val="single"/>
          <w:lang w:val="es-ES"/>
        </w:rPr>
      </w:pPr>
      <w:r w:rsidRPr="00C66DBE">
        <w:rPr>
          <w:i/>
          <w:iCs/>
          <w:sz w:val="28"/>
          <w:szCs w:val="28"/>
          <w:lang w:val="es-ES"/>
        </w:rPr>
        <w:t xml:space="preserve">* </w:t>
      </w:r>
      <w:r w:rsidR="00796EDD" w:rsidRPr="00AB277E">
        <w:rPr>
          <w:i/>
          <w:iCs/>
          <w:sz w:val="28"/>
          <w:szCs w:val="28"/>
          <w:u w:val="single"/>
          <w:lang w:val="es-ES"/>
        </w:rPr>
        <w:t xml:space="preserve">Dữ liệu thu thập từ phiếu Webform </w:t>
      </w:r>
    </w:p>
    <w:p w:rsidR="00796EDD" w:rsidRPr="004C10FF" w:rsidRDefault="00796EDD" w:rsidP="004C10FF">
      <w:pPr>
        <w:spacing w:before="120"/>
        <w:ind w:firstLine="706"/>
        <w:jc w:val="both"/>
        <w:outlineLvl w:val="0"/>
        <w:rPr>
          <w:bCs/>
          <w:sz w:val="28"/>
          <w:szCs w:val="28"/>
          <w:lang w:val="es-ES"/>
        </w:rPr>
      </w:pPr>
      <w:r w:rsidRPr="004C10FF">
        <w:rPr>
          <w:bCs/>
          <w:sz w:val="28"/>
          <w:szCs w:val="28"/>
          <w:lang w:val="es-ES"/>
        </w:rPr>
        <w:t>Dữ liệu điều tra được lưu trữ tại máy chủ của hệ thống CNTT TĐTKT 2026 trong suốt quá trình thu thập thông tin.</w:t>
      </w:r>
    </w:p>
    <w:p w:rsidR="00796EDD" w:rsidRPr="004C10FF" w:rsidRDefault="00796EDD" w:rsidP="004C10FF">
      <w:pPr>
        <w:spacing w:before="120"/>
        <w:ind w:firstLine="706"/>
        <w:jc w:val="both"/>
        <w:outlineLvl w:val="0"/>
        <w:rPr>
          <w:bCs/>
          <w:sz w:val="28"/>
          <w:szCs w:val="28"/>
          <w:lang w:val="es-ES"/>
        </w:rPr>
      </w:pPr>
      <w:r w:rsidRPr="004C10FF">
        <w:rPr>
          <w:bCs/>
          <w:sz w:val="28"/>
          <w:szCs w:val="28"/>
          <w:lang w:val="es-ES"/>
        </w:rPr>
        <w:t>- ĐTV thực hiện rà soát thông tin và yêu cầu ĐVĐT hoàn thiện hoặc giải thích đối với các thông tin chưa rõ ràng hoặc chưa nhất quán. ĐTV xác nhận hoàn thành phiếu và duyệt số liệu điều tra.</w:t>
      </w:r>
    </w:p>
    <w:p w:rsidR="00796EDD" w:rsidRPr="004C10FF" w:rsidRDefault="00796EDD" w:rsidP="004C10FF">
      <w:pPr>
        <w:spacing w:before="120"/>
        <w:ind w:firstLine="706"/>
        <w:jc w:val="both"/>
        <w:outlineLvl w:val="0"/>
        <w:rPr>
          <w:bCs/>
          <w:sz w:val="28"/>
          <w:szCs w:val="28"/>
          <w:lang w:val="es-ES"/>
        </w:rPr>
      </w:pPr>
      <w:r w:rsidRPr="004C10FF">
        <w:rPr>
          <w:bCs/>
          <w:sz w:val="28"/>
          <w:szCs w:val="28"/>
          <w:lang w:val="es-ES"/>
        </w:rPr>
        <w:t>- GSV các cấp thực hiện nhiệm vụ theo trình tự sau:</w:t>
      </w:r>
    </w:p>
    <w:p w:rsidR="00796EDD" w:rsidRPr="004C10FF" w:rsidRDefault="00796EDD" w:rsidP="004C10FF">
      <w:pPr>
        <w:spacing w:before="120"/>
        <w:ind w:firstLine="706"/>
        <w:jc w:val="both"/>
        <w:outlineLvl w:val="0"/>
        <w:rPr>
          <w:bCs/>
          <w:sz w:val="28"/>
          <w:szCs w:val="28"/>
          <w:lang w:val="es-ES"/>
        </w:rPr>
      </w:pPr>
      <w:r w:rsidRPr="004C10FF">
        <w:rPr>
          <w:bCs/>
          <w:sz w:val="28"/>
          <w:szCs w:val="28"/>
          <w:lang w:val="es-ES"/>
        </w:rPr>
        <w:t>+ Rà soát thông tin, kiểm tra, phát hiện lỗi phiếu điều tr</w:t>
      </w:r>
      <w:r w:rsidR="00AA6891">
        <w:rPr>
          <w:bCs/>
          <w:sz w:val="28"/>
          <w:szCs w:val="28"/>
          <w:lang w:val="es-ES"/>
        </w:rPr>
        <w:t>a và yêu cầu giải trình số liệu.</w:t>
      </w:r>
    </w:p>
    <w:p w:rsidR="00796EDD" w:rsidRPr="004C10FF" w:rsidRDefault="00796EDD" w:rsidP="004C10FF">
      <w:pPr>
        <w:spacing w:before="120"/>
        <w:ind w:firstLine="706"/>
        <w:jc w:val="both"/>
        <w:outlineLvl w:val="0"/>
        <w:rPr>
          <w:bCs/>
          <w:sz w:val="28"/>
          <w:szCs w:val="28"/>
          <w:lang w:val="es-ES"/>
        </w:rPr>
      </w:pPr>
      <w:r w:rsidRPr="004C10FF">
        <w:rPr>
          <w:bCs/>
          <w:sz w:val="28"/>
          <w:szCs w:val="28"/>
          <w:lang w:val="es-ES"/>
        </w:rPr>
        <w:t>+ Thông báo lỗi tới GSV cấp dưới trực tiếp để yêu cầu ĐTV phối hợp với ĐVĐT xác minh, giả</w:t>
      </w:r>
      <w:r w:rsidR="00AA6891">
        <w:rPr>
          <w:bCs/>
          <w:sz w:val="28"/>
          <w:szCs w:val="28"/>
          <w:lang w:val="es-ES"/>
        </w:rPr>
        <w:t>i trình và hoàn thiện thông tin.</w:t>
      </w:r>
    </w:p>
    <w:p w:rsidR="00796EDD" w:rsidRDefault="00796EDD" w:rsidP="004C10FF">
      <w:pPr>
        <w:spacing w:before="120"/>
        <w:ind w:firstLine="720"/>
        <w:jc w:val="both"/>
        <w:rPr>
          <w:bCs/>
          <w:sz w:val="28"/>
          <w:szCs w:val="28"/>
          <w:lang w:val="es-ES"/>
        </w:rPr>
      </w:pPr>
      <w:r w:rsidRPr="004C10FF">
        <w:rPr>
          <w:bCs/>
          <w:sz w:val="28"/>
          <w:szCs w:val="28"/>
          <w:lang w:val="es-ES"/>
        </w:rPr>
        <w:t>+ Sau khi thông tin được hoàn thiện, GSV các cấp thực hiện duyệt số liệu trong phạm vi được giao trên hệ thống CNTT TĐTKT 2026.</w:t>
      </w:r>
    </w:p>
    <w:p w:rsidR="00FB4865" w:rsidRDefault="00FB4865" w:rsidP="004C10FF">
      <w:pPr>
        <w:spacing w:before="120"/>
        <w:ind w:firstLine="720"/>
        <w:jc w:val="both"/>
        <w:rPr>
          <w:bCs/>
          <w:sz w:val="28"/>
          <w:szCs w:val="28"/>
          <w:lang w:val="es-ES"/>
        </w:rPr>
      </w:pPr>
    </w:p>
    <w:p w:rsidR="00FB4865" w:rsidRPr="004C10FF" w:rsidRDefault="00FB4865" w:rsidP="004C10FF">
      <w:pPr>
        <w:spacing w:before="120"/>
        <w:ind w:firstLine="720"/>
        <w:jc w:val="both"/>
        <w:rPr>
          <w:sz w:val="28"/>
          <w:szCs w:val="28"/>
        </w:rPr>
      </w:pPr>
    </w:p>
    <w:p w:rsidR="00796EDD" w:rsidRPr="00AB277E" w:rsidRDefault="00AB277E" w:rsidP="004C10FF">
      <w:pPr>
        <w:spacing w:before="120"/>
        <w:ind w:firstLine="706"/>
        <w:jc w:val="both"/>
        <w:outlineLvl w:val="0"/>
        <w:rPr>
          <w:i/>
          <w:iCs/>
          <w:sz w:val="28"/>
          <w:szCs w:val="28"/>
          <w:u w:val="single"/>
          <w:lang w:val="es-ES"/>
        </w:rPr>
      </w:pPr>
      <w:r w:rsidRPr="00C66DBE">
        <w:rPr>
          <w:i/>
          <w:iCs/>
          <w:sz w:val="28"/>
          <w:szCs w:val="28"/>
          <w:lang w:val="es-ES"/>
        </w:rPr>
        <w:lastRenderedPageBreak/>
        <w:t>*</w:t>
      </w:r>
      <w:r w:rsidR="009A2DDD" w:rsidRPr="00C66DBE">
        <w:rPr>
          <w:i/>
          <w:iCs/>
          <w:sz w:val="28"/>
          <w:szCs w:val="28"/>
          <w:lang w:val="es-ES"/>
        </w:rPr>
        <w:t xml:space="preserve"> </w:t>
      </w:r>
      <w:r w:rsidR="00796EDD" w:rsidRPr="00AB277E">
        <w:rPr>
          <w:i/>
          <w:iCs/>
          <w:sz w:val="28"/>
          <w:szCs w:val="28"/>
          <w:u w:val="single"/>
          <w:lang w:val="es-ES"/>
        </w:rPr>
        <w:t>Dữ liệu thu thập từ phiếu CAPI</w:t>
      </w:r>
    </w:p>
    <w:p w:rsidR="00796EDD" w:rsidRPr="004C10FF" w:rsidRDefault="00796EDD" w:rsidP="004C10FF">
      <w:pPr>
        <w:spacing w:before="120"/>
        <w:ind w:firstLine="706"/>
        <w:jc w:val="both"/>
        <w:outlineLvl w:val="0"/>
        <w:rPr>
          <w:bCs/>
          <w:sz w:val="28"/>
          <w:szCs w:val="28"/>
          <w:lang w:val="es-ES"/>
        </w:rPr>
      </w:pPr>
      <w:r w:rsidRPr="004C10FF">
        <w:rPr>
          <w:bCs/>
          <w:sz w:val="28"/>
          <w:szCs w:val="28"/>
          <w:lang w:val="es-ES"/>
        </w:rPr>
        <w:t>Sau khi hoàn thành phiếu, dữ liệu được đồng bộ từ thiết bị của ĐTV về máy chủ của hệ thống CNTT TĐTKT 2026. GSV các cấp thực hiện nhiệm vụ theo trình tự sau:</w:t>
      </w:r>
    </w:p>
    <w:p w:rsidR="00796EDD" w:rsidRPr="004C10FF" w:rsidRDefault="00796EDD" w:rsidP="004C10FF">
      <w:pPr>
        <w:spacing w:before="120"/>
        <w:ind w:firstLine="706"/>
        <w:jc w:val="both"/>
        <w:outlineLvl w:val="0"/>
        <w:rPr>
          <w:bCs/>
          <w:sz w:val="28"/>
          <w:szCs w:val="28"/>
          <w:lang w:val="es-ES"/>
        </w:rPr>
      </w:pPr>
      <w:r w:rsidRPr="004C10FF">
        <w:rPr>
          <w:bCs/>
          <w:sz w:val="28"/>
          <w:szCs w:val="28"/>
          <w:lang w:val="es-ES"/>
        </w:rPr>
        <w:t>- Rà soát thông tin, kiểm tra logic phiếu điều tra và phát hiện lỗi, đưa ra</w:t>
      </w:r>
      <w:r w:rsidR="00EE125D">
        <w:rPr>
          <w:bCs/>
          <w:sz w:val="28"/>
          <w:szCs w:val="28"/>
          <w:lang w:val="es-ES"/>
        </w:rPr>
        <w:t xml:space="preserve"> các yêu cầu giải trình số liệu.</w:t>
      </w:r>
    </w:p>
    <w:p w:rsidR="00796EDD" w:rsidRPr="004C10FF" w:rsidRDefault="00796EDD" w:rsidP="004C10FF">
      <w:pPr>
        <w:spacing w:before="120"/>
        <w:ind w:firstLine="706"/>
        <w:jc w:val="both"/>
        <w:outlineLvl w:val="0"/>
        <w:rPr>
          <w:bCs/>
          <w:sz w:val="28"/>
          <w:szCs w:val="28"/>
          <w:lang w:val="es-ES"/>
        </w:rPr>
      </w:pPr>
      <w:r w:rsidRPr="004C10FF">
        <w:rPr>
          <w:bCs/>
          <w:sz w:val="28"/>
          <w:szCs w:val="28"/>
          <w:lang w:val="es-ES"/>
        </w:rPr>
        <w:t>- Thông báo lỗi và yêu cầu giải trình cho GSV cấp dưới trực tiếp để ĐTV xác minh, giả</w:t>
      </w:r>
      <w:r w:rsidR="00EE125D">
        <w:rPr>
          <w:bCs/>
          <w:sz w:val="28"/>
          <w:szCs w:val="28"/>
          <w:lang w:val="es-ES"/>
        </w:rPr>
        <w:t>i trình và hoàn thiện thông tin.</w:t>
      </w:r>
    </w:p>
    <w:p w:rsidR="00796EDD" w:rsidRPr="004C10FF" w:rsidRDefault="00796EDD" w:rsidP="004C10FF">
      <w:pPr>
        <w:spacing w:before="120"/>
        <w:ind w:firstLine="706"/>
        <w:jc w:val="both"/>
        <w:outlineLvl w:val="0"/>
        <w:rPr>
          <w:i/>
          <w:iCs/>
          <w:sz w:val="28"/>
          <w:szCs w:val="28"/>
          <w:lang w:val="es-ES"/>
        </w:rPr>
      </w:pPr>
      <w:r w:rsidRPr="004C10FF">
        <w:rPr>
          <w:bCs/>
          <w:sz w:val="28"/>
          <w:szCs w:val="28"/>
          <w:lang w:val="es-ES"/>
        </w:rPr>
        <w:t>- Sau khi thông tin được hoàn thiện, GSV các cấp thực hiện duyệt số liệu trong phạm vi được giao trên hệ thống CNTT TĐTKT 2026.</w:t>
      </w:r>
    </w:p>
    <w:p w:rsidR="00202DF1" w:rsidRDefault="00D4343D" w:rsidP="004C10FF">
      <w:pPr>
        <w:spacing w:before="120"/>
        <w:ind w:firstLine="720"/>
        <w:jc w:val="both"/>
        <w:rPr>
          <w:sz w:val="28"/>
          <w:szCs w:val="28"/>
          <w:lang w:val="vi-VN"/>
        </w:rPr>
      </w:pPr>
      <w:r w:rsidRPr="00AB277E">
        <w:rPr>
          <w:sz w:val="28"/>
          <w:szCs w:val="28"/>
          <w:lang w:val="vi-VN"/>
        </w:rPr>
        <w:t xml:space="preserve">Thực hiện các nhiệm vụ của </w:t>
      </w:r>
      <w:r w:rsidR="00C529E8" w:rsidRPr="00AB277E">
        <w:rPr>
          <w:sz w:val="28"/>
          <w:szCs w:val="28"/>
          <w:lang w:val="vi-VN"/>
        </w:rPr>
        <w:t>BCĐ</w:t>
      </w:r>
      <w:r w:rsidRPr="00AB277E">
        <w:rPr>
          <w:sz w:val="28"/>
          <w:szCs w:val="28"/>
          <w:lang w:val="vi-VN"/>
        </w:rPr>
        <w:t xml:space="preserve"> các cấp về công tác giám sát </w:t>
      </w:r>
      <w:r w:rsidRPr="004C10FF">
        <w:rPr>
          <w:sz w:val="28"/>
          <w:szCs w:val="28"/>
          <w:lang w:val="vi-VN"/>
        </w:rPr>
        <w:t xml:space="preserve">như đã được quy định trong </w:t>
      </w:r>
      <w:r w:rsidR="009A2DDD" w:rsidRPr="004C10FF">
        <w:rPr>
          <w:sz w:val="28"/>
          <w:szCs w:val="28"/>
        </w:rPr>
        <w:t>H</w:t>
      </w:r>
      <w:r w:rsidRPr="004C10FF">
        <w:rPr>
          <w:sz w:val="28"/>
          <w:szCs w:val="28"/>
          <w:lang w:val="vi-VN"/>
        </w:rPr>
        <w:t xml:space="preserve">ướng dẫn sử dụng </w:t>
      </w:r>
      <w:r w:rsidR="009A2DDD" w:rsidRPr="004C10FF">
        <w:rPr>
          <w:sz w:val="28"/>
          <w:szCs w:val="28"/>
        </w:rPr>
        <w:t>t</w:t>
      </w:r>
      <w:r w:rsidRPr="004C10FF">
        <w:rPr>
          <w:sz w:val="28"/>
          <w:szCs w:val="28"/>
          <w:lang w:val="vi-VN"/>
        </w:rPr>
        <w:t xml:space="preserve">rang Web điều hành (công tác điều tra thu thập thông tin) và các tài liệu </w:t>
      </w:r>
      <w:r w:rsidR="00E56A60" w:rsidRPr="004C10FF">
        <w:rPr>
          <w:sz w:val="28"/>
          <w:szCs w:val="28"/>
          <w:lang w:val="vi-VN"/>
        </w:rPr>
        <w:t>TĐTKT 2026</w:t>
      </w:r>
      <w:r w:rsidRPr="004C10FF">
        <w:rPr>
          <w:sz w:val="28"/>
          <w:szCs w:val="28"/>
          <w:lang w:val="vi-VN"/>
        </w:rPr>
        <w:t xml:space="preserve"> liên quan khác.</w:t>
      </w:r>
    </w:p>
    <w:p w:rsidR="00202DF1" w:rsidRPr="004C10FF" w:rsidRDefault="006E3757" w:rsidP="004C10FF">
      <w:pPr>
        <w:spacing w:before="120"/>
        <w:ind w:firstLine="720"/>
        <w:jc w:val="both"/>
        <w:rPr>
          <w:b/>
          <w:i/>
          <w:sz w:val="28"/>
          <w:szCs w:val="28"/>
          <w:lang w:val="sv-SE"/>
        </w:rPr>
      </w:pPr>
      <w:r w:rsidRPr="004C10FF">
        <w:rPr>
          <w:b/>
          <w:i/>
          <w:sz w:val="28"/>
          <w:szCs w:val="28"/>
          <w:lang w:val="sv-SE"/>
        </w:rPr>
        <w:t>đ</w:t>
      </w:r>
      <w:r w:rsidR="00D4343D" w:rsidRPr="004C10FF">
        <w:rPr>
          <w:b/>
          <w:i/>
          <w:sz w:val="28"/>
          <w:szCs w:val="28"/>
          <w:lang w:val="sv-SE"/>
        </w:rPr>
        <w:t>) Báo cáo kết quả giám sát</w:t>
      </w:r>
    </w:p>
    <w:p w:rsidR="00202DF1" w:rsidRDefault="00D4343D" w:rsidP="004C10FF">
      <w:pPr>
        <w:spacing w:before="120"/>
        <w:ind w:firstLine="720"/>
        <w:jc w:val="both"/>
        <w:rPr>
          <w:sz w:val="28"/>
          <w:szCs w:val="28"/>
          <w:lang w:val="sv-SE"/>
        </w:rPr>
      </w:pPr>
      <w:r w:rsidRPr="004C10FF">
        <w:rPr>
          <w:sz w:val="28"/>
          <w:szCs w:val="28"/>
          <w:lang w:val="sv-SE"/>
        </w:rPr>
        <w:t xml:space="preserve">Mỗi </w:t>
      </w:r>
      <w:r w:rsidR="00000410" w:rsidRPr="004C10FF">
        <w:rPr>
          <w:sz w:val="28"/>
          <w:szCs w:val="28"/>
          <w:lang w:val="sv-SE"/>
        </w:rPr>
        <w:t xml:space="preserve">lượt </w:t>
      </w:r>
      <w:r w:rsidRPr="004C10FF">
        <w:rPr>
          <w:sz w:val="28"/>
          <w:szCs w:val="28"/>
          <w:lang w:val="sv-SE"/>
        </w:rPr>
        <w:t>đoàn giám sát thực hiện báo cáo kết quả giám sát bằng văn bản</w:t>
      </w:r>
      <w:r w:rsidR="00FE47BA" w:rsidRPr="004C10FF">
        <w:rPr>
          <w:sz w:val="28"/>
          <w:szCs w:val="28"/>
          <w:lang w:val="sv-SE"/>
        </w:rPr>
        <w:t>, hoàn thành</w:t>
      </w:r>
      <w:r w:rsidRPr="004C10FF">
        <w:rPr>
          <w:sz w:val="28"/>
          <w:szCs w:val="28"/>
          <w:lang w:val="sv-SE"/>
        </w:rPr>
        <w:t xml:space="preserve"> và gửi </w:t>
      </w:r>
      <w:r w:rsidR="00C529E8" w:rsidRPr="004C10FF">
        <w:rPr>
          <w:sz w:val="28"/>
          <w:szCs w:val="28"/>
          <w:lang w:val="sv-SE"/>
        </w:rPr>
        <w:t>BCĐ</w:t>
      </w:r>
      <w:r w:rsidRPr="004C10FF">
        <w:rPr>
          <w:sz w:val="28"/>
          <w:szCs w:val="28"/>
          <w:lang w:val="sv-SE"/>
        </w:rPr>
        <w:t xml:space="preserve"> </w:t>
      </w:r>
      <w:r w:rsidR="004D1D35" w:rsidRPr="004C10FF">
        <w:rPr>
          <w:sz w:val="28"/>
          <w:szCs w:val="28"/>
          <w:lang w:val="vi-VN"/>
        </w:rPr>
        <w:t xml:space="preserve">TĐTKT 2026 </w:t>
      </w:r>
      <w:r w:rsidRPr="004C10FF">
        <w:rPr>
          <w:sz w:val="28"/>
          <w:szCs w:val="28"/>
          <w:lang w:val="sv-SE"/>
        </w:rPr>
        <w:t>cùng cấp trong vòng 15 ngày kể từ ngày kết thúc đợt giám sát</w:t>
      </w:r>
      <w:r w:rsidR="00000410" w:rsidRPr="004C10FF">
        <w:rPr>
          <w:sz w:val="28"/>
          <w:szCs w:val="28"/>
          <w:lang w:val="sv-SE"/>
        </w:rPr>
        <w:t xml:space="preserve"> </w:t>
      </w:r>
      <w:r w:rsidR="00000410" w:rsidRPr="004C10FF">
        <w:rPr>
          <w:sz w:val="28"/>
          <w:szCs w:val="28"/>
          <w:lang w:val="vi-VN"/>
        </w:rPr>
        <w:t>để tổng hợp và đánh giá kết quả giám sát</w:t>
      </w:r>
      <w:r w:rsidRPr="004C10FF">
        <w:rPr>
          <w:sz w:val="28"/>
          <w:szCs w:val="28"/>
          <w:lang w:val="sv-SE"/>
        </w:rPr>
        <w:t xml:space="preserve">. </w:t>
      </w:r>
      <w:r w:rsidR="00A652C4" w:rsidRPr="004C10FF">
        <w:rPr>
          <w:sz w:val="28"/>
          <w:szCs w:val="28"/>
          <w:lang w:val="sv-SE"/>
        </w:rPr>
        <w:t xml:space="preserve">Báo cáo kết quả giám sát </w:t>
      </w:r>
      <w:r w:rsidRPr="004C10FF">
        <w:rPr>
          <w:sz w:val="28"/>
          <w:szCs w:val="28"/>
          <w:lang w:val="sv-SE"/>
        </w:rPr>
        <w:t xml:space="preserve">thực hiện </w:t>
      </w:r>
      <w:r w:rsidR="00A652C4" w:rsidRPr="004C10FF">
        <w:rPr>
          <w:sz w:val="28"/>
          <w:szCs w:val="28"/>
          <w:lang w:val="sv-SE"/>
        </w:rPr>
        <w:t xml:space="preserve">theo mẫu </w:t>
      </w:r>
      <w:r w:rsidRPr="004C10FF">
        <w:rPr>
          <w:sz w:val="28"/>
          <w:szCs w:val="28"/>
          <w:lang w:val="sv-SE"/>
        </w:rPr>
        <w:t xml:space="preserve">tại </w:t>
      </w:r>
      <w:r w:rsidR="00677BE8" w:rsidRPr="004C10FF">
        <w:rPr>
          <w:sz w:val="28"/>
          <w:szCs w:val="28"/>
          <w:lang w:val="sv-SE"/>
        </w:rPr>
        <w:t xml:space="preserve">Phụ </w:t>
      </w:r>
      <w:r w:rsidR="00677BE8" w:rsidRPr="00666D1E">
        <w:rPr>
          <w:sz w:val="28"/>
          <w:szCs w:val="28"/>
          <w:lang w:val="sv-SE"/>
        </w:rPr>
        <w:t>lục</w:t>
      </w:r>
      <w:r w:rsidRPr="00666D1E">
        <w:rPr>
          <w:sz w:val="28"/>
          <w:szCs w:val="28"/>
          <w:lang w:val="sv-SE"/>
        </w:rPr>
        <w:t xml:space="preserve"> 06.</w:t>
      </w:r>
    </w:p>
    <w:p w:rsidR="00677BE8" w:rsidRPr="004C10FF" w:rsidRDefault="00677BE8" w:rsidP="004C10FF">
      <w:pPr>
        <w:spacing w:before="120"/>
        <w:ind w:firstLine="720"/>
        <w:jc w:val="both"/>
        <w:rPr>
          <w:b/>
          <w:i/>
          <w:sz w:val="28"/>
          <w:szCs w:val="28"/>
          <w:lang w:val="sv-SE"/>
        </w:rPr>
      </w:pPr>
      <w:r w:rsidRPr="004C10FF">
        <w:rPr>
          <w:b/>
          <w:i/>
          <w:sz w:val="28"/>
          <w:szCs w:val="28"/>
          <w:lang w:val="sv-SE"/>
        </w:rPr>
        <w:t>e) Biên bản làm việc</w:t>
      </w:r>
    </w:p>
    <w:p w:rsidR="00202DF1" w:rsidRPr="004C10FF" w:rsidRDefault="00D4343D" w:rsidP="004C10FF">
      <w:pPr>
        <w:spacing w:before="120"/>
        <w:ind w:firstLine="720"/>
        <w:jc w:val="both"/>
        <w:rPr>
          <w:sz w:val="28"/>
          <w:szCs w:val="28"/>
          <w:lang w:val="sv-SE"/>
        </w:rPr>
      </w:pPr>
      <w:r w:rsidRPr="004C10FF">
        <w:rPr>
          <w:sz w:val="28"/>
          <w:szCs w:val="28"/>
          <w:lang w:val="sv-SE"/>
        </w:rPr>
        <w:t xml:space="preserve">Các đoàn giám sát thực hiện lập biên bản làm việc </w:t>
      </w:r>
      <w:r w:rsidRPr="004D1D35">
        <w:rPr>
          <w:sz w:val="28"/>
          <w:szCs w:val="28"/>
          <w:lang w:val="sv-SE"/>
        </w:rPr>
        <w:t>(nếu cần)</w:t>
      </w:r>
      <w:r w:rsidRPr="004C10FF">
        <w:rPr>
          <w:sz w:val="28"/>
          <w:szCs w:val="28"/>
          <w:lang w:val="sv-SE"/>
        </w:rPr>
        <w:t xml:space="preserve"> do trưởng đoàn quyết định tùy thuộc vào tình hình thực tế giám sát tại địa phương. Biên bản làm việc được quy định theo mẫu tại </w:t>
      </w:r>
      <w:r w:rsidR="00677BE8" w:rsidRPr="004C10FF">
        <w:rPr>
          <w:sz w:val="28"/>
          <w:szCs w:val="28"/>
          <w:lang w:val="sv-SE"/>
        </w:rPr>
        <w:t>Phụ lục</w:t>
      </w:r>
      <w:r w:rsidRPr="004C10FF">
        <w:rPr>
          <w:sz w:val="28"/>
          <w:szCs w:val="28"/>
          <w:lang w:val="sv-SE"/>
        </w:rPr>
        <w:t xml:space="preserve"> </w:t>
      </w:r>
      <w:r w:rsidRPr="00666D1E">
        <w:rPr>
          <w:sz w:val="28"/>
          <w:szCs w:val="28"/>
          <w:lang w:val="sv-SE"/>
        </w:rPr>
        <w:t>07.</w:t>
      </w:r>
    </w:p>
    <w:p w:rsidR="00202DF1" w:rsidRPr="004C10FF" w:rsidRDefault="006E3757" w:rsidP="004C10FF">
      <w:pPr>
        <w:spacing w:before="120"/>
        <w:ind w:firstLine="720"/>
        <w:jc w:val="both"/>
        <w:rPr>
          <w:b/>
          <w:sz w:val="28"/>
          <w:szCs w:val="28"/>
          <w:lang w:val="sv-SE"/>
        </w:rPr>
      </w:pPr>
      <w:r w:rsidRPr="004C10FF">
        <w:rPr>
          <w:b/>
          <w:sz w:val="28"/>
          <w:szCs w:val="28"/>
          <w:lang w:val="sv-SE"/>
        </w:rPr>
        <w:t>3</w:t>
      </w:r>
      <w:r w:rsidR="00D4343D" w:rsidRPr="004C10FF">
        <w:rPr>
          <w:b/>
          <w:sz w:val="28"/>
          <w:szCs w:val="28"/>
          <w:lang w:val="sv-SE"/>
        </w:rPr>
        <w:t xml:space="preserve">. Tổ chức thực hiện </w:t>
      </w:r>
      <w:r w:rsidR="00E13A59" w:rsidRPr="004C10FF">
        <w:rPr>
          <w:b/>
          <w:sz w:val="28"/>
          <w:szCs w:val="28"/>
          <w:lang w:val="sv-SE"/>
        </w:rPr>
        <w:t>giám sát</w:t>
      </w:r>
    </w:p>
    <w:p w:rsidR="00202DF1" w:rsidRPr="004C10FF" w:rsidRDefault="00D4343D" w:rsidP="004C10FF">
      <w:pPr>
        <w:spacing w:before="120"/>
        <w:ind w:firstLine="720"/>
        <w:jc w:val="both"/>
        <w:rPr>
          <w:bCs/>
          <w:iCs/>
          <w:sz w:val="28"/>
          <w:szCs w:val="28"/>
          <w:lang w:val="sv-SE"/>
        </w:rPr>
      </w:pPr>
      <w:r w:rsidRPr="004C10FF">
        <w:rPr>
          <w:bCs/>
          <w:iCs/>
          <w:sz w:val="28"/>
          <w:szCs w:val="28"/>
          <w:lang w:val="sv-SE"/>
        </w:rPr>
        <w:t xml:space="preserve">- </w:t>
      </w:r>
      <w:r w:rsidR="00C529E8" w:rsidRPr="004C10FF">
        <w:rPr>
          <w:bCs/>
          <w:iCs/>
          <w:sz w:val="28"/>
          <w:szCs w:val="28"/>
          <w:lang w:val="sv-SE"/>
        </w:rPr>
        <w:t>BCĐ</w:t>
      </w:r>
      <w:r w:rsidRPr="004C10FF">
        <w:rPr>
          <w:bCs/>
          <w:iCs/>
          <w:sz w:val="28"/>
          <w:szCs w:val="28"/>
          <w:lang w:val="sv-SE"/>
        </w:rPr>
        <w:t xml:space="preserve"> trung ương tổ chức các đoàn </w:t>
      </w:r>
      <w:r w:rsidR="0022331E" w:rsidRPr="004C10FF">
        <w:rPr>
          <w:bCs/>
          <w:iCs/>
          <w:sz w:val="28"/>
          <w:szCs w:val="28"/>
          <w:lang w:val="sv-SE"/>
        </w:rPr>
        <w:t xml:space="preserve">chỉ đạo, </w:t>
      </w:r>
      <w:r w:rsidRPr="004C10FF">
        <w:rPr>
          <w:bCs/>
          <w:iCs/>
          <w:sz w:val="28"/>
          <w:szCs w:val="28"/>
          <w:lang w:val="sv-SE"/>
        </w:rPr>
        <w:t xml:space="preserve">giám sát, phân công các GSV trung ương thực hiện </w:t>
      </w:r>
      <w:r w:rsidR="00236761" w:rsidRPr="004C10FF">
        <w:rPr>
          <w:bCs/>
          <w:iCs/>
          <w:sz w:val="28"/>
          <w:szCs w:val="28"/>
          <w:lang w:val="sv-SE"/>
        </w:rPr>
        <w:t xml:space="preserve">chỉ đạo, </w:t>
      </w:r>
      <w:r w:rsidRPr="004C10FF">
        <w:rPr>
          <w:bCs/>
          <w:iCs/>
          <w:sz w:val="28"/>
          <w:szCs w:val="28"/>
          <w:lang w:val="sv-SE"/>
        </w:rPr>
        <w:t xml:space="preserve">giám sát quá trình tiến hành </w:t>
      </w:r>
      <w:r w:rsidR="00E56A60" w:rsidRPr="004C10FF">
        <w:rPr>
          <w:bCs/>
          <w:iCs/>
          <w:sz w:val="28"/>
          <w:szCs w:val="28"/>
          <w:lang w:val="sv-SE"/>
        </w:rPr>
        <w:t>TĐTKT 2026</w:t>
      </w:r>
      <w:r w:rsidRPr="004C10FF">
        <w:rPr>
          <w:bCs/>
          <w:iCs/>
          <w:sz w:val="28"/>
          <w:szCs w:val="28"/>
          <w:lang w:val="sv-SE"/>
        </w:rPr>
        <w:t xml:space="preserve"> tại các tỉnh, thành phố trực</w:t>
      </w:r>
      <w:r w:rsidR="004947B8" w:rsidRPr="004C10FF">
        <w:rPr>
          <w:bCs/>
          <w:iCs/>
          <w:sz w:val="28"/>
          <w:szCs w:val="28"/>
          <w:lang w:val="sv-SE"/>
        </w:rPr>
        <w:t xml:space="preserve"> thuộc trung ương.</w:t>
      </w:r>
    </w:p>
    <w:p w:rsidR="00202DF1" w:rsidRPr="004C10FF" w:rsidRDefault="00D4343D" w:rsidP="004C10FF">
      <w:pPr>
        <w:spacing w:before="120"/>
        <w:ind w:firstLine="720"/>
        <w:jc w:val="both"/>
        <w:rPr>
          <w:bCs/>
          <w:iCs/>
          <w:sz w:val="28"/>
          <w:szCs w:val="28"/>
          <w:lang w:val="sv-SE"/>
        </w:rPr>
      </w:pPr>
      <w:r w:rsidRPr="004C10FF">
        <w:rPr>
          <w:bCs/>
          <w:iCs/>
          <w:sz w:val="28"/>
          <w:szCs w:val="28"/>
          <w:lang w:val="sv-SE"/>
        </w:rPr>
        <w:t xml:space="preserve">- </w:t>
      </w:r>
      <w:r w:rsidR="00C529E8" w:rsidRPr="004C10FF">
        <w:rPr>
          <w:sz w:val="28"/>
          <w:szCs w:val="28"/>
          <w:lang w:val="vi-VN"/>
        </w:rPr>
        <w:t>BCĐ</w:t>
      </w:r>
      <w:r w:rsidRPr="004C10FF">
        <w:rPr>
          <w:bCs/>
          <w:iCs/>
          <w:sz w:val="28"/>
          <w:szCs w:val="28"/>
          <w:lang w:val="sv-SE"/>
        </w:rPr>
        <w:t xml:space="preserve"> cấp tỉnh tổ chức các đoàn giám sát, phân công các GSV cấp tỉnh</w:t>
      </w:r>
      <w:r w:rsidR="00EE7CFC" w:rsidRPr="004C10FF">
        <w:rPr>
          <w:bCs/>
          <w:iCs/>
          <w:sz w:val="28"/>
          <w:szCs w:val="28"/>
          <w:lang w:val="sv-SE"/>
        </w:rPr>
        <w:t>, các GSV cấp cơ sở</w:t>
      </w:r>
      <w:r w:rsidRPr="004C10FF">
        <w:rPr>
          <w:bCs/>
          <w:iCs/>
          <w:sz w:val="28"/>
          <w:szCs w:val="28"/>
          <w:lang w:val="sv-SE"/>
        </w:rPr>
        <w:t xml:space="preserve"> thực hiện giám sát quá trình tiến hành </w:t>
      </w:r>
      <w:r w:rsidR="00E56A60" w:rsidRPr="004C10FF">
        <w:rPr>
          <w:bCs/>
          <w:iCs/>
          <w:sz w:val="28"/>
          <w:szCs w:val="28"/>
          <w:lang w:val="sv-SE"/>
        </w:rPr>
        <w:t>TĐTKT 2026</w:t>
      </w:r>
      <w:r w:rsidR="00D50E09" w:rsidRPr="004C10FF">
        <w:rPr>
          <w:bCs/>
          <w:iCs/>
          <w:sz w:val="28"/>
          <w:szCs w:val="28"/>
          <w:lang w:val="sv-SE"/>
        </w:rPr>
        <w:t xml:space="preserve"> đối với toàn bộ các xã</w:t>
      </w:r>
      <w:r w:rsidR="004947B8" w:rsidRPr="004C10FF">
        <w:rPr>
          <w:bCs/>
          <w:iCs/>
          <w:sz w:val="28"/>
          <w:szCs w:val="28"/>
          <w:lang w:val="sv-SE"/>
        </w:rPr>
        <w:t>.</w:t>
      </w:r>
    </w:p>
    <w:p w:rsidR="001A0A84" w:rsidRPr="004C10FF" w:rsidRDefault="00D4343D" w:rsidP="004C10FF">
      <w:pPr>
        <w:spacing w:before="120"/>
        <w:ind w:firstLine="720"/>
        <w:jc w:val="both"/>
        <w:rPr>
          <w:bCs/>
          <w:iCs/>
          <w:sz w:val="28"/>
          <w:szCs w:val="28"/>
          <w:lang w:val="sv-SE"/>
        </w:rPr>
      </w:pPr>
      <w:r w:rsidRPr="004C10FF">
        <w:rPr>
          <w:bCs/>
          <w:iCs/>
          <w:sz w:val="28"/>
          <w:szCs w:val="28"/>
          <w:lang w:val="sv-SE"/>
        </w:rPr>
        <w:t xml:space="preserve">- </w:t>
      </w:r>
      <w:r w:rsidR="00C529E8" w:rsidRPr="004C10FF">
        <w:rPr>
          <w:sz w:val="28"/>
          <w:szCs w:val="28"/>
          <w:lang w:val="vi-VN"/>
        </w:rPr>
        <w:t>BCĐ</w:t>
      </w:r>
      <w:r w:rsidRPr="004C10FF">
        <w:rPr>
          <w:bCs/>
          <w:iCs/>
          <w:sz w:val="28"/>
          <w:szCs w:val="28"/>
          <w:lang w:val="sv-SE"/>
        </w:rPr>
        <w:t xml:space="preserve"> cấp xã giám sát toàn bộ ĐTV và </w:t>
      </w:r>
      <w:r w:rsidR="0084695A" w:rsidRPr="004C10FF">
        <w:rPr>
          <w:bCs/>
          <w:iCs/>
          <w:sz w:val="28"/>
          <w:szCs w:val="28"/>
          <w:lang w:val="sv-SE"/>
        </w:rPr>
        <w:t>TT</w:t>
      </w:r>
      <w:r w:rsidRPr="004C10FF">
        <w:rPr>
          <w:bCs/>
          <w:iCs/>
          <w:sz w:val="28"/>
          <w:szCs w:val="28"/>
          <w:lang w:val="sv-SE"/>
        </w:rPr>
        <w:t xml:space="preserve"> trong quá trình </w:t>
      </w:r>
      <w:r w:rsidR="00236761" w:rsidRPr="004C10FF">
        <w:rPr>
          <w:bCs/>
          <w:iCs/>
          <w:sz w:val="28"/>
          <w:szCs w:val="28"/>
          <w:lang w:val="sv-SE"/>
        </w:rPr>
        <w:t>tiến hành</w:t>
      </w:r>
      <w:r w:rsidRPr="004C10FF">
        <w:rPr>
          <w:bCs/>
          <w:iCs/>
          <w:sz w:val="28"/>
          <w:szCs w:val="28"/>
          <w:lang w:val="sv-SE"/>
        </w:rPr>
        <w:t xml:space="preserve"> </w:t>
      </w:r>
      <w:r w:rsidR="00E56A60" w:rsidRPr="004C10FF">
        <w:rPr>
          <w:bCs/>
          <w:iCs/>
          <w:sz w:val="28"/>
          <w:szCs w:val="28"/>
          <w:lang w:val="sv-SE"/>
        </w:rPr>
        <w:t>TĐTKT 2026</w:t>
      </w:r>
      <w:r w:rsidRPr="004C10FF">
        <w:rPr>
          <w:bCs/>
          <w:iCs/>
          <w:sz w:val="28"/>
          <w:szCs w:val="28"/>
          <w:lang w:val="sv-SE"/>
        </w:rPr>
        <w:t xml:space="preserve"> tại </w:t>
      </w:r>
      <w:r w:rsidR="00376C35" w:rsidRPr="004C10FF">
        <w:rPr>
          <w:bCs/>
          <w:iCs/>
          <w:sz w:val="28"/>
          <w:szCs w:val="28"/>
          <w:lang w:val="sv-SE"/>
        </w:rPr>
        <w:t xml:space="preserve">các </w:t>
      </w:r>
      <w:r w:rsidRPr="004C10FF">
        <w:rPr>
          <w:bCs/>
          <w:iCs/>
          <w:sz w:val="28"/>
          <w:szCs w:val="28"/>
          <w:lang w:val="sv-SE"/>
        </w:rPr>
        <w:t>địa bàn trong xã.</w:t>
      </w:r>
    </w:p>
    <w:p w:rsidR="00D50E09" w:rsidRPr="004C10FF" w:rsidRDefault="004947B8" w:rsidP="004C10FF">
      <w:pPr>
        <w:spacing w:before="120"/>
        <w:ind w:firstLine="720"/>
        <w:jc w:val="both"/>
        <w:rPr>
          <w:bCs/>
          <w:iCs/>
          <w:sz w:val="28"/>
          <w:szCs w:val="28"/>
        </w:rPr>
      </w:pPr>
      <w:r w:rsidRPr="004C10FF">
        <w:rPr>
          <w:bCs/>
          <w:iCs/>
          <w:sz w:val="28"/>
          <w:szCs w:val="28"/>
        </w:rPr>
        <w:t xml:space="preserve">- </w:t>
      </w:r>
      <w:r w:rsidR="001A0A84" w:rsidRPr="004C10FF">
        <w:rPr>
          <w:bCs/>
          <w:iCs/>
          <w:sz w:val="28"/>
          <w:szCs w:val="28"/>
        </w:rPr>
        <w:t>Trong quá trình thực hiện, nếu có vấn đề phát sinh</w:t>
      </w:r>
      <w:r w:rsidR="001A0A84" w:rsidRPr="004B71E9">
        <w:rPr>
          <w:bCs/>
          <w:iCs/>
          <w:sz w:val="28"/>
          <w:szCs w:val="28"/>
        </w:rPr>
        <w:t xml:space="preserve">, yêu cầu </w:t>
      </w:r>
      <w:r w:rsidR="00C529E8" w:rsidRPr="004B71E9">
        <w:rPr>
          <w:sz w:val="28"/>
          <w:szCs w:val="28"/>
          <w:lang w:val="vi-VN"/>
        </w:rPr>
        <w:t>BCĐ</w:t>
      </w:r>
      <w:r w:rsidR="001A0A84" w:rsidRPr="004B71E9">
        <w:rPr>
          <w:bCs/>
          <w:iCs/>
          <w:sz w:val="28"/>
          <w:szCs w:val="28"/>
          <w:lang w:val="sv-SE"/>
        </w:rPr>
        <w:t xml:space="preserve"> </w:t>
      </w:r>
      <w:r w:rsidR="001A0A84" w:rsidRPr="004B71E9">
        <w:rPr>
          <w:bCs/>
          <w:iCs/>
          <w:sz w:val="28"/>
          <w:szCs w:val="28"/>
        </w:rPr>
        <w:t>cấp</w:t>
      </w:r>
      <w:r w:rsidR="004D1D35" w:rsidRPr="004B71E9">
        <w:rPr>
          <w:bCs/>
          <w:iCs/>
          <w:sz w:val="28"/>
          <w:szCs w:val="28"/>
        </w:rPr>
        <w:t xml:space="preserve"> tỉnh</w:t>
      </w:r>
      <w:r w:rsidR="001A0A84" w:rsidRPr="004B71E9">
        <w:rPr>
          <w:bCs/>
          <w:iCs/>
          <w:sz w:val="28"/>
          <w:szCs w:val="28"/>
        </w:rPr>
        <w:t xml:space="preserve"> báo cáo kịp thời về </w:t>
      </w:r>
      <w:r w:rsidR="00C529E8" w:rsidRPr="004B71E9">
        <w:rPr>
          <w:sz w:val="28"/>
          <w:szCs w:val="28"/>
          <w:lang w:val="vi-VN"/>
        </w:rPr>
        <w:t>BCĐ</w:t>
      </w:r>
      <w:r w:rsidR="001A0A84" w:rsidRPr="004B71E9">
        <w:rPr>
          <w:bCs/>
          <w:iCs/>
          <w:sz w:val="28"/>
          <w:szCs w:val="28"/>
        </w:rPr>
        <w:t xml:space="preserve"> trung ương để thống nhất xử lý. Việc phối hợp</w:t>
      </w:r>
      <w:r w:rsidR="001A0A84" w:rsidRPr="004C10FF">
        <w:rPr>
          <w:bCs/>
          <w:iCs/>
          <w:sz w:val="28"/>
          <w:szCs w:val="28"/>
        </w:rPr>
        <w:t xml:space="preserve"> chặt chẽ giữa các cấp giám sát sẽ đảm bảo </w:t>
      </w:r>
      <w:r w:rsidR="00EE7CFC" w:rsidRPr="004C10FF">
        <w:rPr>
          <w:bCs/>
          <w:iCs/>
          <w:sz w:val="28"/>
          <w:szCs w:val="28"/>
          <w:lang w:val="sv-SE"/>
        </w:rPr>
        <w:t>TĐTKT 2026</w:t>
      </w:r>
      <w:r w:rsidR="001A0A84" w:rsidRPr="004C10FF">
        <w:rPr>
          <w:bCs/>
          <w:iCs/>
          <w:sz w:val="28"/>
          <w:szCs w:val="28"/>
        </w:rPr>
        <w:t xml:space="preserve"> được thực hiện đúng tiến độ và chất lượng.</w:t>
      </w:r>
      <w:r w:rsidR="00D4343D" w:rsidRPr="004C10FF">
        <w:rPr>
          <w:bCs/>
          <w:iCs/>
          <w:sz w:val="28"/>
          <w:szCs w:val="28"/>
          <w:lang w:val="sv-SE"/>
        </w:rPr>
        <w:t>/.</w:t>
      </w:r>
    </w:p>
    <w:p w:rsidR="009C0C2A" w:rsidRDefault="009C0C2A">
      <w:pPr>
        <w:spacing w:before="60" w:after="160" w:line="259" w:lineRule="auto"/>
        <w:rPr>
          <w:rFonts w:ascii="Times New Roman Bold" w:eastAsia="Calibri" w:hAnsi="Times New Roman Bold"/>
          <w:b/>
          <w:sz w:val="26"/>
          <w:szCs w:val="26"/>
          <w:lang w:eastAsia="en-US"/>
        </w:rPr>
      </w:pPr>
    </w:p>
    <w:p w:rsidR="00A24723" w:rsidRDefault="00A24723">
      <w:pPr>
        <w:spacing w:before="60" w:after="160" w:line="259" w:lineRule="auto"/>
        <w:rPr>
          <w:rFonts w:ascii="Times New Roman Bold" w:eastAsia="Calibri" w:hAnsi="Times New Roman Bold"/>
          <w:b/>
          <w:sz w:val="26"/>
          <w:szCs w:val="26"/>
          <w:lang w:eastAsia="en-US"/>
        </w:rPr>
      </w:pPr>
    </w:p>
    <w:p w:rsidR="001F7B99" w:rsidRDefault="001F7B99">
      <w:pPr>
        <w:spacing w:before="60" w:after="160" w:line="259" w:lineRule="auto"/>
        <w:rPr>
          <w:rFonts w:ascii="Times New Roman Bold" w:eastAsia="Calibri" w:hAnsi="Times New Roman Bold"/>
          <w:b/>
          <w:sz w:val="26"/>
          <w:szCs w:val="26"/>
          <w:lang w:eastAsia="en-US"/>
        </w:rPr>
        <w:sectPr w:rsidR="001F7B99" w:rsidSect="00EF3921">
          <w:headerReference w:type="default" r:id="rId9"/>
          <w:pgSz w:w="11907" w:h="16840" w:code="9"/>
          <w:pgMar w:top="1134" w:right="1134" w:bottom="1134" w:left="1701" w:header="567" w:footer="567" w:gutter="0"/>
          <w:cols w:space="720"/>
          <w:titlePg/>
          <w:docGrid w:linePitch="381"/>
        </w:sectPr>
      </w:pPr>
    </w:p>
    <w:p w:rsidR="00202DF1" w:rsidRDefault="00677BE8">
      <w:pPr>
        <w:spacing w:before="60" w:after="160" w:line="259" w:lineRule="auto"/>
        <w:rPr>
          <w:rFonts w:ascii="Times New Roman Bold" w:eastAsia="Calibri" w:hAnsi="Times New Roman Bold"/>
          <w:b/>
          <w:sz w:val="26"/>
          <w:szCs w:val="26"/>
          <w:lang w:eastAsia="en-US"/>
        </w:rPr>
      </w:pPr>
      <w:r>
        <w:rPr>
          <w:rFonts w:ascii="Times New Roman Bold" w:eastAsia="Calibri" w:hAnsi="Times New Roman Bold"/>
          <w:b/>
          <w:sz w:val="26"/>
          <w:szCs w:val="26"/>
          <w:lang w:eastAsia="en-US"/>
        </w:rPr>
        <w:lastRenderedPageBreak/>
        <w:t>Phụ lục</w:t>
      </w:r>
      <w:r w:rsidR="00D4343D" w:rsidRPr="00B14EAF">
        <w:rPr>
          <w:rFonts w:ascii="Times New Roman Bold" w:eastAsia="Calibri" w:hAnsi="Times New Roman Bold"/>
          <w:b/>
          <w:sz w:val="26"/>
          <w:szCs w:val="26"/>
          <w:lang w:eastAsia="en-US"/>
        </w:rPr>
        <w:t xml:space="preserve"> 01</w:t>
      </w:r>
    </w:p>
    <w:p w:rsidR="00202DF1" w:rsidRDefault="00D4343D">
      <w:pPr>
        <w:spacing w:before="120" w:after="120" w:line="320" w:lineRule="exact"/>
        <w:jc w:val="center"/>
        <w:rPr>
          <w:rFonts w:eastAsia="Calibri"/>
          <w:b/>
          <w:sz w:val="24"/>
          <w:szCs w:val="24"/>
          <w:lang w:val="sv-SE" w:eastAsia="en-US"/>
        </w:rPr>
      </w:pPr>
      <w:r>
        <w:rPr>
          <w:rFonts w:eastAsia="Calibri"/>
          <w:b/>
          <w:sz w:val="24"/>
          <w:szCs w:val="24"/>
          <w:lang w:val="sv-SE" w:eastAsia="en-US"/>
        </w:rPr>
        <w:t xml:space="preserve">BAN CHỈ ĐẠO </w:t>
      </w:r>
      <w:r>
        <w:rPr>
          <w:rFonts w:eastAsia="Calibri"/>
          <w:b/>
          <w:sz w:val="24"/>
          <w:szCs w:val="24"/>
          <w:lang w:val="sv-SE" w:eastAsia="en-US"/>
        </w:rPr>
        <w:br/>
        <w:t xml:space="preserve">TỔNG ĐIỀU TRA </w:t>
      </w:r>
      <w:r w:rsidR="00C30A03">
        <w:rPr>
          <w:rFonts w:eastAsia="Calibri"/>
          <w:b/>
          <w:sz w:val="24"/>
          <w:szCs w:val="24"/>
          <w:lang w:val="sv-SE" w:eastAsia="en-US"/>
        </w:rPr>
        <w:t>KINH TẾ</w:t>
      </w:r>
      <w:r>
        <w:rPr>
          <w:rFonts w:eastAsia="Calibri"/>
          <w:b/>
          <w:sz w:val="24"/>
          <w:szCs w:val="24"/>
          <w:lang w:val="sv-SE" w:eastAsia="en-US"/>
        </w:rPr>
        <w:t xml:space="preserve"> NĂM 202</w:t>
      </w:r>
      <w:r w:rsidR="00C30A03">
        <w:rPr>
          <w:rFonts w:eastAsia="Calibri"/>
          <w:b/>
          <w:sz w:val="24"/>
          <w:szCs w:val="24"/>
          <w:lang w:val="sv-SE" w:eastAsia="en-US"/>
        </w:rPr>
        <w:t>6</w:t>
      </w:r>
    </w:p>
    <w:p w:rsidR="00202DF1" w:rsidRDefault="00202DF1">
      <w:pPr>
        <w:spacing w:before="120" w:after="120"/>
        <w:jc w:val="center"/>
        <w:rPr>
          <w:rFonts w:eastAsia="Calibri"/>
          <w:b/>
          <w:sz w:val="28"/>
          <w:szCs w:val="28"/>
          <w:lang w:val="sv-SE" w:eastAsia="en-US"/>
        </w:rPr>
      </w:pPr>
    </w:p>
    <w:p w:rsidR="00202DF1" w:rsidRDefault="00D4343D">
      <w:pPr>
        <w:spacing w:before="120" w:after="120"/>
        <w:jc w:val="center"/>
        <w:rPr>
          <w:rFonts w:eastAsia="Calibri"/>
          <w:b/>
          <w:sz w:val="28"/>
          <w:szCs w:val="28"/>
          <w:lang w:val="sv-SE" w:eastAsia="en-US"/>
        </w:rPr>
      </w:pPr>
      <w:r>
        <w:rPr>
          <w:rFonts w:eastAsia="Calibri"/>
          <w:b/>
          <w:sz w:val="28"/>
          <w:szCs w:val="28"/>
          <w:lang w:val="sv-SE" w:eastAsia="en-US"/>
        </w:rPr>
        <w:t>PHIẾU GIÁM SÁT</w:t>
      </w:r>
      <w:r>
        <w:rPr>
          <w:rFonts w:eastAsia="Calibri"/>
          <w:b/>
          <w:sz w:val="28"/>
          <w:szCs w:val="28"/>
          <w:lang w:val="sv-SE" w:eastAsia="en-US"/>
        </w:rPr>
        <w:br/>
        <w:t>Tập huấn nghiệp vụ</w:t>
      </w:r>
      <w:r w:rsidR="00C30A03">
        <w:rPr>
          <w:rFonts w:eastAsia="Calibri"/>
          <w:b/>
          <w:sz w:val="28"/>
          <w:szCs w:val="28"/>
          <w:lang w:val="sv-SE" w:eastAsia="en-US"/>
        </w:rPr>
        <w:t xml:space="preserve"> TĐTKT</w:t>
      </w:r>
      <w:r>
        <w:rPr>
          <w:rFonts w:eastAsia="Calibri"/>
          <w:b/>
          <w:sz w:val="28"/>
          <w:szCs w:val="28"/>
          <w:lang w:val="sv-SE" w:eastAsia="en-US"/>
        </w:rPr>
        <w:t xml:space="preserve"> 202</w:t>
      </w:r>
      <w:r w:rsidR="00C30A03">
        <w:rPr>
          <w:rFonts w:eastAsia="Calibri"/>
          <w:b/>
          <w:sz w:val="28"/>
          <w:szCs w:val="28"/>
          <w:lang w:val="sv-SE" w:eastAsia="en-US"/>
        </w:rPr>
        <w:t>6</w:t>
      </w:r>
    </w:p>
    <w:p w:rsidR="00202DF1" w:rsidRPr="00B14EAF" w:rsidRDefault="00D4343D">
      <w:pPr>
        <w:spacing w:before="120" w:after="160" w:line="259" w:lineRule="auto"/>
        <w:jc w:val="center"/>
        <w:rPr>
          <w:rFonts w:eastAsia="Calibri"/>
          <w:sz w:val="28"/>
          <w:szCs w:val="28"/>
          <w:lang w:eastAsia="en-US"/>
        </w:rPr>
      </w:pPr>
      <w:r>
        <w:rPr>
          <w:rFonts w:eastAsia="Calibri"/>
          <w:sz w:val="28"/>
          <w:szCs w:val="28"/>
          <w:lang w:val="sv-SE" w:eastAsia="en-US"/>
        </w:rPr>
        <w:t>T</w:t>
      </w:r>
      <w:r>
        <w:rPr>
          <w:rFonts w:eastAsia="Calibri"/>
          <w:sz w:val="28"/>
          <w:szCs w:val="28"/>
          <w:lang w:val="vi-VN" w:eastAsia="en-US"/>
        </w:rPr>
        <w:t xml:space="preserve">ại </w:t>
      </w:r>
      <w:r>
        <w:rPr>
          <w:rFonts w:eastAsia="Calibri"/>
          <w:sz w:val="28"/>
          <w:szCs w:val="28"/>
          <w:lang w:val="sv-SE" w:eastAsia="en-US"/>
        </w:rPr>
        <w:t>t</w:t>
      </w:r>
      <w:r>
        <w:rPr>
          <w:rFonts w:eastAsia="Calibri"/>
          <w:sz w:val="28"/>
          <w:szCs w:val="28"/>
          <w:lang w:val="vi-VN" w:eastAsia="en-US"/>
        </w:rPr>
        <w:t>ỉ</w:t>
      </w:r>
      <w:r w:rsidR="009A6E4E">
        <w:rPr>
          <w:rFonts w:eastAsia="Calibri"/>
          <w:sz w:val="28"/>
          <w:szCs w:val="28"/>
          <w:lang w:val="vi-VN" w:eastAsia="en-US"/>
        </w:rPr>
        <w:t>nh</w:t>
      </w:r>
      <w:r w:rsidR="009A6E4E">
        <w:rPr>
          <w:rFonts w:eastAsia="Calibri"/>
          <w:sz w:val="28"/>
          <w:szCs w:val="28"/>
          <w:lang w:eastAsia="en-US"/>
        </w:rPr>
        <w:t xml:space="preserve">, </w:t>
      </w:r>
      <w:r>
        <w:rPr>
          <w:rFonts w:eastAsia="Calibri"/>
          <w:sz w:val="28"/>
          <w:szCs w:val="28"/>
          <w:lang w:val="sv-SE" w:eastAsia="en-US"/>
        </w:rPr>
        <w:t>t</w:t>
      </w:r>
      <w:r>
        <w:rPr>
          <w:rFonts w:eastAsia="Calibri"/>
          <w:sz w:val="28"/>
          <w:szCs w:val="28"/>
          <w:lang w:val="vi-VN" w:eastAsia="en-US"/>
        </w:rPr>
        <w:t>hành phố</w:t>
      </w:r>
      <w:r>
        <w:rPr>
          <w:rFonts w:eastAsia="Calibri"/>
          <w:sz w:val="28"/>
          <w:szCs w:val="28"/>
          <w:lang w:val="sv-SE" w:eastAsia="en-US"/>
        </w:rPr>
        <w:t xml:space="preserve"> trực thuộ</w:t>
      </w:r>
      <w:r w:rsidR="00C30A03">
        <w:rPr>
          <w:rFonts w:eastAsia="Calibri"/>
          <w:sz w:val="28"/>
          <w:szCs w:val="28"/>
          <w:lang w:val="sv-SE" w:eastAsia="en-US"/>
        </w:rPr>
        <w:t>c trung ương</w:t>
      </w:r>
      <w:r>
        <w:rPr>
          <w:rFonts w:eastAsia="Calibri"/>
          <w:sz w:val="28"/>
          <w:szCs w:val="28"/>
          <w:lang w:val="vi-VN" w:eastAsia="en-US"/>
        </w:rPr>
        <w:t>:</w:t>
      </w:r>
      <w:r w:rsidR="00B14EAF">
        <w:rPr>
          <w:rFonts w:eastAsia="Calibri"/>
          <w:sz w:val="28"/>
          <w:szCs w:val="28"/>
          <w:lang w:eastAsia="en-US"/>
        </w:rPr>
        <w:t xml:space="preserve"> </w:t>
      </w:r>
      <w:r>
        <w:rPr>
          <w:rFonts w:eastAsia="Calibri"/>
          <w:sz w:val="28"/>
          <w:szCs w:val="28"/>
          <w:lang w:val="vi-VN" w:eastAsia="en-US"/>
        </w:rPr>
        <w:t>..............................</w:t>
      </w:r>
      <w:r w:rsidR="00B14EAF">
        <w:rPr>
          <w:rFonts w:eastAsia="Calibri"/>
          <w:sz w:val="28"/>
          <w:szCs w:val="28"/>
          <w:lang w:eastAsia="en-US"/>
        </w:rPr>
        <w:t>............</w:t>
      </w:r>
    </w:p>
    <w:p w:rsidR="00202DF1" w:rsidRDefault="00D4343D">
      <w:pPr>
        <w:tabs>
          <w:tab w:val="left" w:leader="dot" w:pos="4395"/>
          <w:tab w:val="center" w:pos="4680"/>
          <w:tab w:val="right" w:pos="9360"/>
          <w:tab w:val="left" w:leader="dot" w:pos="9480"/>
          <w:tab w:val="right" w:leader="dot" w:pos="10632"/>
        </w:tabs>
        <w:spacing w:before="240" w:line="400" w:lineRule="exact"/>
        <w:rPr>
          <w:sz w:val="26"/>
          <w:szCs w:val="26"/>
          <w:lang w:val="it-IT"/>
        </w:rPr>
      </w:pPr>
      <w:r>
        <w:rPr>
          <w:sz w:val="26"/>
          <w:szCs w:val="26"/>
          <w:lang w:val="it-IT"/>
        </w:rPr>
        <w:t>Họ và tên giám sát viên: ...................................................................................................</w:t>
      </w:r>
    </w:p>
    <w:p w:rsidR="00202DF1" w:rsidRDefault="00D4343D">
      <w:pPr>
        <w:tabs>
          <w:tab w:val="left" w:leader="dot" w:pos="4395"/>
          <w:tab w:val="center" w:pos="4680"/>
          <w:tab w:val="right" w:pos="9360"/>
          <w:tab w:val="left" w:leader="dot" w:pos="9480"/>
          <w:tab w:val="right" w:leader="dot" w:pos="10632"/>
        </w:tabs>
        <w:spacing w:line="400" w:lineRule="exact"/>
        <w:rPr>
          <w:sz w:val="26"/>
          <w:szCs w:val="26"/>
          <w:lang w:val="it-IT"/>
        </w:rPr>
      </w:pPr>
      <w:r>
        <w:rPr>
          <w:sz w:val="26"/>
          <w:szCs w:val="26"/>
          <w:lang w:val="it-IT"/>
        </w:rPr>
        <w:t>Đơn vị công tác:................................................................................................................</w:t>
      </w:r>
      <w:r>
        <w:rPr>
          <w:sz w:val="26"/>
          <w:szCs w:val="26"/>
          <w:lang w:val="it-IT"/>
        </w:rPr>
        <w:br/>
        <w:t>...........................................................................................................................................</w:t>
      </w:r>
      <w:r>
        <w:rPr>
          <w:sz w:val="26"/>
          <w:szCs w:val="26"/>
          <w:lang w:val="it-IT"/>
        </w:rPr>
        <w:tab/>
      </w:r>
    </w:p>
    <w:p w:rsidR="00202DF1" w:rsidRDefault="00D4343D">
      <w:pPr>
        <w:tabs>
          <w:tab w:val="left" w:leader="dot" w:pos="4395"/>
          <w:tab w:val="center" w:pos="4680"/>
          <w:tab w:val="right" w:pos="9360"/>
          <w:tab w:val="left" w:leader="dot" w:pos="9480"/>
          <w:tab w:val="right" w:leader="dot" w:pos="10632"/>
        </w:tabs>
        <w:rPr>
          <w:sz w:val="26"/>
          <w:szCs w:val="26"/>
          <w:lang w:val="it-IT"/>
        </w:rPr>
      </w:pPr>
      <w:r>
        <w:rPr>
          <w:sz w:val="26"/>
          <w:szCs w:val="26"/>
          <w:lang w:val="it-IT"/>
        </w:rPr>
        <w:t>Thời gian thực hiện giám sát: Từ ngày.......tháng....... đến ngày......tháng.....năm 202</w:t>
      </w:r>
      <w:r w:rsidR="00C30A03" w:rsidRPr="00B14EAF">
        <w:rPr>
          <w:sz w:val="26"/>
          <w:szCs w:val="26"/>
          <w:lang w:val="it-IT"/>
        </w:rPr>
        <w:t>..</w:t>
      </w:r>
      <w:r w:rsidRPr="00B14EAF">
        <w:rPr>
          <w:sz w:val="26"/>
          <w:szCs w:val="26"/>
          <w:lang w:val="it-IT"/>
        </w:rPr>
        <w:t>.</w:t>
      </w:r>
    </w:p>
    <w:p w:rsidR="00202DF1" w:rsidRDefault="00202DF1">
      <w:pPr>
        <w:tabs>
          <w:tab w:val="left" w:leader="dot" w:pos="4395"/>
          <w:tab w:val="center" w:pos="4680"/>
          <w:tab w:val="right" w:pos="9360"/>
          <w:tab w:val="left" w:leader="dot" w:pos="9480"/>
          <w:tab w:val="right" w:leader="dot" w:pos="10632"/>
        </w:tabs>
        <w:spacing w:after="120" w:line="400" w:lineRule="exact"/>
        <w:rPr>
          <w:sz w:val="26"/>
          <w:szCs w:val="26"/>
          <w:lang w:val="it-I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8"/>
      </w:tblGrid>
      <w:tr w:rsidR="00202DF1">
        <w:trPr>
          <w:trHeight w:hRule="exact" w:val="437"/>
        </w:trPr>
        <w:tc>
          <w:tcPr>
            <w:tcW w:w="9468" w:type="dxa"/>
            <w:shd w:val="clear" w:color="auto" w:fill="D9D9D9"/>
            <w:vAlign w:val="center"/>
          </w:tcPr>
          <w:p w:rsidR="00202DF1" w:rsidRDefault="00D4343D">
            <w:pPr>
              <w:spacing w:after="160" w:line="259" w:lineRule="auto"/>
              <w:rPr>
                <w:rFonts w:eastAsia="Calibri"/>
                <w:b/>
                <w:sz w:val="26"/>
                <w:szCs w:val="28"/>
                <w:lang w:eastAsia="en-US"/>
              </w:rPr>
            </w:pPr>
            <w:r>
              <w:rPr>
                <w:rFonts w:eastAsia="Calibri"/>
                <w:b/>
                <w:sz w:val="28"/>
                <w:szCs w:val="28"/>
                <w:lang w:eastAsia="en-US"/>
              </w:rPr>
              <w:t>1</w:t>
            </w:r>
            <w:r>
              <w:rPr>
                <w:rFonts w:eastAsia="Calibri"/>
                <w:b/>
                <w:sz w:val="28"/>
                <w:szCs w:val="28"/>
                <w:lang w:val="vi-VN" w:eastAsia="en-US"/>
              </w:rPr>
              <w:t xml:space="preserve">. </w:t>
            </w:r>
            <w:r>
              <w:rPr>
                <w:rFonts w:eastAsia="Calibri"/>
                <w:b/>
                <w:sz w:val="28"/>
                <w:szCs w:val="28"/>
                <w:lang w:eastAsia="en-US"/>
              </w:rPr>
              <w:t>Thông tin chung về lớp tập huấn</w:t>
            </w:r>
          </w:p>
        </w:tc>
      </w:tr>
      <w:tr w:rsidR="00202DF1">
        <w:trPr>
          <w:trHeight w:hRule="exact" w:val="854"/>
        </w:trPr>
        <w:tc>
          <w:tcPr>
            <w:tcW w:w="9468" w:type="dxa"/>
            <w:vAlign w:val="center"/>
          </w:tcPr>
          <w:p w:rsidR="00202DF1" w:rsidRDefault="00D4343D">
            <w:pPr>
              <w:spacing w:before="120"/>
              <w:ind w:right="11"/>
              <w:rPr>
                <w:rFonts w:eastAsia="Calibri"/>
                <w:bCs/>
                <w:sz w:val="26"/>
                <w:szCs w:val="28"/>
                <w:lang w:eastAsia="en-US"/>
              </w:rPr>
            </w:pPr>
            <w:r>
              <w:rPr>
                <w:rFonts w:eastAsia="Calibri"/>
                <w:b/>
                <w:bCs/>
                <w:sz w:val="26"/>
                <w:szCs w:val="28"/>
                <w:lang w:eastAsia="en-US"/>
              </w:rPr>
              <w:t>Tên lớp tập huấn:</w:t>
            </w:r>
            <w:r>
              <w:rPr>
                <w:rFonts w:eastAsia="Calibri"/>
                <w:bCs/>
                <w:sz w:val="26"/>
                <w:szCs w:val="28"/>
                <w:lang w:eastAsia="en-US"/>
              </w:rPr>
              <w:t xml:space="preserve"> ……………………………………………………………………….</w:t>
            </w:r>
          </w:p>
        </w:tc>
      </w:tr>
      <w:tr w:rsidR="00B14EAF" w:rsidTr="00B14EAF">
        <w:trPr>
          <w:trHeight w:hRule="exact" w:val="595"/>
        </w:trPr>
        <w:tc>
          <w:tcPr>
            <w:tcW w:w="9468" w:type="dxa"/>
            <w:vAlign w:val="center"/>
          </w:tcPr>
          <w:p w:rsidR="00B14EAF" w:rsidRDefault="00B14EAF" w:rsidP="00B14EAF">
            <w:pPr>
              <w:tabs>
                <w:tab w:val="left" w:pos="8504"/>
              </w:tabs>
              <w:spacing w:line="400" w:lineRule="exact"/>
              <w:rPr>
                <w:bCs/>
                <w:sz w:val="26"/>
                <w:szCs w:val="26"/>
              </w:rPr>
            </w:pPr>
            <w:r>
              <w:rPr>
                <w:b/>
                <w:sz w:val="26"/>
                <w:szCs w:val="26"/>
                <w:lang w:val="it-IT"/>
              </w:rPr>
              <w:t xml:space="preserve">1.1. Cấp tổ chức tập huấn: </w:t>
            </w:r>
            <w:r w:rsidRPr="00B14EAF">
              <w:rPr>
                <w:sz w:val="26"/>
                <w:szCs w:val="26"/>
                <w:lang w:val="it-IT"/>
              </w:rPr>
              <w:t>..............................................................................................</w:t>
            </w:r>
            <w:r>
              <w:rPr>
                <w:spacing w:val="-60"/>
                <w:sz w:val="26"/>
                <w:szCs w:val="26"/>
                <w:lang w:val="it-IT"/>
              </w:rPr>
              <w:tab/>
            </w:r>
          </w:p>
        </w:tc>
      </w:tr>
      <w:tr w:rsidR="00202DF1" w:rsidTr="00AF1808">
        <w:trPr>
          <w:trHeight w:hRule="exact" w:val="5473"/>
        </w:trPr>
        <w:tc>
          <w:tcPr>
            <w:tcW w:w="9468" w:type="dxa"/>
            <w:vAlign w:val="center"/>
          </w:tcPr>
          <w:p w:rsidR="00202DF1" w:rsidRDefault="00D4343D">
            <w:pPr>
              <w:tabs>
                <w:tab w:val="left" w:leader="dot" w:pos="4932"/>
                <w:tab w:val="left" w:leader="dot" w:pos="6000"/>
              </w:tabs>
              <w:spacing w:before="120" w:after="160" w:line="360" w:lineRule="auto"/>
              <w:rPr>
                <w:rFonts w:eastAsia="Calibri"/>
                <w:sz w:val="26"/>
                <w:szCs w:val="26"/>
                <w:lang w:val="it-IT" w:eastAsia="en-US"/>
              </w:rPr>
            </w:pPr>
            <w:r>
              <w:rPr>
                <w:rFonts w:eastAsia="Calibri"/>
                <w:b/>
                <w:sz w:val="26"/>
                <w:szCs w:val="26"/>
                <w:lang w:val="it-IT" w:eastAsia="en-US"/>
              </w:rPr>
              <w:t>1.2. Địa chỉ tổ chức lớp tập huấn</w:t>
            </w:r>
            <w:r>
              <w:rPr>
                <w:rFonts w:eastAsia="Calibri"/>
                <w:sz w:val="26"/>
                <w:szCs w:val="26"/>
                <w:lang w:val="it-IT" w:eastAsia="en-US"/>
              </w:rPr>
              <w:t xml:space="preserve">: </w:t>
            </w:r>
            <w:r>
              <w:rPr>
                <w:rFonts w:eastAsia="Calibri"/>
                <w:sz w:val="26"/>
                <w:szCs w:val="26"/>
                <w:lang w:val="it-IT" w:eastAsia="en-US"/>
              </w:rPr>
              <w:tab/>
              <w:t>...............................................................</w:t>
            </w:r>
          </w:p>
          <w:p w:rsidR="00202DF1" w:rsidRDefault="00D4343D" w:rsidP="00AF1808">
            <w:pPr>
              <w:tabs>
                <w:tab w:val="left" w:leader="dot" w:pos="4932"/>
                <w:tab w:val="left" w:leader="dot" w:pos="6000"/>
              </w:tabs>
              <w:spacing w:after="160" w:line="360" w:lineRule="auto"/>
              <w:rPr>
                <w:rFonts w:eastAsia="Calibri"/>
                <w:sz w:val="26"/>
                <w:szCs w:val="26"/>
                <w:lang w:val="it-IT" w:eastAsia="en-US"/>
              </w:rPr>
            </w:pPr>
            <w:r>
              <w:rPr>
                <w:rFonts w:eastAsia="Calibri"/>
                <w:sz w:val="26"/>
                <w:szCs w:val="26"/>
                <w:lang w:val="it-IT" w:eastAsia="en-US"/>
              </w:rPr>
              <w:t>...........................................................................................................................................</w:t>
            </w:r>
            <w:r>
              <w:rPr>
                <w:rFonts w:eastAsia="Calibri"/>
                <w:sz w:val="26"/>
                <w:szCs w:val="26"/>
                <w:lang w:val="it-IT" w:eastAsia="en-US"/>
              </w:rPr>
              <w:br/>
            </w:r>
            <w:r>
              <w:rPr>
                <w:rFonts w:eastAsia="Calibri"/>
                <w:b/>
                <w:sz w:val="26"/>
                <w:szCs w:val="26"/>
                <w:lang w:val="it-IT" w:eastAsia="en-US"/>
              </w:rPr>
              <w:t>1.3. Thời gian tập huấn</w:t>
            </w:r>
            <w:r>
              <w:rPr>
                <w:rFonts w:eastAsia="Calibri"/>
                <w:sz w:val="26"/>
                <w:szCs w:val="26"/>
                <w:lang w:val="it-IT" w:eastAsia="en-US"/>
              </w:rPr>
              <w:t xml:space="preserve">: </w:t>
            </w:r>
          </w:p>
          <w:p w:rsidR="00202DF1" w:rsidRDefault="00D4343D">
            <w:pPr>
              <w:spacing w:after="160" w:line="259" w:lineRule="auto"/>
              <w:ind w:right="12"/>
              <w:rPr>
                <w:rFonts w:eastAsia="Calibri"/>
                <w:sz w:val="26"/>
                <w:szCs w:val="26"/>
                <w:lang w:val="it-IT" w:eastAsia="en-US"/>
              </w:rPr>
            </w:pPr>
            <w:r>
              <w:rPr>
                <w:rFonts w:eastAsia="Calibri"/>
                <w:sz w:val="26"/>
                <w:szCs w:val="26"/>
                <w:lang w:val="it-IT" w:eastAsia="en-US"/>
              </w:rPr>
              <w:t xml:space="preserve">Từ ngày.......tháng..........đến ngày........tháng.........năm </w:t>
            </w:r>
            <w:r w:rsidRPr="00B14EAF">
              <w:rPr>
                <w:rFonts w:eastAsia="Calibri"/>
                <w:sz w:val="26"/>
                <w:szCs w:val="26"/>
                <w:lang w:val="it-IT" w:eastAsia="en-US"/>
              </w:rPr>
              <w:t>202</w:t>
            </w:r>
            <w:r w:rsidR="00C30A03" w:rsidRPr="00B14EAF">
              <w:rPr>
                <w:sz w:val="26"/>
                <w:szCs w:val="26"/>
                <w:lang w:val="it-IT"/>
              </w:rPr>
              <w:t>...</w:t>
            </w:r>
            <w:r w:rsidRPr="00B14EAF">
              <w:rPr>
                <w:rFonts w:eastAsia="Calibri"/>
                <w:sz w:val="26"/>
                <w:szCs w:val="26"/>
                <w:lang w:val="it-IT" w:eastAsia="en-US"/>
              </w:rPr>
              <w:t>.</w:t>
            </w:r>
          </w:p>
          <w:p w:rsidR="00202DF1" w:rsidRDefault="00D4343D">
            <w:pPr>
              <w:spacing w:before="120" w:after="160" w:line="259" w:lineRule="auto"/>
              <w:ind w:right="11"/>
              <w:rPr>
                <w:rFonts w:eastAsia="Calibri"/>
                <w:b/>
                <w:sz w:val="26"/>
                <w:szCs w:val="26"/>
                <w:lang w:val="it-IT" w:eastAsia="en-US"/>
              </w:rPr>
            </w:pPr>
            <w:r>
              <w:rPr>
                <w:rFonts w:eastAsia="Calibri"/>
                <w:b/>
                <w:sz w:val="26"/>
                <w:szCs w:val="26"/>
                <w:lang w:val="it-IT" w:eastAsia="en-US"/>
              </w:rPr>
              <w:t xml:space="preserve">1.4. </w:t>
            </w:r>
            <w:r>
              <w:rPr>
                <w:rFonts w:eastAsia="Calibri"/>
                <w:b/>
                <w:sz w:val="26"/>
                <w:szCs w:val="26"/>
                <w:lang w:val="vi-VN" w:eastAsia="en-US"/>
              </w:rPr>
              <w:t>Thành phần tham dự tập huấn</w:t>
            </w:r>
          </w:p>
          <w:p w:rsidR="00202DF1" w:rsidRDefault="00D4343D">
            <w:pPr>
              <w:spacing w:after="160" w:line="259" w:lineRule="auto"/>
              <w:ind w:right="12"/>
              <w:rPr>
                <w:rFonts w:eastAsia="Calibri"/>
                <w:sz w:val="26"/>
                <w:szCs w:val="26"/>
                <w:lang w:val="it-IT" w:eastAsia="en-US"/>
              </w:rPr>
            </w:pPr>
            <w:r>
              <w:rPr>
                <w:rFonts w:eastAsia="Calibri"/>
                <w:sz w:val="26"/>
                <w:szCs w:val="26"/>
                <w:lang w:val="it-IT" w:eastAsia="en-US"/>
              </w:rPr>
              <w:t>Tổng số thành viên tham dự: ………………….(người)</w:t>
            </w:r>
          </w:p>
          <w:p w:rsidR="00202DF1" w:rsidRDefault="00D4343D">
            <w:pPr>
              <w:spacing w:after="160" w:line="259" w:lineRule="auto"/>
              <w:ind w:right="12"/>
              <w:rPr>
                <w:rFonts w:eastAsia="Calibri"/>
                <w:sz w:val="26"/>
                <w:szCs w:val="26"/>
                <w:lang w:val="it-IT" w:eastAsia="en-US"/>
              </w:rPr>
            </w:pPr>
            <w:r>
              <w:rPr>
                <w:rFonts w:eastAsia="Calibri"/>
                <w:sz w:val="26"/>
                <w:szCs w:val="26"/>
                <w:lang w:val="it-IT" w:eastAsia="en-US"/>
              </w:rPr>
              <w:t xml:space="preserve">Trong đó:       </w:t>
            </w:r>
          </w:p>
          <w:p w:rsidR="00202DF1" w:rsidRDefault="00D4343D">
            <w:pPr>
              <w:spacing w:after="160" w:line="259" w:lineRule="auto"/>
              <w:ind w:right="12"/>
              <w:rPr>
                <w:rFonts w:eastAsia="Calibri"/>
                <w:sz w:val="26"/>
                <w:szCs w:val="26"/>
                <w:lang w:val="it-IT" w:eastAsia="en-US"/>
              </w:rPr>
            </w:pPr>
            <w:r>
              <w:rPr>
                <w:rFonts w:eastAsia="Calibri"/>
                <w:sz w:val="26"/>
                <w:szCs w:val="26"/>
                <w:lang w:val="it-IT" w:eastAsia="en-US"/>
              </w:rPr>
              <w:t xml:space="preserve">                        - Giám sát viên cấp tỉnh, </w:t>
            </w:r>
            <w:r w:rsidRPr="007D1990">
              <w:rPr>
                <w:rFonts w:eastAsia="Calibri"/>
                <w:sz w:val="26"/>
                <w:szCs w:val="26"/>
                <w:lang w:val="it-IT" w:eastAsia="en-US"/>
              </w:rPr>
              <w:t xml:space="preserve">cấp </w:t>
            </w:r>
            <w:r w:rsidR="002B68E1" w:rsidRPr="007D1990">
              <w:rPr>
                <w:rFonts w:eastAsia="Calibri"/>
                <w:sz w:val="26"/>
                <w:szCs w:val="26"/>
                <w:lang w:val="it-IT" w:eastAsia="en-US"/>
              </w:rPr>
              <w:t>cơ sở</w:t>
            </w:r>
            <w:r w:rsidRPr="007D1990">
              <w:rPr>
                <w:rFonts w:eastAsia="Calibri"/>
                <w:sz w:val="26"/>
                <w:szCs w:val="26"/>
                <w:lang w:val="it-IT" w:eastAsia="en-US"/>
              </w:rPr>
              <w:t>:……………….</w:t>
            </w:r>
            <w:r>
              <w:rPr>
                <w:rFonts w:eastAsia="Calibri"/>
                <w:sz w:val="26"/>
                <w:szCs w:val="26"/>
                <w:lang w:val="it-IT" w:eastAsia="en-US"/>
              </w:rPr>
              <w:t xml:space="preserve"> (người)</w:t>
            </w:r>
          </w:p>
          <w:p w:rsidR="00202DF1" w:rsidRDefault="00D4343D">
            <w:pPr>
              <w:spacing w:after="160" w:line="259" w:lineRule="auto"/>
              <w:ind w:right="12"/>
              <w:rPr>
                <w:rFonts w:eastAsia="Calibri"/>
                <w:sz w:val="26"/>
                <w:szCs w:val="26"/>
                <w:lang w:val="it-IT" w:eastAsia="en-US"/>
              </w:rPr>
            </w:pPr>
            <w:r>
              <w:rPr>
                <w:rFonts w:eastAsia="Calibri"/>
                <w:sz w:val="26"/>
                <w:szCs w:val="26"/>
                <w:lang w:val="it-IT" w:eastAsia="en-US"/>
              </w:rPr>
              <w:t xml:space="preserve">                        - Tổ trưởng điều tra</w:t>
            </w:r>
            <w:r w:rsidR="00216DC1">
              <w:rPr>
                <w:rFonts w:eastAsia="Calibri"/>
                <w:sz w:val="26"/>
                <w:szCs w:val="26"/>
                <w:lang w:val="it-IT" w:eastAsia="en-US"/>
              </w:rPr>
              <w:t xml:space="preserve"> thống kê</w:t>
            </w:r>
            <w:r>
              <w:rPr>
                <w:rFonts w:eastAsia="Calibri"/>
                <w:sz w:val="26"/>
                <w:szCs w:val="26"/>
                <w:lang w:val="it-IT" w:eastAsia="en-US"/>
              </w:rPr>
              <w:t>:……………………</w:t>
            </w:r>
            <w:r w:rsidR="00216DC1">
              <w:rPr>
                <w:rFonts w:eastAsia="Calibri"/>
                <w:sz w:val="26"/>
                <w:szCs w:val="26"/>
                <w:lang w:val="it-IT" w:eastAsia="en-US"/>
              </w:rPr>
              <w:t>...</w:t>
            </w:r>
            <w:r>
              <w:rPr>
                <w:rFonts w:eastAsia="Calibri"/>
                <w:sz w:val="26"/>
                <w:szCs w:val="26"/>
                <w:lang w:val="it-IT" w:eastAsia="en-US"/>
              </w:rPr>
              <w:t>(người)</w:t>
            </w:r>
          </w:p>
          <w:p w:rsidR="00202DF1" w:rsidRDefault="00D4343D" w:rsidP="007D1990">
            <w:pPr>
              <w:spacing w:after="160" w:line="259" w:lineRule="auto"/>
              <w:ind w:right="12"/>
              <w:rPr>
                <w:rFonts w:eastAsia="Calibri"/>
                <w:b/>
                <w:bCs/>
                <w:sz w:val="26"/>
                <w:szCs w:val="26"/>
                <w:lang w:val="it-IT" w:eastAsia="en-US"/>
              </w:rPr>
            </w:pPr>
            <w:r>
              <w:rPr>
                <w:rFonts w:eastAsia="Calibri"/>
                <w:sz w:val="26"/>
                <w:szCs w:val="26"/>
                <w:lang w:val="it-IT" w:eastAsia="en-US"/>
              </w:rPr>
              <w:t xml:space="preserve">                        - Điều tra viên</w:t>
            </w:r>
            <w:r w:rsidR="00216DC1">
              <w:rPr>
                <w:rFonts w:eastAsia="Calibri"/>
                <w:sz w:val="26"/>
                <w:szCs w:val="26"/>
                <w:lang w:val="it-IT" w:eastAsia="en-US"/>
              </w:rPr>
              <w:t xml:space="preserve"> thống kê</w:t>
            </w:r>
            <w:r>
              <w:rPr>
                <w:rFonts w:eastAsia="Calibri"/>
                <w:sz w:val="26"/>
                <w:szCs w:val="26"/>
                <w:lang w:val="it-IT" w:eastAsia="en-US"/>
              </w:rPr>
              <w:t>:………………………….</w:t>
            </w:r>
            <w:r w:rsidR="00216DC1">
              <w:rPr>
                <w:rFonts w:eastAsia="Calibri"/>
                <w:sz w:val="26"/>
                <w:szCs w:val="26"/>
                <w:lang w:val="it-IT" w:eastAsia="en-US"/>
              </w:rPr>
              <w:t>...</w:t>
            </w:r>
            <w:r>
              <w:rPr>
                <w:rFonts w:eastAsia="Calibri"/>
                <w:sz w:val="26"/>
                <w:szCs w:val="26"/>
                <w:lang w:val="it-IT" w:eastAsia="en-US"/>
              </w:rPr>
              <w:t>(người)</w:t>
            </w:r>
          </w:p>
          <w:p w:rsidR="00202DF1" w:rsidRDefault="00202DF1">
            <w:pPr>
              <w:spacing w:after="160" w:line="259" w:lineRule="auto"/>
              <w:ind w:right="12"/>
              <w:rPr>
                <w:rFonts w:eastAsia="Calibri"/>
                <w:bCs/>
                <w:sz w:val="26"/>
                <w:szCs w:val="26"/>
                <w:lang w:eastAsia="en-US"/>
              </w:rPr>
            </w:pPr>
          </w:p>
        </w:tc>
      </w:tr>
    </w:tbl>
    <w:tbl>
      <w:tblPr>
        <w:tblStyle w:val="TableGrid1"/>
        <w:tblpPr w:leftFromText="180" w:rightFromText="180" w:vertAnchor="text" w:horzAnchor="margin" w:tblpY="30"/>
        <w:tblOverlap w:val="never"/>
        <w:tblW w:w="9464" w:type="dxa"/>
        <w:tblLayout w:type="fixed"/>
        <w:tblLook w:val="04A0" w:firstRow="1" w:lastRow="0" w:firstColumn="1" w:lastColumn="0" w:noHBand="0" w:noVBand="1"/>
      </w:tblPr>
      <w:tblGrid>
        <w:gridCol w:w="1847"/>
        <w:gridCol w:w="1380"/>
        <w:gridCol w:w="1276"/>
        <w:gridCol w:w="1275"/>
        <w:gridCol w:w="1134"/>
        <w:gridCol w:w="1276"/>
        <w:gridCol w:w="1276"/>
      </w:tblGrid>
      <w:tr w:rsidR="007D1990" w:rsidTr="007D1990">
        <w:tc>
          <w:tcPr>
            <w:tcW w:w="1847" w:type="dxa"/>
          </w:tcPr>
          <w:p w:rsidR="007D1990" w:rsidRDefault="007D1990" w:rsidP="007D1990">
            <w:pPr>
              <w:ind w:right="12"/>
              <w:rPr>
                <w:rFonts w:eastAsia="Calibri"/>
                <w:sz w:val="26"/>
                <w:szCs w:val="26"/>
                <w:lang w:eastAsia="en-US"/>
              </w:rPr>
            </w:pPr>
            <w:r>
              <w:rPr>
                <w:rFonts w:eastAsia="Calibri"/>
                <w:sz w:val="26"/>
                <w:szCs w:val="26"/>
                <w:lang w:eastAsia="en-US"/>
              </w:rPr>
              <w:t xml:space="preserve">Thành phần </w:t>
            </w:r>
          </w:p>
        </w:tc>
        <w:tc>
          <w:tcPr>
            <w:tcW w:w="1380" w:type="dxa"/>
          </w:tcPr>
          <w:p w:rsidR="007D1990" w:rsidRDefault="007D1990" w:rsidP="007D1990">
            <w:pPr>
              <w:ind w:right="12"/>
              <w:rPr>
                <w:rFonts w:eastAsia="Calibri"/>
                <w:sz w:val="26"/>
                <w:szCs w:val="26"/>
                <w:lang w:eastAsia="en-US"/>
              </w:rPr>
            </w:pPr>
            <w:r>
              <w:rPr>
                <w:rFonts w:eastAsia="Calibri"/>
                <w:sz w:val="26"/>
                <w:szCs w:val="26"/>
                <w:lang w:eastAsia="en-US"/>
              </w:rPr>
              <w:t>Được mời</w:t>
            </w:r>
          </w:p>
        </w:tc>
        <w:tc>
          <w:tcPr>
            <w:tcW w:w="1276" w:type="dxa"/>
          </w:tcPr>
          <w:p w:rsidR="007D1990" w:rsidRDefault="007D1990" w:rsidP="007D1990">
            <w:pPr>
              <w:ind w:right="12"/>
              <w:jc w:val="center"/>
              <w:rPr>
                <w:rFonts w:eastAsia="Calibri"/>
                <w:sz w:val="26"/>
                <w:szCs w:val="26"/>
                <w:lang w:eastAsia="en-US"/>
              </w:rPr>
            </w:pPr>
            <w:r>
              <w:rPr>
                <w:rFonts w:eastAsia="Calibri"/>
                <w:sz w:val="26"/>
                <w:szCs w:val="26"/>
                <w:lang w:eastAsia="en-US"/>
              </w:rPr>
              <w:t>Ngày 1</w:t>
            </w:r>
          </w:p>
        </w:tc>
        <w:tc>
          <w:tcPr>
            <w:tcW w:w="1275" w:type="dxa"/>
          </w:tcPr>
          <w:p w:rsidR="007D1990" w:rsidRDefault="007D1990" w:rsidP="007D1990">
            <w:pPr>
              <w:ind w:right="12"/>
              <w:jc w:val="center"/>
              <w:rPr>
                <w:rFonts w:eastAsia="Calibri"/>
                <w:sz w:val="26"/>
                <w:szCs w:val="26"/>
                <w:lang w:eastAsia="en-US"/>
              </w:rPr>
            </w:pPr>
            <w:r>
              <w:rPr>
                <w:rFonts w:eastAsia="Calibri"/>
                <w:sz w:val="26"/>
                <w:szCs w:val="26"/>
                <w:lang w:eastAsia="en-US"/>
              </w:rPr>
              <w:t>Ngày 2</w:t>
            </w:r>
          </w:p>
        </w:tc>
        <w:tc>
          <w:tcPr>
            <w:tcW w:w="1134" w:type="dxa"/>
          </w:tcPr>
          <w:p w:rsidR="007D1990" w:rsidRDefault="007D1990" w:rsidP="007D1990">
            <w:pPr>
              <w:ind w:right="12"/>
              <w:jc w:val="center"/>
              <w:rPr>
                <w:rFonts w:eastAsia="Calibri"/>
                <w:sz w:val="26"/>
                <w:szCs w:val="26"/>
                <w:lang w:eastAsia="en-US"/>
              </w:rPr>
            </w:pPr>
            <w:r>
              <w:rPr>
                <w:rFonts w:eastAsia="Calibri"/>
                <w:sz w:val="26"/>
                <w:szCs w:val="26"/>
                <w:lang w:eastAsia="en-US"/>
              </w:rPr>
              <w:t>Ngày 3</w:t>
            </w:r>
          </w:p>
        </w:tc>
        <w:tc>
          <w:tcPr>
            <w:tcW w:w="1276" w:type="dxa"/>
          </w:tcPr>
          <w:p w:rsidR="007D1990" w:rsidRDefault="007D1990" w:rsidP="007D1990">
            <w:pPr>
              <w:ind w:right="12"/>
              <w:jc w:val="center"/>
              <w:rPr>
                <w:rFonts w:eastAsia="Calibri"/>
                <w:sz w:val="26"/>
                <w:szCs w:val="26"/>
                <w:lang w:eastAsia="en-US"/>
              </w:rPr>
            </w:pPr>
            <w:r>
              <w:rPr>
                <w:rFonts w:eastAsia="Calibri"/>
                <w:sz w:val="26"/>
                <w:szCs w:val="26"/>
                <w:lang w:eastAsia="en-US"/>
              </w:rPr>
              <w:t>Ngày 4</w:t>
            </w:r>
          </w:p>
        </w:tc>
        <w:tc>
          <w:tcPr>
            <w:tcW w:w="1276" w:type="dxa"/>
          </w:tcPr>
          <w:p w:rsidR="007D1990" w:rsidRDefault="007D1990" w:rsidP="007D1990">
            <w:pPr>
              <w:ind w:right="12"/>
              <w:jc w:val="center"/>
              <w:rPr>
                <w:rFonts w:eastAsia="Calibri"/>
                <w:sz w:val="26"/>
                <w:szCs w:val="26"/>
                <w:lang w:eastAsia="en-US"/>
              </w:rPr>
            </w:pPr>
            <w:r>
              <w:rPr>
                <w:rFonts w:eastAsia="Calibri"/>
                <w:sz w:val="26"/>
                <w:szCs w:val="26"/>
                <w:lang w:eastAsia="en-US"/>
              </w:rPr>
              <w:t>Ngày 5</w:t>
            </w:r>
          </w:p>
        </w:tc>
      </w:tr>
      <w:tr w:rsidR="007D1990" w:rsidTr="007D1990">
        <w:tc>
          <w:tcPr>
            <w:tcW w:w="1847" w:type="dxa"/>
          </w:tcPr>
          <w:p w:rsidR="007D1990" w:rsidRDefault="007D1990" w:rsidP="007D1990">
            <w:pPr>
              <w:ind w:right="12"/>
              <w:rPr>
                <w:rFonts w:eastAsia="Calibri"/>
                <w:sz w:val="26"/>
                <w:szCs w:val="26"/>
                <w:lang w:eastAsia="en-US"/>
              </w:rPr>
            </w:pPr>
            <w:r>
              <w:rPr>
                <w:rFonts w:eastAsia="Calibri"/>
                <w:sz w:val="26"/>
                <w:szCs w:val="26"/>
                <w:lang w:eastAsia="en-US"/>
              </w:rPr>
              <w:t>Giám sát viên</w:t>
            </w:r>
          </w:p>
        </w:tc>
        <w:tc>
          <w:tcPr>
            <w:tcW w:w="1380" w:type="dxa"/>
          </w:tcPr>
          <w:p w:rsidR="007D1990" w:rsidRDefault="007D1990" w:rsidP="007D1990">
            <w:pPr>
              <w:ind w:right="12"/>
              <w:rPr>
                <w:rFonts w:eastAsia="Calibri"/>
                <w:sz w:val="26"/>
                <w:szCs w:val="26"/>
                <w:lang w:eastAsia="en-US"/>
              </w:rPr>
            </w:pPr>
          </w:p>
        </w:tc>
        <w:tc>
          <w:tcPr>
            <w:tcW w:w="1276" w:type="dxa"/>
          </w:tcPr>
          <w:p w:rsidR="007D1990" w:rsidRDefault="007D1990" w:rsidP="007D1990">
            <w:pPr>
              <w:ind w:right="12"/>
              <w:rPr>
                <w:rFonts w:eastAsia="Calibri"/>
                <w:sz w:val="26"/>
                <w:szCs w:val="26"/>
                <w:lang w:eastAsia="en-US"/>
              </w:rPr>
            </w:pPr>
          </w:p>
        </w:tc>
        <w:tc>
          <w:tcPr>
            <w:tcW w:w="1275" w:type="dxa"/>
          </w:tcPr>
          <w:p w:rsidR="007D1990" w:rsidRDefault="007D1990" w:rsidP="007D1990">
            <w:pPr>
              <w:ind w:right="12"/>
              <w:rPr>
                <w:rFonts w:eastAsia="Calibri"/>
                <w:sz w:val="26"/>
                <w:szCs w:val="26"/>
                <w:lang w:eastAsia="en-US"/>
              </w:rPr>
            </w:pPr>
          </w:p>
        </w:tc>
        <w:tc>
          <w:tcPr>
            <w:tcW w:w="1134" w:type="dxa"/>
          </w:tcPr>
          <w:p w:rsidR="007D1990" w:rsidRDefault="007D1990" w:rsidP="007D1990">
            <w:pPr>
              <w:ind w:right="12"/>
              <w:rPr>
                <w:rFonts w:eastAsia="Calibri"/>
                <w:sz w:val="26"/>
                <w:szCs w:val="26"/>
                <w:lang w:eastAsia="en-US"/>
              </w:rPr>
            </w:pPr>
          </w:p>
        </w:tc>
        <w:tc>
          <w:tcPr>
            <w:tcW w:w="1276" w:type="dxa"/>
          </w:tcPr>
          <w:p w:rsidR="007D1990" w:rsidRDefault="007D1990" w:rsidP="007D1990">
            <w:pPr>
              <w:ind w:right="12"/>
              <w:rPr>
                <w:rFonts w:eastAsia="Calibri"/>
                <w:sz w:val="26"/>
                <w:szCs w:val="26"/>
                <w:lang w:eastAsia="en-US"/>
              </w:rPr>
            </w:pPr>
          </w:p>
        </w:tc>
        <w:tc>
          <w:tcPr>
            <w:tcW w:w="1276" w:type="dxa"/>
          </w:tcPr>
          <w:p w:rsidR="007D1990" w:rsidRDefault="007D1990" w:rsidP="007D1990">
            <w:pPr>
              <w:ind w:right="12"/>
              <w:rPr>
                <w:rFonts w:eastAsia="Calibri"/>
                <w:sz w:val="26"/>
                <w:szCs w:val="26"/>
                <w:lang w:eastAsia="en-US"/>
              </w:rPr>
            </w:pPr>
          </w:p>
        </w:tc>
      </w:tr>
      <w:tr w:rsidR="007D1990" w:rsidTr="007D1990">
        <w:tc>
          <w:tcPr>
            <w:tcW w:w="1847" w:type="dxa"/>
          </w:tcPr>
          <w:p w:rsidR="007D1990" w:rsidRDefault="007D1990" w:rsidP="007D1990">
            <w:pPr>
              <w:ind w:right="12"/>
              <w:rPr>
                <w:rFonts w:eastAsia="Calibri"/>
                <w:sz w:val="26"/>
                <w:szCs w:val="26"/>
                <w:lang w:eastAsia="en-US"/>
              </w:rPr>
            </w:pPr>
            <w:r>
              <w:rPr>
                <w:rFonts w:eastAsia="Calibri"/>
                <w:sz w:val="26"/>
                <w:szCs w:val="26"/>
                <w:lang w:eastAsia="en-US"/>
              </w:rPr>
              <w:t>Tổ trưởng</w:t>
            </w:r>
            <w:r w:rsidR="00216DC1">
              <w:rPr>
                <w:rFonts w:eastAsia="Calibri"/>
                <w:sz w:val="26"/>
                <w:szCs w:val="26"/>
                <w:lang w:eastAsia="en-US"/>
              </w:rPr>
              <w:t xml:space="preserve"> </w:t>
            </w:r>
          </w:p>
        </w:tc>
        <w:tc>
          <w:tcPr>
            <w:tcW w:w="1380" w:type="dxa"/>
          </w:tcPr>
          <w:p w:rsidR="007D1990" w:rsidRDefault="007D1990" w:rsidP="007D1990">
            <w:pPr>
              <w:ind w:right="12"/>
              <w:rPr>
                <w:rFonts w:eastAsia="Calibri"/>
                <w:sz w:val="26"/>
                <w:szCs w:val="26"/>
                <w:lang w:eastAsia="en-US"/>
              </w:rPr>
            </w:pPr>
          </w:p>
        </w:tc>
        <w:tc>
          <w:tcPr>
            <w:tcW w:w="1276" w:type="dxa"/>
          </w:tcPr>
          <w:p w:rsidR="007D1990" w:rsidRDefault="007D1990" w:rsidP="007D1990">
            <w:pPr>
              <w:ind w:right="12"/>
              <w:rPr>
                <w:rFonts w:eastAsia="Calibri"/>
                <w:sz w:val="26"/>
                <w:szCs w:val="26"/>
                <w:lang w:eastAsia="en-US"/>
              </w:rPr>
            </w:pPr>
          </w:p>
        </w:tc>
        <w:tc>
          <w:tcPr>
            <w:tcW w:w="1275" w:type="dxa"/>
          </w:tcPr>
          <w:p w:rsidR="007D1990" w:rsidRDefault="007D1990" w:rsidP="007D1990">
            <w:pPr>
              <w:ind w:right="12"/>
              <w:rPr>
                <w:rFonts w:eastAsia="Calibri"/>
                <w:sz w:val="26"/>
                <w:szCs w:val="26"/>
                <w:lang w:eastAsia="en-US"/>
              </w:rPr>
            </w:pPr>
          </w:p>
        </w:tc>
        <w:tc>
          <w:tcPr>
            <w:tcW w:w="1134" w:type="dxa"/>
          </w:tcPr>
          <w:p w:rsidR="007D1990" w:rsidRDefault="007D1990" w:rsidP="007D1990">
            <w:pPr>
              <w:ind w:right="12"/>
              <w:rPr>
                <w:rFonts w:eastAsia="Calibri"/>
                <w:sz w:val="26"/>
                <w:szCs w:val="26"/>
                <w:lang w:eastAsia="en-US"/>
              </w:rPr>
            </w:pPr>
          </w:p>
        </w:tc>
        <w:tc>
          <w:tcPr>
            <w:tcW w:w="1276" w:type="dxa"/>
          </w:tcPr>
          <w:p w:rsidR="007D1990" w:rsidRDefault="007D1990" w:rsidP="007D1990">
            <w:pPr>
              <w:ind w:right="12"/>
              <w:rPr>
                <w:rFonts w:eastAsia="Calibri"/>
                <w:sz w:val="26"/>
                <w:szCs w:val="26"/>
                <w:lang w:eastAsia="en-US"/>
              </w:rPr>
            </w:pPr>
          </w:p>
        </w:tc>
        <w:tc>
          <w:tcPr>
            <w:tcW w:w="1276" w:type="dxa"/>
          </w:tcPr>
          <w:p w:rsidR="007D1990" w:rsidRDefault="007D1990" w:rsidP="007D1990">
            <w:pPr>
              <w:ind w:right="12"/>
              <w:rPr>
                <w:rFonts w:eastAsia="Calibri"/>
                <w:sz w:val="26"/>
                <w:szCs w:val="26"/>
                <w:lang w:eastAsia="en-US"/>
              </w:rPr>
            </w:pPr>
          </w:p>
        </w:tc>
      </w:tr>
      <w:tr w:rsidR="007D1990" w:rsidTr="007D1990">
        <w:tc>
          <w:tcPr>
            <w:tcW w:w="1847" w:type="dxa"/>
          </w:tcPr>
          <w:p w:rsidR="007D1990" w:rsidRDefault="007D1990" w:rsidP="007D1990">
            <w:pPr>
              <w:ind w:right="12"/>
              <w:rPr>
                <w:rFonts w:eastAsia="Calibri"/>
                <w:sz w:val="26"/>
                <w:szCs w:val="26"/>
                <w:lang w:eastAsia="en-US"/>
              </w:rPr>
            </w:pPr>
            <w:r>
              <w:rPr>
                <w:rFonts w:eastAsia="Calibri"/>
                <w:sz w:val="26"/>
                <w:szCs w:val="26"/>
                <w:lang w:eastAsia="en-US"/>
              </w:rPr>
              <w:t>Điều tra viên</w:t>
            </w:r>
          </w:p>
        </w:tc>
        <w:tc>
          <w:tcPr>
            <w:tcW w:w="1380" w:type="dxa"/>
          </w:tcPr>
          <w:p w:rsidR="007D1990" w:rsidRDefault="007D1990" w:rsidP="007D1990">
            <w:pPr>
              <w:ind w:right="12"/>
              <w:rPr>
                <w:rFonts w:eastAsia="Calibri"/>
                <w:sz w:val="26"/>
                <w:szCs w:val="26"/>
                <w:lang w:eastAsia="en-US"/>
              </w:rPr>
            </w:pPr>
          </w:p>
        </w:tc>
        <w:tc>
          <w:tcPr>
            <w:tcW w:w="1276" w:type="dxa"/>
          </w:tcPr>
          <w:p w:rsidR="007D1990" w:rsidRDefault="007D1990" w:rsidP="007D1990">
            <w:pPr>
              <w:ind w:right="12"/>
              <w:rPr>
                <w:rFonts w:eastAsia="Calibri"/>
                <w:sz w:val="26"/>
                <w:szCs w:val="26"/>
                <w:lang w:eastAsia="en-US"/>
              </w:rPr>
            </w:pPr>
          </w:p>
        </w:tc>
        <w:tc>
          <w:tcPr>
            <w:tcW w:w="1275" w:type="dxa"/>
          </w:tcPr>
          <w:p w:rsidR="007D1990" w:rsidRDefault="007D1990" w:rsidP="007D1990">
            <w:pPr>
              <w:ind w:right="12"/>
              <w:rPr>
                <w:rFonts w:eastAsia="Calibri"/>
                <w:sz w:val="26"/>
                <w:szCs w:val="26"/>
                <w:lang w:eastAsia="en-US"/>
              </w:rPr>
            </w:pPr>
          </w:p>
        </w:tc>
        <w:tc>
          <w:tcPr>
            <w:tcW w:w="1134" w:type="dxa"/>
          </w:tcPr>
          <w:p w:rsidR="007D1990" w:rsidRDefault="007D1990" w:rsidP="007D1990">
            <w:pPr>
              <w:ind w:right="12"/>
              <w:rPr>
                <w:rFonts w:eastAsia="Calibri"/>
                <w:sz w:val="26"/>
                <w:szCs w:val="26"/>
                <w:lang w:eastAsia="en-US"/>
              </w:rPr>
            </w:pPr>
          </w:p>
        </w:tc>
        <w:tc>
          <w:tcPr>
            <w:tcW w:w="1276" w:type="dxa"/>
          </w:tcPr>
          <w:p w:rsidR="007D1990" w:rsidRDefault="007D1990" w:rsidP="007D1990">
            <w:pPr>
              <w:ind w:right="12"/>
              <w:rPr>
                <w:rFonts w:eastAsia="Calibri"/>
                <w:sz w:val="26"/>
                <w:szCs w:val="26"/>
                <w:lang w:eastAsia="en-US"/>
              </w:rPr>
            </w:pPr>
          </w:p>
        </w:tc>
        <w:tc>
          <w:tcPr>
            <w:tcW w:w="1276" w:type="dxa"/>
          </w:tcPr>
          <w:p w:rsidR="007D1990" w:rsidRDefault="007D1990" w:rsidP="007D1990">
            <w:pPr>
              <w:ind w:right="12"/>
              <w:rPr>
                <w:rFonts w:eastAsia="Calibri"/>
                <w:sz w:val="26"/>
                <w:szCs w:val="26"/>
                <w:lang w:eastAsia="en-US"/>
              </w:rPr>
            </w:pPr>
          </w:p>
        </w:tc>
      </w:tr>
    </w:tbl>
    <w:p w:rsidR="007D1990" w:rsidRDefault="007D1990">
      <w:pPr>
        <w:spacing w:after="160" w:line="259" w:lineRule="auto"/>
        <w:rPr>
          <w:rFonts w:eastAsia="Calibri"/>
          <w:sz w:val="6"/>
          <w:szCs w:val="28"/>
          <w:lang w:eastAsia="en-US"/>
        </w:rPr>
      </w:pPr>
    </w:p>
    <w:p w:rsidR="00905E3D" w:rsidRDefault="00905E3D">
      <w:pPr>
        <w:spacing w:after="160" w:line="259" w:lineRule="auto"/>
        <w:rPr>
          <w:rFonts w:eastAsia="Calibri"/>
          <w:sz w:val="6"/>
          <w:szCs w:val="28"/>
          <w:lang w:eastAsia="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4"/>
        <w:gridCol w:w="1829"/>
        <w:gridCol w:w="155"/>
        <w:gridCol w:w="1422"/>
      </w:tblGrid>
      <w:tr w:rsidR="00202DF1">
        <w:trPr>
          <w:trHeight w:hRule="exact" w:val="591"/>
        </w:trPr>
        <w:tc>
          <w:tcPr>
            <w:tcW w:w="9468" w:type="dxa"/>
            <w:gridSpan w:val="5"/>
            <w:shd w:val="clear" w:color="auto" w:fill="D9D9D9"/>
            <w:vAlign w:val="center"/>
          </w:tcPr>
          <w:p w:rsidR="00202DF1" w:rsidRDefault="00D4343D">
            <w:pPr>
              <w:spacing w:after="160" w:line="259" w:lineRule="auto"/>
              <w:rPr>
                <w:rFonts w:eastAsia="Calibri"/>
                <w:bCs/>
                <w:sz w:val="26"/>
                <w:szCs w:val="28"/>
                <w:lang w:eastAsia="en-US"/>
              </w:rPr>
            </w:pPr>
            <w:r>
              <w:rPr>
                <w:rFonts w:eastAsia="Calibri"/>
                <w:b/>
                <w:sz w:val="28"/>
                <w:szCs w:val="28"/>
                <w:lang w:val="vi-VN" w:eastAsia="en-US"/>
              </w:rPr>
              <w:lastRenderedPageBreak/>
              <w:t>2. Cơ sở vật chất, trang thiết bị phục vụ cho tập huấn</w:t>
            </w:r>
          </w:p>
        </w:tc>
      </w:tr>
      <w:tr w:rsidR="00202DF1">
        <w:trPr>
          <w:trHeight w:hRule="exact" w:val="397"/>
        </w:trPr>
        <w:tc>
          <w:tcPr>
            <w:tcW w:w="6048" w:type="dxa"/>
            <w:vAlign w:val="center"/>
          </w:tcPr>
          <w:p w:rsidR="00202DF1" w:rsidRDefault="00D4343D">
            <w:pPr>
              <w:spacing w:before="60" w:after="60" w:line="259" w:lineRule="auto"/>
              <w:ind w:right="12"/>
              <w:rPr>
                <w:rFonts w:eastAsia="Calibri"/>
                <w:bCs/>
                <w:sz w:val="26"/>
                <w:szCs w:val="28"/>
                <w:lang w:eastAsia="en-US"/>
              </w:rPr>
            </w:pPr>
            <w:r>
              <w:rPr>
                <w:rFonts w:eastAsia="Calibri"/>
                <w:bCs/>
                <w:sz w:val="26"/>
                <w:szCs w:val="28"/>
                <w:lang w:eastAsia="en-US"/>
              </w:rPr>
              <w:t xml:space="preserve">- Bố trí đủ chỗ ngồi và thuận tiện    </w:t>
            </w:r>
          </w:p>
        </w:tc>
        <w:tc>
          <w:tcPr>
            <w:tcW w:w="1843" w:type="dxa"/>
            <w:gridSpan w:val="2"/>
            <w:vAlign w:val="center"/>
          </w:tcPr>
          <w:p w:rsidR="00202DF1" w:rsidRDefault="00D4343D">
            <w:pPr>
              <w:spacing w:after="160" w:line="259" w:lineRule="auto"/>
              <w:jc w:val="center"/>
              <w:rPr>
                <w:rFonts w:eastAsia="Calibri"/>
                <w:bCs/>
                <w:sz w:val="26"/>
                <w:szCs w:val="28"/>
                <w:lang w:eastAsia="en-US"/>
              </w:rPr>
            </w:pPr>
            <w:r>
              <w:rPr>
                <w:rFonts w:eastAsia="Calibri"/>
                <w:bCs/>
                <w:sz w:val="26"/>
                <w:szCs w:val="28"/>
                <w:lang w:eastAsia="en-US"/>
              </w:rPr>
              <w:t xml:space="preserve">Có </w:t>
            </w:r>
            <w:r>
              <w:rPr>
                <w:rFonts w:eastAsia="Calibri"/>
                <w:sz w:val="34"/>
                <w:szCs w:val="34"/>
                <w:lang w:eastAsia="en-US"/>
              </w:rPr>
              <w:sym w:font="Wingdings 2" w:char="F0A3"/>
            </w:r>
          </w:p>
        </w:tc>
        <w:tc>
          <w:tcPr>
            <w:tcW w:w="1577" w:type="dxa"/>
            <w:gridSpan w:val="2"/>
            <w:vAlign w:val="center"/>
          </w:tcPr>
          <w:p w:rsidR="00202DF1" w:rsidRDefault="00D4343D">
            <w:pPr>
              <w:spacing w:after="160" w:line="259" w:lineRule="auto"/>
              <w:jc w:val="center"/>
              <w:rPr>
                <w:rFonts w:eastAsia="Calibri"/>
                <w:bCs/>
                <w:sz w:val="26"/>
                <w:szCs w:val="28"/>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397"/>
        </w:trPr>
        <w:tc>
          <w:tcPr>
            <w:tcW w:w="6048" w:type="dxa"/>
            <w:vAlign w:val="center"/>
          </w:tcPr>
          <w:p w:rsidR="00202DF1" w:rsidRDefault="00D4343D">
            <w:pPr>
              <w:spacing w:before="60" w:after="60" w:line="259" w:lineRule="auto"/>
              <w:rPr>
                <w:rFonts w:eastAsia="Calibri"/>
                <w:bCs/>
                <w:sz w:val="26"/>
                <w:szCs w:val="28"/>
                <w:lang w:eastAsia="en-US"/>
              </w:rPr>
            </w:pPr>
            <w:r>
              <w:rPr>
                <w:rFonts w:eastAsia="Calibri"/>
                <w:bCs/>
                <w:sz w:val="26"/>
                <w:szCs w:val="28"/>
                <w:lang w:eastAsia="en-US"/>
              </w:rPr>
              <w:t>- Máy chiếu</w:t>
            </w:r>
          </w:p>
          <w:p w:rsidR="00202DF1" w:rsidRDefault="00202DF1">
            <w:pPr>
              <w:spacing w:before="60" w:after="60" w:line="259" w:lineRule="auto"/>
              <w:rPr>
                <w:rFonts w:eastAsia="Calibri"/>
                <w:bCs/>
                <w:sz w:val="26"/>
                <w:szCs w:val="28"/>
                <w:lang w:eastAsia="en-US"/>
              </w:rPr>
            </w:pPr>
          </w:p>
        </w:tc>
        <w:tc>
          <w:tcPr>
            <w:tcW w:w="1843" w:type="dxa"/>
            <w:gridSpan w:val="2"/>
            <w:vAlign w:val="center"/>
          </w:tcPr>
          <w:p w:rsidR="00202DF1" w:rsidRDefault="00D4343D">
            <w:pPr>
              <w:spacing w:after="160" w:line="259" w:lineRule="auto"/>
              <w:jc w:val="center"/>
              <w:rPr>
                <w:rFonts w:eastAsia="Calibri"/>
                <w:bCs/>
                <w:sz w:val="26"/>
                <w:szCs w:val="28"/>
                <w:lang w:eastAsia="en-US"/>
              </w:rPr>
            </w:pPr>
            <w:r>
              <w:rPr>
                <w:rFonts w:eastAsia="Calibri"/>
                <w:bCs/>
                <w:sz w:val="26"/>
                <w:szCs w:val="28"/>
                <w:lang w:eastAsia="en-US"/>
              </w:rPr>
              <w:t xml:space="preserve">Có </w:t>
            </w:r>
            <w:r>
              <w:rPr>
                <w:rFonts w:eastAsia="Calibri"/>
                <w:sz w:val="34"/>
                <w:szCs w:val="34"/>
                <w:lang w:eastAsia="en-US"/>
              </w:rPr>
              <w:sym w:font="Wingdings 2" w:char="F0A3"/>
            </w:r>
          </w:p>
        </w:tc>
        <w:tc>
          <w:tcPr>
            <w:tcW w:w="1577" w:type="dxa"/>
            <w:gridSpan w:val="2"/>
            <w:vAlign w:val="center"/>
          </w:tcPr>
          <w:p w:rsidR="00202DF1" w:rsidRDefault="00D4343D">
            <w:pPr>
              <w:spacing w:after="160" w:line="259" w:lineRule="auto"/>
              <w:jc w:val="center"/>
              <w:rPr>
                <w:rFonts w:eastAsia="Calibri"/>
                <w:bCs/>
                <w:sz w:val="26"/>
                <w:szCs w:val="28"/>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397"/>
        </w:trPr>
        <w:tc>
          <w:tcPr>
            <w:tcW w:w="6048" w:type="dxa"/>
            <w:vAlign w:val="center"/>
          </w:tcPr>
          <w:p w:rsidR="00202DF1" w:rsidRDefault="00D4343D">
            <w:pPr>
              <w:spacing w:before="60" w:after="60" w:line="259" w:lineRule="auto"/>
              <w:rPr>
                <w:rFonts w:eastAsia="Calibri"/>
                <w:bCs/>
                <w:sz w:val="26"/>
                <w:szCs w:val="28"/>
                <w:lang w:eastAsia="en-US"/>
              </w:rPr>
            </w:pPr>
            <w:r>
              <w:rPr>
                <w:rFonts w:eastAsia="Calibri"/>
                <w:bCs/>
                <w:sz w:val="26"/>
                <w:szCs w:val="28"/>
                <w:lang w:eastAsia="en-US"/>
              </w:rPr>
              <w:t>- Đường truyền Internet</w:t>
            </w:r>
          </w:p>
        </w:tc>
        <w:tc>
          <w:tcPr>
            <w:tcW w:w="1843" w:type="dxa"/>
            <w:gridSpan w:val="2"/>
            <w:vAlign w:val="center"/>
          </w:tcPr>
          <w:p w:rsidR="00202DF1" w:rsidRDefault="00D4343D">
            <w:pPr>
              <w:spacing w:after="160" w:line="259" w:lineRule="auto"/>
              <w:jc w:val="center"/>
              <w:rPr>
                <w:rFonts w:eastAsia="Calibri"/>
                <w:bCs/>
                <w:sz w:val="26"/>
                <w:szCs w:val="28"/>
                <w:lang w:eastAsia="en-US"/>
              </w:rPr>
            </w:pPr>
            <w:r>
              <w:rPr>
                <w:rFonts w:eastAsia="Calibri"/>
                <w:bCs/>
                <w:sz w:val="26"/>
                <w:szCs w:val="28"/>
                <w:lang w:eastAsia="en-US"/>
              </w:rPr>
              <w:t xml:space="preserve">Có </w:t>
            </w:r>
            <w:r>
              <w:rPr>
                <w:rFonts w:eastAsia="Calibri"/>
                <w:sz w:val="34"/>
                <w:szCs w:val="34"/>
                <w:lang w:eastAsia="en-US"/>
              </w:rPr>
              <w:sym w:font="Wingdings 2" w:char="F0A3"/>
            </w:r>
          </w:p>
        </w:tc>
        <w:tc>
          <w:tcPr>
            <w:tcW w:w="1577" w:type="dxa"/>
            <w:gridSpan w:val="2"/>
            <w:vAlign w:val="center"/>
          </w:tcPr>
          <w:p w:rsidR="00202DF1" w:rsidRDefault="00D4343D">
            <w:pPr>
              <w:spacing w:after="160" w:line="259" w:lineRule="auto"/>
              <w:jc w:val="center"/>
              <w:rPr>
                <w:rFonts w:eastAsia="Calibri"/>
                <w:bCs/>
                <w:sz w:val="26"/>
                <w:szCs w:val="28"/>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397"/>
        </w:trPr>
        <w:tc>
          <w:tcPr>
            <w:tcW w:w="6048" w:type="dxa"/>
            <w:vAlign w:val="center"/>
          </w:tcPr>
          <w:p w:rsidR="00202DF1" w:rsidRDefault="00D4343D">
            <w:pPr>
              <w:spacing w:before="60" w:after="60" w:line="259" w:lineRule="auto"/>
              <w:rPr>
                <w:rFonts w:eastAsia="Calibri"/>
                <w:bCs/>
                <w:sz w:val="26"/>
                <w:szCs w:val="28"/>
                <w:lang w:eastAsia="en-US"/>
              </w:rPr>
            </w:pPr>
            <w:r>
              <w:rPr>
                <w:rFonts w:eastAsia="Calibri"/>
                <w:bCs/>
                <w:sz w:val="26"/>
                <w:szCs w:val="28"/>
                <w:lang w:eastAsia="en-US"/>
              </w:rPr>
              <w:t>- Bảng ghi chép</w:t>
            </w:r>
          </w:p>
        </w:tc>
        <w:tc>
          <w:tcPr>
            <w:tcW w:w="1843" w:type="dxa"/>
            <w:gridSpan w:val="2"/>
            <w:vAlign w:val="center"/>
          </w:tcPr>
          <w:p w:rsidR="00202DF1" w:rsidRDefault="00D4343D">
            <w:pPr>
              <w:spacing w:after="160" w:line="259" w:lineRule="auto"/>
              <w:jc w:val="center"/>
              <w:rPr>
                <w:rFonts w:eastAsia="Calibri"/>
                <w:bCs/>
                <w:sz w:val="26"/>
                <w:szCs w:val="28"/>
                <w:lang w:eastAsia="en-US"/>
              </w:rPr>
            </w:pPr>
            <w:r>
              <w:rPr>
                <w:rFonts w:eastAsia="Calibri"/>
                <w:bCs/>
                <w:sz w:val="26"/>
                <w:szCs w:val="28"/>
                <w:lang w:eastAsia="en-US"/>
              </w:rPr>
              <w:t xml:space="preserve">Có </w:t>
            </w:r>
            <w:r>
              <w:rPr>
                <w:rFonts w:eastAsia="Calibri"/>
                <w:sz w:val="34"/>
                <w:szCs w:val="34"/>
                <w:lang w:eastAsia="en-US"/>
              </w:rPr>
              <w:sym w:font="Wingdings 2" w:char="F0A3"/>
            </w:r>
          </w:p>
        </w:tc>
        <w:tc>
          <w:tcPr>
            <w:tcW w:w="1577" w:type="dxa"/>
            <w:gridSpan w:val="2"/>
            <w:vAlign w:val="center"/>
          </w:tcPr>
          <w:p w:rsidR="00202DF1" w:rsidRDefault="00D4343D">
            <w:pPr>
              <w:spacing w:after="160" w:line="259" w:lineRule="auto"/>
              <w:jc w:val="center"/>
              <w:rPr>
                <w:rFonts w:eastAsia="Calibri"/>
                <w:bCs/>
                <w:sz w:val="26"/>
                <w:szCs w:val="28"/>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397"/>
        </w:trPr>
        <w:tc>
          <w:tcPr>
            <w:tcW w:w="6048" w:type="dxa"/>
            <w:vAlign w:val="center"/>
          </w:tcPr>
          <w:p w:rsidR="00202DF1" w:rsidRDefault="00D4343D">
            <w:pPr>
              <w:spacing w:before="60" w:after="60" w:line="259" w:lineRule="auto"/>
              <w:rPr>
                <w:rFonts w:eastAsia="Calibri"/>
                <w:bCs/>
                <w:sz w:val="26"/>
                <w:szCs w:val="28"/>
                <w:lang w:eastAsia="en-US"/>
              </w:rPr>
            </w:pPr>
            <w:r>
              <w:rPr>
                <w:rFonts w:eastAsia="Calibri"/>
                <w:bCs/>
                <w:sz w:val="26"/>
                <w:szCs w:val="28"/>
                <w:lang w:eastAsia="en-US"/>
              </w:rPr>
              <w:t>- Sổ tay hướng dẫn (01 cuốn/người)</w:t>
            </w:r>
          </w:p>
        </w:tc>
        <w:tc>
          <w:tcPr>
            <w:tcW w:w="1843" w:type="dxa"/>
            <w:gridSpan w:val="2"/>
            <w:vAlign w:val="center"/>
          </w:tcPr>
          <w:p w:rsidR="00202DF1" w:rsidRDefault="00D4343D">
            <w:pPr>
              <w:spacing w:after="160" w:line="259" w:lineRule="auto"/>
              <w:jc w:val="center"/>
              <w:rPr>
                <w:rFonts w:eastAsia="Calibri"/>
                <w:bCs/>
                <w:sz w:val="26"/>
                <w:szCs w:val="28"/>
                <w:lang w:eastAsia="en-US"/>
              </w:rPr>
            </w:pPr>
            <w:r>
              <w:rPr>
                <w:rFonts w:eastAsia="Calibri"/>
                <w:bCs/>
                <w:sz w:val="26"/>
                <w:szCs w:val="28"/>
                <w:lang w:eastAsia="en-US"/>
              </w:rPr>
              <w:t xml:space="preserve">Có </w:t>
            </w:r>
            <w:r>
              <w:rPr>
                <w:rFonts w:eastAsia="Calibri"/>
                <w:sz w:val="34"/>
                <w:szCs w:val="34"/>
                <w:lang w:eastAsia="en-US"/>
              </w:rPr>
              <w:sym w:font="Wingdings 2" w:char="F0A3"/>
            </w:r>
          </w:p>
        </w:tc>
        <w:tc>
          <w:tcPr>
            <w:tcW w:w="1577" w:type="dxa"/>
            <w:gridSpan w:val="2"/>
            <w:vAlign w:val="center"/>
          </w:tcPr>
          <w:p w:rsidR="00202DF1" w:rsidRDefault="00D4343D">
            <w:pPr>
              <w:spacing w:after="160" w:line="259" w:lineRule="auto"/>
              <w:jc w:val="center"/>
              <w:rPr>
                <w:rFonts w:eastAsia="Calibri"/>
                <w:bCs/>
                <w:sz w:val="26"/>
                <w:szCs w:val="28"/>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397"/>
        </w:trPr>
        <w:tc>
          <w:tcPr>
            <w:tcW w:w="6048" w:type="dxa"/>
            <w:vAlign w:val="center"/>
          </w:tcPr>
          <w:p w:rsidR="00202DF1" w:rsidRDefault="00D4343D" w:rsidP="00A3293D">
            <w:pPr>
              <w:spacing w:before="60" w:after="60" w:line="259" w:lineRule="auto"/>
              <w:rPr>
                <w:rFonts w:eastAsia="Calibri"/>
                <w:bCs/>
                <w:sz w:val="26"/>
                <w:szCs w:val="28"/>
                <w:lang w:eastAsia="en-US"/>
              </w:rPr>
            </w:pPr>
            <w:r>
              <w:rPr>
                <w:rFonts w:eastAsia="Calibri"/>
                <w:bCs/>
                <w:sz w:val="26"/>
                <w:szCs w:val="28"/>
                <w:lang w:eastAsia="en-US"/>
              </w:rPr>
              <w:t xml:space="preserve">- </w:t>
            </w:r>
            <w:r>
              <w:rPr>
                <w:rFonts w:eastAsia="Calibri"/>
                <w:bCs/>
                <w:sz w:val="26"/>
                <w:szCs w:val="28"/>
                <w:lang w:val="vi-VN" w:eastAsia="en-US"/>
              </w:rPr>
              <w:t>Văn phòng phẩm</w:t>
            </w:r>
            <w:r>
              <w:rPr>
                <w:rFonts w:eastAsia="Calibri"/>
                <w:bCs/>
                <w:sz w:val="26"/>
                <w:szCs w:val="28"/>
                <w:lang w:eastAsia="en-US"/>
              </w:rPr>
              <w:t xml:space="preserve"> (</w:t>
            </w:r>
            <w:r>
              <w:rPr>
                <w:rFonts w:eastAsia="Calibri"/>
                <w:bCs/>
                <w:sz w:val="26"/>
                <w:szCs w:val="28"/>
                <w:lang w:val="vi-VN" w:eastAsia="en-US"/>
              </w:rPr>
              <w:t>bút, vở, ...</w:t>
            </w:r>
            <w:r>
              <w:rPr>
                <w:rFonts w:eastAsia="Calibri"/>
                <w:bCs/>
                <w:sz w:val="26"/>
                <w:szCs w:val="28"/>
                <w:lang w:eastAsia="en-US"/>
              </w:rPr>
              <w:t>)</w:t>
            </w:r>
          </w:p>
        </w:tc>
        <w:tc>
          <w:tcPr>
            <w:tcW w:w="1843" w:type="dxa"/>
            <w:gridSpan w:val="2"/>
            <w:vAlign w:val="center"/>
          </w:tcPr>
          <w:p w:rsidR="00202DF1" w:rsidRDefault="00D4343D">
            <w:pPr>
              <w:spacing w:after="160" w:line="259" w:lineRule="auto"/>
              <w:jc w:val="center"/>
              <w:rPr>
                <w:rFonts w:eastAsia="Calibri"/>
                <w:bCs/>
                <w:sz w:val="26"/>
                <w:szCs w:val="28"/>
                <w:lang w:eastAsia="en-US"/>
              </w:rPr>
            </w:pPr>
            <w:r>
              <w:rPr>
                <w:rFonts w:eastAsia="Calibri"/>
                <w:bCs/>
                <w:sz w:val="26"/>
                <w:szCs w:val="28"/>
                <w:lang w:eastAsia="en-US"/>
              </w:rPr>
              <w:t xml:space="preserve">Có </w:t>
            </w:r>
            <w:r>
              <w:rPr>
                <w:rFonts w:eastAsia="Calibri"/>
                <w:sz w:val="34"/>
                <w:szCs w:val="34"/>
                <w:lang w:eastAsia="en-US"/>
              </w:rPr>
              <w:sym w:font="Wingdings 2" w:char="F0A3"/>
            </w:r>
          </w:p>
        </w:tc>
        <w:tc>
          <w:tcPr>
            <w:tcW w:w="1577" w:type="dxa"/>
            <w:gridSpan w:val="2"/>
            <w:vAlign w:val="center"/>
          </w:tcPr>
          <w:p w:rsidR="00202DF1" w:rsidRDefault="00D4343D">
            <w:pPr>
              <w:spacing w:after="160" w:line="259" w:lineRule="auto"/>
              <w:jc w:val="center"/>
              <w:rPr>
                <w:rFonts w:eastAsia="Calibri"/>
                <w:bCs/>
                <w:sz w:val="26"/>
                <w:szCs w:val="28"/>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397"/>
        </w:trPr>
        <w:tc>
          <w:tcPr>
            <w:tcW w:w="6048" w:type="dxa"/>
            <w:vAlign w:val="center"/>
          </w:tcPr>
          <w:p w:rsidR="00202DF1" w:rsidRDefault="00D4343D">
            <w:pPr>
              <w:spacing w:before="60" w:after="60" w:line="259" w:lineRule="auto"/>
              <w:rPr>
                <w:rFonts w:eastAsia="Calibri"/>
                <w:bCs/>
                <w:sz w:val="26"/>
                <w:szCs w:val="28"/>
                <w:lang w:eastAsia="en-US"/>
              </w:rPr>
            </w:pPr>
            <w:r>
              <w:rPr>
                <w:rFonts w:eastAsia="Calibri"/>
                <w:bCs/>
                <w:sz w:val="26"/>
                <w:szCs w:val="28"/>
                <w:lang w:eastAsia="en-US"/>
              </w:rPr>
              <w:t>- Điện thoại thông minh, máy tính bảng (</w:t>
            </w:r>
            <w:r>
              <w:rPr>
                <w:rFonts w:eastAsia="Calibri"/>
                <w:bCs/>
                <w:sz w:val="26"/>
                <w:szCs w:val="28"/>
                <w:lang w:val="sv-SE" w:eastAsia="en-US"/>
              </w:rPr>
              <w:t>01 cái/người)</w:t>
            </w:r>
          </w:p>
        </w:tc>
        <w:tc>
          <w:tcPr>
            <w:tcW w:w="1843" w:type="dxa"/>
            <w:gridSpan w:val="2"/>
            <w:vAlign w:val="center"/>
          </w:tcPr>
          <w:p w:rsidR="00202DF1" w:rsidRDefault="00D4343D">
            <w:pPr>
              <w:spacing w:after="160" w:line="259" w:lineRule="auto"/>
              <w:jc w:val="center"/>
              <w:rPr>
                <w:rFonts w:eastAsia="Calibri"/>
                <w:b/>
                <w:bCs/>
                <w:kern w:val="28"/>
                <w:sz w:val="26"/>
                <w:szCs w:val="32"/>
                <w:lang w:eastAsia="en-US"/>
              </w:rPr>
            </w:pPr>
            <w:r>
              <w:rPr>
                <w:rFonts w:eastAsia="Calibri"/>
                <w:bCs/>
                <w:sz w:val="26"/>
                <w:szCs w:val="28"/>
                <w:lang w:eastAsia="en-US"/>
              </w:rPr>
              <w:t xml:space="preserve">Có </w:t>
            </w:r>
            <w:r>
              <w:rPr>
                <w:rFonts w:eastAsia="Calibri"/>
                <w:sz w:val="34"/>
                <w:szCs w:val="34"/>
                <w:lang w:eastAsia="en-US"/>
              </w:rPr>
              <w:sym w:font="Wingdings 2" w:char="F0A3"/>
            </w:r>
          </w:p>
        </w:tc>
        <w:tc>
          <w:tcPr>
            <w:tcW w:w="1577" w:type="dxa"/>
            <w:gridSpan w:val="2"/>
            <w:vAlign w:val="center"/>
          </w:tcPr>
          <w:p w:rsidR="00202DF1" w:rsidRDefault="00D4343D">
            <w:pPr>
              <w:spacing w:after="160" w:line="259" w:lineRule="auto"/>
              <w:jc w:val="center"/>
              <w:rPr>
                <w:rFonts w:eastAsia="Calibri"/>
                <w:b/>
                <w:bCs/>
                <w:kern w:val="28"/>
                <w:sz w:val="26"/>
                <w:szCs w:val="32"/>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397"/>
        </w:trPr>
        <w:tc>
          <w:tcPr>
            <w:tcW w:w="6048" w:type="dxa"/>
            <w:vAlign w:val="center"/>
          </w:tcPr>
          <w:p w:rsidR="00202DF1" w:rsidRDefault="00D4343D">
            <w:pPr>
              <w:spacing w:before="60" w:after="60" w:line="259" w:lineRule="auto"/>
              <w:rPr>
                <w:rFonts w:eastAsia="Calibri"/>
                <w:bCs/>
                <w:sz w:val="26"/>
                <w:szCs w:val="28"/>
                <w:lang w:eastAsia="en-US"/>
              </w:rPr>
            </w:pPr>
            <w:r>
              <w:rPr>
                <w:rFonts w:eastAsia="Calibri"/>
                <w:bCs/>
                <w:sz w:val="26"/>
                <w:szCs w:val="28"/>
                <w:lang w:eastAsia="en-US"/>
              </w:rPr>
              <w:t>- Máy tính xách tay đối với các đối tượng theo quy định</w:t>
            </w:r>
          </w:p>
        </w:tc>
        <w:tc>
          <w:tcPr>
            <w:tcW w:w="1843" w:type="dxa"/>
            <w:gridSpan w:val="2"/>
            <w:vAlign w:val="center"/>
          </w:tcPr>
          <w:p w:rsidR="00202DF1" w:rsidRDefault="00D4343D">
            <w:pPr>
              <w:spacing w:after="160" w:line="259" w:lineRule="auto"/>
              <w:jc w:val="center"/>
              <w:rPr>
                <w:rFonts w:eastAsia="Calibri"/>
                <w:b/>
                <w:bCs/>
                <w:kern w:val="28"/>
                <w:sz w:val="26"/>
                <w:szCs w:val="32"/>
                <w:lang w:eastAsia="en-US"/>
              </w:rPr>
            </w:pPr>
            <w:r>
              <w:rPr>
                <w:rFonts w:eastAsia="Calibri"/>
                <w:bCs/>
                <w:sz w:val="26"/>
                <w:szCs w:val="28"/>
                <w:lang w:eastAsia="en-US"/>
              </w:rPr>
              <w:t xml:space="preserve">Có </w:t>
            </w:r>
            <w:r>
              <w:rPr>
                <w:rFonts w:eastAsia="Calibri"/>
                <w:sz w:val="34"/>
                <w:szCs w:val="34"/>
                <w:lang w:eastAsia="en-US"/>
              </w:rPr>
              <w:sym w:font="Wingdings 2" w:char="F0A3"/>
            </w:r>
          </w:p>
        </w:tc>
        <w:tc>
          <w:tcPr>
            <w:tcW w:w="1577" w:type="dxa"/>
            <w:gridSpan w:val="2"/>
            <w:vAlign w:val="center"/>
          </w:tcPr>
          <w:p w:rsidR="00202DF1" w:rsidRDefault="00D4343D">
            <w:pPr>
              <w:spacing w:after="160" w:line="259" w:lineRule="auto"/>
              <w:jc w:val="center"/>
              <w:rPr>
                <w:rFonts w:eastAsia="Calibri"/>
                <w:b/>
                <w:bCs/>
                <w:kern w:val="28"/>
                <w:sz w:val="26"/>
                <w:szCs w:val="32"/>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397"/>
        </w:trPr>
        <w:tc>
          <w:tcPr>
            <w:tcW w:w="6048" w:type="dxa"/>
            <w:vAlign w:val="center"/>
          </w:tcPr>
          <w:p w:rsidR="00202DF1" w:rsidRDefault="00D4343D">
            <w:pPr>
              <w:spacing w:before="60" w:after="60" w:line="259" w:lineRule="auto"/>
              <w:rPr>
                <w:rFonts w:eastAsia="Calibri"/>
                <w:bCs/>
                <w:sz w:val="26"/>
                <w:szCs w:val="28"/>
                <w:lang w:eastAsia="en-US"/>
              </w:rPr>
            </w:pPr>
            <w:r>
              <w:rPr>
                <w:rFonts w:eastAsia="Calibri"/>
                <w:bCs/>
                <w:sz w:val="26"/>
                <w:szCs w:val="28"/>
                <w:lang w:eastAsia="en-US"/>
              </w:rPr>
              <w:t xml:space="preserve">- Nước uống cho báo cáo viên và học viên </w:t>
            </w:r>
          </w:p>
        </w:tc>
        <w:tc>
          <w:tcPr>
            <w:tcW w:w="1843" w:type="dxa"/>
            <w:gridSpan w:val="2"/>
            <w:vAlign w:val="center"/>
          </w:tcPr>
          <w:p w:rsidR="00202DF1" w:rsidRDefault="00D4343D">
            <w:pPr>
              <w:spacing w:after="160" w:line="259" w:lineRule="auto"/>
              <w:jc w:val="center"/>
              <w:rPr>
                <w:rFonts w:eastAsia="Calibri"/>
                <w:b/>
                <w:bCs/>
                <w:kern w:val="28"/>
                <w:sz w:val="26"/>
                <w:szCs w:val="32"/>
                <w:lang w:eastAsia="en-US"/>
              </w:rPr>
            </w:pPr>
            <w:r>
              <w:rPr>
                <w:rFonts w:eastAsia="Calibri"/>
                <w:bCs/>
                <w:sz w:val="26"/>
                <w:szCs w:val="28"/>
                <w:lang w:eastAsia="en-US"/>
              </w:rPr>
              <w:t xml:space="preserve">Có </w:t>
            </w:r>
            <w:r>
              <w:rPr>
                <w:rFonts w:eastAsia="Calibri"/>
                <w:sz w:val="34"/>
                <w:szCs w:val="34"/>
                <w:lang w:eastAsia="en-US"/>
              </w:rPr>
              <w:sym w:font="Wingdings 2" w:char="F0A3"/>
            </w:r>
          </w:p>
        </w:tc>
        <w:tc>
          <w:tcPr>
            <w:tcW w:w="1577" w:type="dxa"/>
            <w:gridSpan w:val="2"/>
            <w:vAlign w:val="center"/>
          </w:tcPr>
          <w:p w:rsidR="00202DF1" w:rsidRDefault="00D4343D">
            <w:pPr>
              <w:spacing w:after="160" w:line="259" w:lineRule="auto"/>
              <w:jc w:val="center"/>
              <w:rPr>
                <w:rFonts w:eastAsia="Calibri"/>
                <w:b/>
                <w:bCs/>
                <w:kern w:val="28"/>
                <w:sz w:val="26"/>
                <w:szCs w:val="32"/>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425"/>
        </w:trPr>
        <w:tc>
          <w:tcPr>
            <w:tcW w:w="9468" w:type="dxa"/>
            <w:gridSpan w:val="5"/>
            <w:shd w:val="clear" w:color="auto" w:fill="D9D9D9"/>
            <w:vAlign w:val="center"/>
          </w:tcPr>
          <w:p w:rsidR="00202DF1" w:rsidRDefault="00D4343D">
            <w:pPr>
              <w:rPr>
                <w:rFonts w:eastAsia="Calibri"/>
                <w:b/>
                <w:sz w:val="28"/>
                <w:szCs w:val="28"/>
                <w:lang w:val="vi-VN" w:eastAsia="en-US"/>
              </w:rPr>
            </w:pPr>
            <w:r>
              <w:rPr>
                <w:rFonts w:eastAsia="Calibri"/>
                <w:b/>
                <w:sz w:val="28"/>
                <w:szCs w:val="28"/>
                <w:lang w:eastAsia="en-US"/>
              </w:rPr>
              <w:t>3</w:t>
            </w:r>
            <w:r>
              <w:rPr>
                <w:rFonts w:eastAsia="Calibri"/>
                <w:b/>
                <w:sz w:val="28"/>
                <w:szCs w:val="28"/>
                <w:lang w:val="vi-VN" w:eastAsia="en-US"/>
              </w:rPr>
              <w:t>. Thời gian tập huấn, thực hành phỏng vấn</w:t>
            </w:r>
          </w:p>
        </w:tc>
      </w:tr>
      <w:tr w:rsidR="00202DF1">
        <w:trPr>
          <w:trHeight w:hRule="exact" w:val="940"/>
        </w:trPr>
        <w:tc>
          <w:tcPr>
            <w:tcW w:w="6062" w:type="dxa"/>
            <w:gridSpan w:val="2"/>
            <w:vAlign w:val="center"/>
          </w:tcPr>
          <w:p w:rsidR="00202DF1" w:rsidRDefault="00D4343D">
            <w:pPr>
              <w:spacing w:after="160" w:line="259" w:lineRule="auto"/>
              <w:ind w:right="12"/>
              <w:rPr>
                <w:rFonts w:eastAsia="Calibri"/>
                <w:bCs/>
                <w:sz w:val="26"/>
                <w:szCs w:val="28"/>
                <w:lang w:val="vi-VN" w:eastAsia="en-US"/>
              </w:rPr>
            </w:pPr>
            <w:r>
              <w:rPr>
                <w:rFonts w:eastAsia="Calibri"/>
                <w:bCs/>
                <w:sz w:val="26"/>
                <w:szCs w:val="28"/>
                <w:lang w:val="vi-VN" w:eastAsia="en-US"/>
              </w:rPr>
              <w:t xml:space="preserve">a) </w:t>
            </w:r>
            <w:r>
              <w:rPr>
                <w:rFonts w:eastAsia="Calibri"/>
                <w:bCs/>
                <w:sz w:val="26"/>
                <w:szCs w:val="28"/>
                <w:lang w:eastAsia="en-US"/>
              </w:rPr>
              <w:t>T</w:t>
            </w:r>
            <w:r>
              <w:rPr>
                <w:rFonts w:eastAsia="Calibri"/>
                <w:bCs/>
                <w:sz w:val="26"/>
                <w:szCs w:val="28"/>
                <w:lang w:val="vi-VN" w:eastAsia="en-US"/>
              </w:rPr>
              <w:t>hời gian giảng bài trên lớp theo quy định</w:t>
            </w:r>
          </w:p>
        </w:tc>
        <w:tc>
          <w:tcPr>
            <w:tcW w:w="1984" w:type="dxa"/>
            <w:gridSpan w:val="2"/>
            <w:vAlign w:val="center"/>
          </w:tcPr>
          <w:p w:rsidR="00202DF1" w:rsidRDefault="00D4343D">
            <w:pPr>
              <w:rPr>
                <w:rFonts w:eastAsia="Calibri"/>
                <w:sz w:val="34"/>
                <w:szCs w:val="34"/>
                <w:lang w:eastAsia="en-US"/>
              </w:rPr>
            </w:pPr>
            <w:r>
              <w:rPr>
                <w:rFonts w:eastAsia="Calibri"/>
                <w:bCs/>
                <w:sz w:val="26"/>
                <w:szCs w:val="28"/>
                <w:lang w:eastAsia="en-US"/>
              </w:rPr>
              <w:t xml:space="preserve">         Có </w:t>
            </w:r>
            <w:r>
              <w:rPr>
                <w:rFonts w:eastAsia="Calibri"/>
                <w:sz w:val="34"/>
                <w:szCs w:val="34"/>
                <w:lang w:eastAsia="en-US"/>
              </w:rPr>
              <w:sym w:font="Wingdings 2" w:char="F0A3"/>
            </w:r>
          </w:p>
          <w:p w:rsidR="00202DF1" w:rsidRDefault="00D4343D">
            <w:pPr>
              <w:spacing w:after="120"/>
              <w:rPr>
                <w:rFonts w:eastAsia="Calibri"/>
                <w:bCs/>
                <w:sz w:val="26"/>
                <w:szCs w:val="28"/>
                <w:lang w:val="vi-VN" w:eastAsia="en-US"/>
              </w:rPr>
            </w:pPr>
            <w:r>
              <w:rPr>
                <w:rFonts w:eastAsia="Calibri"/>
                <w:sz w:val="34"/>
                <w:szCs w:val="34"/>
                <w:lang w:eastAsia="en-US"/>
              </w:rPr>
              <w:t xml:space="preserve">….. </w:t>
            </w:r>
            <w:r>
              <w:rPr>
                <w:rFonts w:eastAsia="Calibri"/>
                <w:sz w:val="22"/>
                <w:szCs w:val="22"/>
                <w:lang w:eastAsia="en-US"/>
              </w:rPr>
              <w:t>giờ, …. phút</w:t>
            </w:r>
          </w:p>
        </w:tc>
        <w:tc>
          <w:tcPr>
            <w:tcW w:w="1422" w:type="dxa"/>
            <w:vAlign w:val="center"/>
          </w:tcPr>
          <w:p w:rsidR="00202DF1" w:rsidRDefault="00D4343D">
            <w:pPr>
              <w:spacing w:after="160" w:line="259" w:lineRule="auto"/>
              <w:rPr>
                <w:rFonts w:eastAsia="Calibri"/>
                <w:bCs/>
                <w:sz w:val="26"/>
                <w:szCs w:val="28"/>
                <w:lang w:val="vi-VN"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983"/>
        </w:trPr>
        <w:tc>
          <w:tcPr>
            <w:tcW w:w="6062" w:type="dxa"/>
            <w:gridSpan w:val="2"/>
            <w:vAlign w:val="center"/>
          </w:tcPr>
          <w:p w:rsidR="00202DF1" w:rsidRDefault="00D4343D">
            <w:pPr>
              <w:spacing w:after="120"/>
              <w:ind w:right="12"/>
              <w:rPr>
                <w:rFonts w:eastAsia="Calibri"/>
                <w:bCs/>
                <w:sz w:val="26"/>
                <w:szCs w:val="28"/>
                <w:lang w:val="vi-VN" w:eastAsia="en-US"/>
              </w:rPr>
            </w:pPr>
            <w:r>
              <w:rPr>
                <w:rFonts w:eastAsia="Calibri"/>
                <w:bCs/>
                <w:sz w:val="26"/>
                <w:szCs w:val="28"/>
                <w:lang w:val="vi-VN" w:eastAsia="en-US"/>
              </w:rPr>
              <w:t xml:space="preserve">- Các nội dung liên quan đến nghiệp vụ  </w:t>
            </w:r>
          </w:p>
        </w:tc>
        <w:tc>
          <w:tcPr>
            <w:tcW w:w="1984" w:type="dxa"/>
            <w:gridSpan w:val="2"/>
            <w:vAlign w:val="center"/>
          </w:tcPr>
          <w:p w:rsidR="00202DF1" w:rsidRDefault="00D4343D">
            <w:pPr>
              <w:jc w:val="center"/>
              <w:rPr>
                <w:rFonts w:eastAsia="Calibri"/>
                <w:sz w:val="34"/>
                <w:szCs w:val="34"/>
                <w:lang w:eastAsia="en-US"/>
              </w:rPr>
            </w:pPr>
            <w:r>
              <w:rPr>
                <w:rFonts w:eastAsia="Calibri"/>
                <w:bCs/>
                <w:sz w:val="26"/>
                <w:szCs w:val="28"/>
                <w:lang w:eastAsia="en-US"/>
              </w:rPr>
              <w:t xml:space="preserve">Có </w:t>
            </w:r>
            <w:r>
              <w:rPr>
                <w:rFonts w:eastAsia="Calibri"/>
                <w:sz w:val="34"/>
                <w:szCs w:val="34"/>
                <w:lang w:eastAsia="en-US"/>
              </w:rPr>
              <w:sym w:font="Wingdings 2" w:char="F0A3"/>
            </w:r>
          </w:p>
          <w:p w:rsidR="00202DF1" w:rsidRDefault="00D4343D">
            <w:pPr>
              <w:jc w:val="center"/>
              <w:rPr>
                <w:rFonts w:eastAsia="Calibri"/>
                <w:b/>
                <w:bCs/>
                <w:kern w:val="28"/>
                <w:sz w:val="26"/>
                <w:szCs w:val="32"/>
                <w:lang w:eastAsia="en-US"/>
              </w:rPr>
            </w:pPr>
            <w:r>
              <w:rPr>
                <w:rFonts w:eastAsia="Calibri"/>
                <w:sz w:val="34"/>
                <w:szCs w:val="34"/>
                <w:lang w:eastAsia="en-US"/>
              </w:rPr>
              <w:t xml:space="preserve">….. </w:t>
            </w:r>
            <w:r>
              <w:rPr>
                <w:rFonts w:eastAsia="Calibri"/>
                <w:sz w:val="22"/>
                <w:szCs w:val="22"/>
                <w:lang w:eastAsia="en-US"/>
              </w:rPr>
              <w:t>giờ, …. phút</w:t>
            </w:r>
          </w:p>
        </w:tc>
        <w:tc>
          <w:tcPr>
            <w:tcW w:w="1422" w:type="dxa"/>
            <w:vAlign w:val="center"/>
          </w:tcPr>
          <w:p w:rsidR="00202DF1" w:rsidRDefault="00D4343D">
            <w:pPr>
              <w:spacing w:after="160" w:line="259" w:lineRule="auto"/>
              <w:jc w:val="center"/>
              <w:rPr>
                <w:rFonts w:eastAsia="Calibri"/>
                <w:b/>
                <w:bCs/>
                <w:kern w:val="28"/>
                <w:sz w:val="26"/>
                <w:szCs w:val="32"/>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854"/>
        </w:trPr>
        <w:tc>
          <w:tcPr>
            <w:tcW w:w="6062" w:type="dxa"/>
            <w:gridSpan w:val="2"/>
            <w:vAlign w:val="center"/>
          </w:tcPr>
          <w:p w:rsidR="00202DF1" w:rsidRDefault="00D4343D">
            <w:pPr>
              <w:spacing w:after="160" w:line="259" w:lineRule="auto"/>
              <w:rPr>
                <w:rFonts w:eastAsia="Calibri"/>
                <w:bCs/>
                <w:sz w:val="26"/>
                <w:szCs w:val="28"/>
                <w:lang w:eastAsia="en-US"/>
              </w:rPr>
            </w:pPr>
            <w:r>
              <w:rPr>
                <w:rFonts w:eastAsia="Calibri"/>
                <w:bCs/>
                <w:sz w:val="26"/>
                <w:szCs w:val="28"/>
                <w:lang w:eastAsia="en-US"/>
              </w:rPr>
              <w:t xml:space="preserve">- Hướng dẫn và thực hành sử dụng điện thoại thông minh hoặc máy tính bảng trong điều tra   </w:t>
            </w:r>
          </w:p>
        </w:tc>
        <w:tc>
          <w:tcPr>
            <w:tcW w:w="1984" w:type="dxa"/>
            <w:gridSpan w:val="2"/>
            <w:vAlign w:val="center"/>
          </w:tcPr>
          <w:p w:rsidR="00202DF1" w:rsidRDefault="00D4343D">
            <w:pPr>
              <w:jc w:val="center"/>
              <w:rPr>
                <w:rFonts w:eastAsia="Calibri"/>
                <w:sz w:val="34"/>
                <w:szCs w:val="34"/>
                <w:lang w:eastAsia="en-US"/>
              </w:rPr>
            </w:pPr>
            <w:r>
              <w:rPr>
                <w:rFonts w:eastAsia="Calibri"/>
                <w:bCs/>
                <w:sz w:val="26"/>
                <w:szCs w:val="28"/>
                <w:lang w:eastAsia="en-US"/>
              </w:rPr>
              <w:t xml:space="preserve">Có </w:t>
            </w:r>
            <w:r>
              <w:rPr>
                <w:rFonts w:eastAsia="Calibri"/>
                <w:sz w:val="34"/>
                <w:szCs w:val="34"/>
                <w:lang w:eastAsia="en-US"/>
              </w:rPr>
              <w:sym w:font="Wingdings 2" w:char="F0A3"/>
            </w:r>
          </w:p>
          <w:p w:rsidR="00202DF1" w:rsidRDefault="00D4343D">
            <w:pPr>
              <w:jc w:val="center"/>
              <w:rPr>
                <w:rFonts w:eastAsia="Calibri"/>
                <w:sz w:val="34"/>
                <w:szCs w:val="34"/>
                <w:lang w:eastAsia="en-US"/>
              </w:rPr>
            </w:pPr>
            <w:r>
              <w:rPr>
                <w:rFonts w:eastAsia="Calibri"/>
                <w:sz w:val="34"/>
                <w:szCs w:val="34"/>
                <w:lang w:eastAsia="en-US"/>
              </w:rPr>
              <w:t xml:space="preserve">….. </w:t>
            </w:r>
            <w:r>
              <w:rPr>
                <w:rFonts w:eastAsia="Calibri"/>
                <w:sz w:val="22"/>
                <w:szCs w:val="22"/>
                <w:lang w:eastAsia="en-US"/>
              </w:rPr>
              <w:t>giờ, …. phút</w:t>
            </w:r>
          </w:p>
          <w:p w:rsidR="00202DF1" w:rsidRDefault="00202DF1">
            <w:pPr>
              <w:spacing w:after="160" w:line="259" w:lineRule="auto"/>
              <w:jc w:val="center"/>
              <w:rPr>
                <w:rFonts w:eastAsia="Calibri"/>
                <w:b/>
                <w:bCs/>
                <w:kern w:val="28"/>
                <w:sz w:val="26"/>
                <w:szCs w:val="32"/>
                <w:lang w:eastAsia="en-US"/>
              </w:rPr>
            </w:pPr>
          </w:p>
        </w:tc>
        <w:tc>
          <w:tcPr>
            <w:tcW w:w="1422" w:type="dxa"/>
            <w:vAlign w:val="center"/>
          </w:tcPr>
          <w:p w:rsidR="00202DF1" w:rsidRDefault="00D4343D">
            <w:pPr>
              <w:spacing w:after="160" w:line="259" w:lineRule="auto"/>
              <w:jc w:val="center"/>
              <w:rPr>
                <w:rFonts w:eastAsia="Calibri"/>
                <w:b/>
                <w:bCs/>
                <w:kern w:val="28"/>
                <w:sz w:val="26"/>
                <w:szCs w:val="32"/>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1112"/>
        </w:trPr>
        <w:tc>
          <w:tcPr>
            <w:tcW w:w="6062" w:type="dxa"/>
            <w:gridSpan w:val="2"/>
            <w:vAlign w:val="center"/>
          </w:tcPr>
          <w:p w:rsidR="00202DF1" w:rsidRDefault="00D4343D">
            <w:pPr>
              <w:rPr>
                <w:rFonts w:eastAsia="Calibri"/>
                <w:bCs/>
                <w:sz w:val="26"/>
                <w:szCs w:val="28"/>
                <w:lang w:eastAsia="en-US"/>
              </w:rPr>
            </w:pPr>
            <w:r>
              <w:rPr>
                <w:rFonts w:eastAsia="Calibri"/>
                <w:bCs/>
                <w:sz w:val="26"/>
                <w:szCs w:val="28"/>
                <w:lang w:eastAsia="en-US"/>
              </w:rPr>
              <w:t xml:space="preserve">b) Thời gian </w:t>
            </w:r>
            <w:r>
              <w:rPr>
                <w:rFonts w:eastAsia="Calibri"/>
                <w:bCs/>
                <w:sz w:val="26"/>
                <w:szCs w:val="28"/>
                <w:lang w:val="vi-VN" w:eastAsia="en-US"/>
              </w:rPr>
              <w:t>t</w:t>
            </w:r>
            <w:r>
              <w:rPr>
                <w:rFonts w:eastAsia="Calibri"/>
                <w:bCs/>
                <w:sz w:val="26"/>
                <w:szCs w:val="28"/>
                <w:lang w:eastAsia="en-US"/>
              </w:rPr>
              <w:t>hực hành phỏng vấn tại địa bàn, lớp học</w:t>
            </w:r>
          </w:p>
        </w:tc>
        <w:tc>
          <w:tcPr>
            <w:tcW w:w="1984" w:type="dxa"/>
            <w:gridSpan w:val="2"/>
            <w:vAlign w:val="center"/>
          </w:tcPr>
          <w:p w:rsidR="00202DF1" w:rsidRDefault="00D4343D">
            <w:pPr>
              <w:jc w:val="center"/>
              <w:rPr>
                <w:rFonts w:eastAsia="Calibri"/>
                <w:sz w:val="34"/>
                <w:szCs w:val="34"/>
                <w:lang w:eastAsia="en-US"/>
              </w:rPr>
            </w:pPr>
            <w:r>
              <w:rPr>
                <w:rFonts w:eastAsia="Calibri"/>
                <w:bCs/>
                <w:sz w:val="26"/>
                <w:szCs w:val="28"/>
                <w:lang w:eastAsia="en-US"/>
              </w:rPr>
              <w:t xml:space="preserve">Có </w:t>
            </w:r>
            <w:r>
              <w:rPr>
                <w:rFonts w:eastAsia="Calibri"/>
                <w:sz w:val="34"/>
                <w:szCs w:val="34"/>
                <w:lang w:eastAsia="en-US"/>
              </w:rPr>
              <w:sym w:font="Wingdings 2" w:char="F0A3"/>
            </w:r>
          </w:p>
          <w:p w:rsidR="00202DF1" w:rsidRDefault="00D4343D">
            <w:pPr>
              <w:jc w:val="center"/>
              <w:rPr>
                <w:rFonts w:eastAsia="Calibri"/>
                <w:b/>
                <w:bCs/>
                <w:kern w:val="28"/>
                <w:sz w:val="26"/>
                <w:szCs w:val="32"/>
                <w:lang w:eastAsia="en-US"/>
              </w:rPr>
            </w:pPr>
            <w:r>
              <w:rPr>
                <w:rFonts w:eastAsia="Calibri"/>
                <w:sz w:val="34"/>
                <w:szCs w:val="34"/>
                <w:lang w:eastAsia="en-US"/>
              </w:rPr>
              <w:t xml:space="preserve">….. </w:t>
            </w:r>
            <w:r>
              <w:rPr>
                <w:rFonts w:eastAsia="Calibri"/>
                <w:sz w:val="22"/>
                <w:szCs w:val="22"/>
                <w:lang w:eastAsia="en-US"/>
              </w:rPr>
              <w:t>giờ, …. phút</w:t>
            </w:r>
          </w:p>
        </w:tc>
        <w:tc>
          <w:tcPr>
            <w:tcW w:w="1422" w:type="dxa"/>
            <w:vAlign w:val="center"/>
          </w:tcPr>
          <w:p w:rsidR="00202DF1" w:rsidRDefault="00D4343D">
            <w:pPr>
              <w:spacing w:after="160" w:line="259" w:lineRule="auto"/>
              <w:jc w:val="center"/>
              <w:rPr>
                <w:rFonts w:eastAsia="Calibri"/>
                <w:b/>
                <w:bCs/>
                <w:kern w:val="28"/>
                <w:sz w:val="26"/>
                <w:szCs w:val="32"/>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bl>
    <w:p w:rsidR="00202DF1" w:rsidRDefault="00202DF1">
      <w:pPr>
        <w:spacing w:after="160" w:line="259" w:lineRule="auto"/>
        <w:rPr>
          <w:rFonts w:eastAsia="Calibri"/>
          <w:sz w:val="10"/>
          <w:szCs w:val="28"/>
          <w:lang w:eastAsia="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992"/>
        <w:gridCol w:w="1393"/>
      </w:tblGrid>
      <w:tr w:rsidR="00202DF1">
        <w:trPr>
          <w:trHeight w:hRule="exact" w:val="539"/>
        </w:trPr>
        <w:tc>
          <w:tcPr>
            <w:tcW w:w="9468" w:type="dxa"/>
            <w:gridSpan w:val="3"/>
            <w:tcBorders>
              <w:bottom w:val="single" w:sz="4" w:space="0" w:color="auto"/>
            </w:tcBorders>
            <w:shd w:val="clear" w:color="auto" w:fill="D9D9D9"/>
            <w:vAlign w:val="center"/>
          </w:tcPr>
          <w:p w:rsidR="00202DF1" w:rsidRDefault="00D4343D">
            <w:pPr>
              <w:spacing w:after="160" w:line="259" w:lineRule="auto"/>
              <w:rPr>
                <w:rFonts w:eastAsia="Calibri"/>
                <w:b/>
                <w:sz w:val="26"/>
                <w:szCs w:val="28"/>
                <w:lang w:val="vi-VN" w:eastAsia="en-US"/>
              </w:rPr>
            </w:pPr>
            <w:r>
              <w:rPr>
                <w:rFonts w:eastAsia="Calibri"/>
                <w:b/>
                <w:sz w:val="28"/>
                <w:szCs w:val="28"/>
                <w:lang w:eastAsia="en-US"/>
              </w:rPr>
              <w:t>4. Một số n</w:t>
            </w:r>
            <w:r>
              <w:rPr>
                <w:rFonts w:eastAsia="Calibri"/>
                <w:b/>
                <w:sz w:val="28"/>
                <w:szCs w:val="28"/>
                <w:lang w:val="vi-VN" w:eastAsia="en-US"/>
              </w:rPr>
              <w:t>ội dung tập huấn</w:t>
            </w:r>
          </w:p>
        </w:tc>
      </w:tr>
      <w:tr w:rsidR="00202DF1">
        <w:trPr>
          <w:trHeight w:hRule="exact" w:val="455"/>
        </w:trPr>
        <w:tc>
          <w:tcPr>
            <w:tcW w:w="7083" w:type="dxa"/>
            <w:tcBorders>
              <w:top w:val="nil"/>
              <w:bottom w:val="nil"/>
              <w:right w:val="single" w:sz="4" w:space="0" w:color="auto"/>
            </w:tcBorders>
            <w:vAlign w:val="center"/>
          </w:tcPr>
          <w:p w:rsidR="00202DF1" w:rsidRDefault="00D4343D">
            <w:pPr>
              <w:spacing w:after="160" w:line="259" w:lineRule="auto"/>
              <w:rPr>
                <w:rFonts w:eastAsia="Calibri"/>
                <w:bCs/>
                <w:spacing w:val="-10"/>
                <w:sz w:val="26"/>
                <w:szCs w:val="28"/>
                <w:lang w:eastAsia="en-US"/>
              </w:rPr>
            </w:pPr>
            <w:r>
              <w:rPr>
                <w:rFonts w:eastAsia="Calibri"/>
                <w:bCs/>
                <w:spacing w:val="-10"/>
                <w:sz w:val="26"/>
                <w:szCs w:val="28"/>
                <w:lang w:eastAsia="en-US"/>
              </w:rPr>
              <w:t xml:space="preserve">- </w:t>
            </w:r>
            <w:r w:rsidRPr="00B55028">
              <w:rPr>
                <w:rFonts w:eastAsia="Calibri"/>
                <w:sz w:val="26"/>
                <w:szCs w:val="26"/>
                <w:lang w:eastAsia="en-US"/>
              </w:rPr>
              <w:t>Quy trình điều tra</w:t>
            </w:r>
          </w:p>
        </w:tc>
        <w:tc>
          <w:tcPr>
            <w:tcW w:w="992" w:type="dxa"/>
            <w:tcBorders>
              <w:top w:val="single" w:sz="4" w:space="0" w:color="auto"/>
              <w:left w:val="single" w:sz="4" w:space="0" w:color="auto"/>
              <w:bottom w:val="single" w:sz="4" w:space="0" w:color="auto"/>
              <w:right w:val="single" w:sz="4" w:space="0" w:color="auto"/>
            </w:tcBorders>
            <w:vAlign w:val="center"/>
          </w:tcPr>
          <w:p w:rsidR="00202DF1" w:rsidRDefault="00D4343D">
            <w:pPr>
              <w:spacing w:after="160" w:line="259" w:lineRule="auto"/>
              <w:rPr>
                <w:rFonts w:eastAsia="Calibri"/>
                <w:bCs/>
                <w:sz w:val="26"/>
                <w:szCs w:val="28"/>
                <w:lang w:eastAsia="en-US"/>
              </w:rPr>
            </w:pPr>
            <w:r>
              <w:rPr>
                <w:rFonts w:eastAsia="Calibri"/>
                <w:bCs/>
                <w:sz w:val="26"/>
                <w:szCs w:val="28"/>
                <w:lang w:eastAsia="en-US"/>
              </w:rPr>
              <w:t xml:space="preserve">Có </w:t>
            </w:r>
            <w:r>
              <w:rPr>
                <w:rFonts w:eastAsia="Calibri"/>
                <w:sz w:val="34"/>
                <w:szCs w:val="34"/>
                <w:lang w:eastAsia="en-US"/>
              </w:rPr>
              <w:sym w:font="Wingdings 2" w:char="F0A3"/>
            </w:r>
          </w:p>
        </w:tc>
        <w:tc>
          <w:tcPr>
            <w:tcW w:w="1393" w:type="dxa"/>
            <w:tcBorders>
              <w:top w:val="single" w:sz="4" w:space="0" w:color="auto"/>
              <w:left w:val="single" w:sz="4" w:space="0" w:color="auto"/>
              <w:bottom w:val="single" w:sz="4" w:space="0" w:color="auto"/>
            </w:tcBorders>
            <w:vAlign w:val="center"/>
          </w:tcPr>
          <w:p w:rsidR="00202DF1" w:rsidRDefault="00D4343D">
            <w:pPr>
              <w:spacing w:after="160" w:line="259" w:lineRule="auto"/>
              <w:rPr>
                <w:rFonts w:eastAsia="Calibri"/>
                <w:bCs/>
                <w:sz w:val="26"/>
                <w:szCs w:val="28"/>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428"/>
        </w:trPr>
        <w:tc>
          <w:tcPr>
            <w:tcW w:w="7083" w:type="dxa"/>
            <w:tcBorders>
              <w:top w:val="nil"/>
              <w:bottom w:val="nil"/>
              <w:right w:val="single" w:sz="4" w:space="0" w:color="auto"/>
            </w:tcBorders>
            <w:vAlign w:val="center"/>
          </w:tcPr>
          <w:p w:rsidR="00202DF1" w:rsidRDefault="00D4343D" w:rsidP="00A3293D">
            <w:pPr>
              <w:spacing w:after="160" w:line="259" w:lineRule="auto"/>
              <w:rPr>
                <w:rFonts w:eastAsia="Calibri"/>
                <w:bCs/>
                <w:sz w:val="26"/>
                <w:szCs w:val="28"/>
                <w:lang w:eastAsia="en-US"/>
              </w:rPr>
            </w:pPr>
            <w:r>
              <w:rPr>
                <w:rFonts w:eastAsia="Calibri"/>
                <w:bCs/>
                <w:sz w:val="26"/>
                <w:szCs w:val="28"/>
                <w:lang w:eastAsia="en-US"/>
              </w:rPr>
              <w:t xml:space="preserve">- </w:t>
            </w:r>
            <w:r>
              <w:rPr>
                <w:rFonts w:eastAsia="Calibri"/>
                <w:sz w:val="26"/>
                <w:szCs w:val="26"/>
                <w:lang w:eastAsia="en-US"/>
              </w:rPr>
              <w:t xml:space="preserve">Hướng dẫn cách hỏi và ghi thông </w:t>
            </w:r>
            <w:r w:rsidRPr="00A3293D">
              <w:rPr>
                <w:rFonts w:eastAsia="Calibri"/>
                <w:sz w:val="26"/>
                <w:szCs w:val="26"/>
                <w:lang w:eastAsia="en-US"/>
              </w:rPr>
              <w:t xml:space="preserve">tin </w:t>
            </w:r>
          </w:p>
        </w:tc>
        <w:tc>
          <w:tcPr>
            <w:tcW w:w="992" w:type="dxa"/>
            <w:tcBorders>
              <w:top w:val="single" w:sz="4" w:space="0" w:color="auto"/>
              <w:left w:val="single" w:sz="4" w:space="0" w:color="auto"/>
              <w:bottom w:val="single" w:sz="4" w:space="0" w:color="auto"/>
              <w:right w:val="single" w:sz="4" w:space="0" w:color="auto"/>
            </w:tcBorders>
            <w:vAlign w:val="center"/>
          </w:tcPr>
          <w:p w:rsidR="00202DF1" w:rsidRDefault="00D4343D">
            <w:pPr>
              <w:spacing w:after="160" w:line="259" w:lineRule="auto"/>
              <w:rPr>
                <w:rFonts w:eastAsia="Calibri"/>
                <w:bCs/>
                <w:sz w:val="26"/>
                <w:szCs w:val="28"/>
                <w:lang w:eastAsia="en-US"/>
              </w:rPr>
            </w:pPr>
            <w:r>
              <w:rPr>
                <w:rFonts w:eastAsia="Calibri"/>
                <w:bCs/>
                <w:sz w:val="26"/>
                <w:szCs w:val="28"/>
                <w:lang w:eastAsia="en-US"/>
              </w:rPr>
              <w:t xml:space="preserve">Có </w:t>
            </w:r>
            <w:r>
              <w:rPr>
                <w:rFonts w:eastAsia="Calibri"/>
                <w:sz w:val="34"/>
                <w:szCs w:val="34"/>
                <w:lang w:eastAsia="en-US"/>
              </w:rPr>
              <w:sym w:font="Wingdings 2" w:char="F0A3"/>
            </w:r>
          </w:p>
        </w:tc>
        <w:tc>
          <w:tcPr>
            <w:tcW w:w="1393" w:type="dxa"/>
            <w:tcBorders>
              <w:top w:val="single" w:sz="4" w:space="0" w:color="auto"/>
              <w:left w:val="single" w:sz="4" w:space="0" w:color="auto"/>
              <w:bottom w:val="single" w:sz="4" w:space="0" w:color="auto"/>
            </w:tcBorders>
            <w:vAlign w:val="center"/>
          </w:tcPr>
          <w:p w:rsidR="00202DF1" w:rsidRDefault="00D4343D">
            <w:pPr>
              <w:spacing w:after="160" w:line="259" w:lineRule="auto"/>
              <w:rPr>
                <w:rFonts w:eastAsia="Calibri"/>
                <w:bCs/>
                <w:sz w:val="26"/>
                <w:szCs w:val="28"/>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428"/>
        </w:trPr>
        <w:tc>
          <w:tcPr>
            <w:tcW w:w="7083" w:type="dxa"/>
            <w:tcBorders>
              <w:top w:val="nil"/>
              <w:bottom w:val="nil"/>
              <w:right w:val="single" w:sz="4" w:space="0" w:color="auto"/>
            </w:tcBorders>
            <w:vAlign w:val="center"/>
          </w:tcPr>
          <w:p w:rsidR="00202DF1" w:rsidRDefault="00D4343D" w:rsidP="00A3293D">
            <w:pPr>
              <w:spacing w:after="160" w:line="259" w:lineRule="auto"/>
              <w:rPr>
                <w:rFonts w:eastAsia="Calibri"/>
                <w:bCs/>
                <w:sz w:val="26"/>
                <w:szCs w:val="26"/>
                <w:lang w:eastAsia="en-US"/>
              </w:rPr>
            </w:pPr>
            <w:r>
              <w:rPr>
                <w:rFonts w:eastAsia="Calibri"/>
                <w:sz w:val="26"/>
                <w:szCs w:val="26"/>
                <w:lang w:eastAsia="en-US"/>
              </w:rPr>
              <w:t xml:space="preserve">- Hướng dẫn sử dụng phần mềm </w:t>
            </w:r>
          </w:p>
        </w:tc>
        <w:tc>
          <w:tcPr>
            <w:tcW w:w="992" w:type="dxa"/>
            <w:tcBorders>
              <w:top w:val="single" w:sz="4" w:space="0" w:color="auto"/>
              <w:left w:val="single" w:sz="4" w:space="0" w:color="auto"/>
              <w:bottom w:val="single" w:sz="4" w:space="0" w:color="auto"/>
              <w:right w:val="single" w:sz="4" w:space="0" w:color="auto"/>
            </w:tcBorders>
            <w:vAlign w:val="center"/>
          </w:tcPr>
          <w:p w:rsidR="00202DF1" w:rsidRDefault="00D4343D">
            <w:pPr>
              <w:spacing w:after="160" w:line="259" w:lineRule="auto"/>
              <w:rPr>
                <w:rFonts w:eastAsia="Calibri"/>
                <w:bCs/>
                <w:sz w:val="26"/>
                <w:szCs w:val="28"/>
                <w:lang w:eastAsia="en-US"/>
              </w:rPr>
            </w:pPr>
            <w:r>
              <w:rPr>
                <w:rFonts w:eastAsia="Calibri"/>
                <w:bCs/>
                <w:sz w:val="26"/>
                <w:szCs w:val="28"/>
                <w:lang w:eastAsia="en-US"/>
              </w:rPr>
              <w:t xml:space="preserve">Có </w:t>
            </w:r>
            <w:r>
              <w:rPr>
                <w:rFonts w:eastAsia="Calibri"/>
                <w:sz w:val="34"/>
                <w:szCs w:val="34"/>
                <w:lang w:eastAsia="en-US"/>
              </w:rPr>
              <w:sym w:font="Wingdings 2" w:char="F0A3"/>
            </w:r>
          </w:p>
        </w:tc>
        <w:tc>
          <w:tcPr>
            <w:tcW w:w="1393" w:type="dxa"/>
            <w:tcBorders>
              <w:top w:val="single" w:sz="4" w:space="0" w:color="auto"/>
              <w:left w:val="single" w:sz="4" w:space="0" w:color="auto"/>
              <w:bottom w:val="single" w:sz="4" w:space="0" w:color="auto"/>
            </w:tcBorders>
            <w:vAlign w:val="center"/>
          </w:tcPr>
          <w:p w:rsidR="00202DF1" w:rsidRDefault="00D4343D">
            <w:pPr>
              <w:spacing w:after="160" w:line="259" w:lineRule="auto"/>
              <w:rPr>
                <w:rFonts w:eastAsia="Calibri"/>
                <w:bCs/>
                <w:sz w:val="26"/>
                <w:szCs w:val="28"/>
                <w:lang w:eastAsia="en-US"/>
              </w:rPr>
            </w:pPr>
            <w:r>
              <w:rPr>
                <w:rFonts w:eastAsia="Calibri"/>
                <w:bCs/>
                <w:sz w:val="26"/>
                <w:szCs w:val="28"/>
                <w:lang w:eastAsia="en-US"/>
              </w:rPr>
              <w:t xml:space="preserve">Không </w:t>
            </w:r>
            <w:r>
              <w:rPr>
                <w:rFonts w:eastAsia="Calibri"/>
                <w:sz w:val="34"/>
                <w:szCs w:val="34"/>
                <w:lang w:eastAsia="en-US"/>
              </w:rPr>
              <w:sym w:font="Wingdings 2" w:char="F0A3"/>
            </w:r>
          </w:p>
        </w:tc>
      </w:tr>
      <w:tr w:rsidR="00202DF1">
        <w:trPr>
          <w:trHeight w:hRule="exact" w:val="421"/>
        </w:trPr>
        <w:tc>
          <w:tcPr>
            <w:tcW w:w="7083" w:type="dxa"/>
            <w:tcBorders>
              <w:top w:val="nil"/>
              <w:bottom w:val="nil"/>
              <w:right w:val="single" w:sz="4" w:space="0" w:color="auto"/>
            </w:tcBorders>
            <w:vAlign w:val="center"/>
          </w:tcPr>
          <w:p w:rsidR="00202DF1" w:rsidRPr="00300B4C" w:rsidRDefault="00D4343D">
            <w:pPr>
              <w:spacing w:after="160" w:line="259" w:lineRule="auto"/>
              <w:rPr>
                <w:rFonts w:eastAsia="Calibri"/>
                <w:bCs/>
                <w:sz w:val="26"/>
                <w:szCs w:val="28"/>
                <w:lang w:val="vi-VN" w:eastAsia="en-US"/>
              </w:rPr>
            </w:pPr>
            <w:r w:rsidRPr="00300B4C">
              <w:rPr>
                <w:rFonts w:eastAsia="Calibri"/>
                <w:bCs/>
                <w:sz w:val="26"/>
                <w:szCs w:val="28"/>
                <w:lang w:val="vi-VN" w:eastAsia="en-US"/>
              </w:rPr>
              <w:t>- Quản lý và sử dụng kinh phí</w:t>
            </w:r>
          </w:p>
        </w:tc>
        <w:tc>
          <w:tcPr>
            <w:tcW w:w="992" w:type="dxa"/>
            <w:tcBorders>
              <w:top w:val="single" w:sz="4" w:space="0" w:color="auto"/>
              <w:left w:val="single" w:sz="4" w:space="0" w:color="auto"/>
              <w:bottom w:val="single" w:sz="4" w:space="0" w:color="auto"/>
              <w:right w:val="single" w:sz="4" w:space="0" w:color="auto"/>
            </w:tcBorders>
            <w:vAlign w:val="center"/>
          </w:tcPr>
          <w:p w:rsidR="00202DF1" w:rsidRPr="00300B4C" w:rsidRDefault="00D4343D">
            <w:pPr>
              <w:spacing w:after="160" w:line="259" w:lineRule="auto"/>
              <w:rPr>
                <w:rFonts w:eastAsia="Calibri"/>
                <w:bCs/>
                <w:sz w:val="26"/>
                <w:szCs w:val="28"/>
                <w:lang w:eastAsia="en-US"/>
              </w:rPr>
            </w:pPr>
            <w:r w:rsidRPr="00300B4C">
              <w:rPr>
                <w:rFonts w:eastAsia="Calibri"/>
                <w:bCs/>
                <w:sz w:val="26"/>
                <w:szCs w:val="28"/>
                <w:lang w:eastAsia="en-US"/>
              </w:rPr>
              <w:t xml:space="preserve">Có </w:t>
            </w:r>
            <w:r w:rsidRPr="00300B4C">
              <w:rPr>
                <w:rFonts w:eastAsia="Calibri"/>
                <w:sz w:val="34"/>
                <w:szCs w:val="34"/>
                <w:lang w:eastAsia="en-US"/>
              </w:rPr>
              <w:sym w:font="Wingdings 2" w:char="F0A3"/>
            </w:r>
          </w:p>
        </w:tc>
        <w:tc>
          <w:tcPr>
            <w:tcW w:w="1393" w:type="dxa"/>
            <w:tcBorders>
              <w:top w:val="single" w:sz="4" w:space="0" w:color="auto"/>
              <w:left w:val="single" w:sz="4" w:space="0" w:color="auto"/>
              <w:bottom w:val="single" w:sz="4" w:space="0" w:color="auto"/>
            </w:tcBorders>
            <w:vAlign w:val="center"/>
          </w:tcPr>
          <w:p w:rsidR="00202DF1" w:rsidRDefault="00D4343D">
            <w:pPr>
              <w:spacing w:after="160" w:line="259" w:lineRule="auto"/>
              <w:rPr>
                <w:rFonts w:eastAsia="Calibri"/>
                <w:bCs/>
                <w:sz w:val="26"/>
                <w:szCs w:val="28"/>
                <w:lang w:eastAsia="en-US"/>
              </w:rPr>
            </w:pPr>
            <w:r w:rsidRPr="00300B4C">
              <w:rPr>
                <w:rFonts w:eastAsia="Calibri"/>
                <w:bCs/>
                <w:sz w:val="26"/>
                <w:szCs w:val="28"/>
                <w:lang w:eastAsia="en-US"/>
              </w:rPr>
              <w:t xml:space="preserve">Không </w:t>
            </w:r>
            <w:r w:rsidRPr="00300B4C">
              <w:rPr>
                <w:rFonts w:eastAsia="Calibri"/>
                <w:sz w:val="34"/>
                <w:szCs w:val="34"/>
                <w:lang w:eastAsia="en-US"/>
              </w:rPr>
              <w:sym w:font="Wingdings 2" w:char="F0A3"/>
            </w:r>
          </w:p>
        </w:tc>
      </w:tr>
      <w:tr w:rsidR="00202DF1">
        <w:trPr>
          <w:trHeight w:hRule="exact" w:val="421"/>
        </w:trPr>
        <w:tc>
          <w:tcPr>
            <w:tcW w:w="9468" w:type="dxa"/>
            <w:gridSpan w:val="3"/>
            <w:tcBorders>
              <w:top w:val="nil"/>
              <w:bottom w:val="single" w:sz="4" w:space="0" w:color="auto"/>
            </w:tcBorders>
            <w:vAlign w:val="center"/>
          </w:tcPr>
          <w:p w:rsidR="00202DF1" w:rsidRDefault="00D4343D">
            <w:pPr>
              <w:spacing w:after="160" w:line="259" w:lineRule="auto"/>
              <w:rPr>
                <w:rFonts w:eastAsia="Calibri"/>
                <w:bCs/>
                <w:sz w:val="26"/>
                <w:szCs w:val="28"/>
                <w:lang w:eastAsia="en-US"/>
              </w:rPr>
            </w:pPr>
            <w:r>
              <w:rPr>
                <w:rFonts w:eastAsia="Calibri"/>
                <w:bCs/>
                <w:sz w:val="26"/>
                <w:szCs w:val="28"/>
                <w:lang w:eastAsia="en-US"/>
              </w:rPr>
              <w:t>- Tổng số lượt người tham gia ý kiến thảo luận: …………..…. (lượt người)</w:t>
            </w:r>
          </w:p>
        </w:tc>
      </w:tr>
    </w:tbl>
    <w:p w:rsidR="00202DF1" w:rsidRDefault="00D4343D">
      <w:pPr>
        <w:spacing w:before="120"/>
        <w:jc w:val="both"/>
        <w:rPr>
          <w:rFonts w:eastAsia="Calibri"/>
          <w:i/>
          <w:sz w:val="28"/>
          <w:szCs w:val="26"/>
          <w:lang w:eastAsia="en-US"/>
        </w:rPr>
      </w:pPr>
      <w:r>
        <w:rPr>
          <w:rFonts w:eastAsia="Calibri"/>
          <w:b/>
          <w:sz w:val="28"/>
          <w:szCs w:val="26"/>
          <w:lang w:eastAsia="en-US"/>
        </w:rPr>
        <w:t>5. Kiến nghị, đề xuất</w:t>
      </w:r>
      <w:r>
        <w:rPr>
          <w:rFonts w:eastAsia="Calibri"/>
          <w:sz w:val="26"/>
          <w:szCs w:val="28"/>
          <w:lang w:eastAsia="en-US"/>
        </w:rPr>
        <w:tab/>
      </w:r>
    </w:p>
    <w:p w:rsidR="00202DF1" w:rsidRDefault="00D4343D">
      <w:pPr>
        <w:jc w:val="both"/>
        <w:rPr>
          <w:rFonts w:eastAsia="Calibri"/>
          <w:sz w:val="28"/>
          <w:szCs w:val="26"/>
          <w:lang w:eastAsia="en-US"/>
        </w:rPr>
      </w:pPr>
      <w:r>
        <w:rPr>
          <w:rFonts w:eastAsia="Calibri"/>
          <w:sz w:val="28"/>
          <w:szCs w:val="26"/>
          <w:lang w:eastAsia="en-US"/>
        </w:rPr>
        <w:t>…………………………………………………………………………………….</w:t>
      </w:r>
      <w:r>
        <w:rPr>
          <w:rFonts w:eastAsia="Calibri"/>
          <w:sz w:val="28"/>
          <w:szCs w:val="26"/>
          <w:lang w:eastAsia="en-US"/>
        </w:rPr>
        <w:br/>
        <w:t>…………………………………………………………………………………….</w:t>
      </w:r>
      <w:r>
        <w:rPr>
          <w:rFonts w:eastAsia="Calibri"/>
          <w:sz w:val="28"/>
          <w:szCs w:val="26"/>
          <w:lang w:eastAsia="en-US"/>
        </w:rPr>
        <w:br/>
        <w:t>…………………………………………………………………………………….</w:t>
      </w:r>
    </w:p>
    <w:tbl>
      <w:tblPr>
        <w:tblW w:w="9213" w:type="dxa"/>
        <w:tblInd w:w="534" w:type="dxa"/>
        <w:tblLook w:val="04A0" w:firstRow="1" w:lastRow="0" w:firstColumn="1" w:lastColumn="0" w:noHBand="0" w:noVBand="1"/>
      </w:tblPr>
      <w:tblGrid>
        <w:gridCol w:w="4961"/>
        <w:gridCol w:w="4252"/>
      </w:tblGrid>
      <w:tr w:rsidR="00202DF1">
        <w:tc>
          <w:tcPr>
            <w:tcW w:w="4961" w:type="dxa"/>
          </w:tcPr>
          <w:p w:rsidR="00202DF1" w:rsidRDefault="00C529E8">
            <w:pPr>
              <w:ind w:firstLine="34"/>
              <w:rPr>
                <w:rFonts w:eastAsia="Calibri"/>
                <w:b/>
                <w:sz w:val="26"/>
                <w:szCs w:val="24"/>
                <w:lang w:eastAsia="en-US"/>
              </w:rPr>
            </w:pPr>
            <w:r>
              <w:rPr>
                <w:rFonts w:eastAsia="Calibri"/>
                <w:b/>
                <w:sz w:val="26"/>
                <w:szCs w:val="24"/>
                <w:lang w:eastAsia="en-US"/>
              </w:rPr>
              <w:t>BCĐ</w:t>
            </w:r>
            <w:r w:rsidR="00D4343D">
              <w:rPr>
                <w:rFonts w:eastAsia="Calibri"/>
                <w:b/>
                <w:sz w:val="26"/>
                <w:szCs w:val="24"/>
                <w:lang w:eastAsia="en-US"/>
              </w:rPr>
              <w:t xml:space="preserve"> </w:t>
            </w:r>
            <w:r w:rsidR="00E56A60">
              <w:rPr>
                <w:rFonts w:eastAsia="Calibri"/>
                <w:b/>
                <w:sz w:val="26"/>
                <w:szCs w:val="24"/>
                <w:lang w:eastAsia="en-US"/>
              </w:rPr>
              <w:t>TĐTKT 2026</w:t>
            </w:r>
            <w:r w:rsidR="00D4343D">
              <w:rPr>
                <w:rFonts w:eastAsia="Calibri"/>
                <w:sz w:val="26"/>
                <w:szCs w:val="24"/>
                <w:lang w:eastAsia="en-US"/>
              </w:rPr>
              <w:t>………...</w:t>
            </w:r>
          </w:p>
          <w:p w:rsidR="00202DF1" w:rsidRDefault="00D4343D">
            <w:pPr>
              <w:ind w:firstLine="34"/>
              <w:rPr>
                <w:rFonts w:eastAsia="Calibri"/>
                <w:i/>
                <w:sz w:val="24"/>
                <w:szCs w:val="24"/>
                <w:lang w:eastAsia="en-US"/>
              </w:rPr>
            </w:pPr>
            <w:r>
              <w:rPr>
                <w:rFonts w:eastAsia="Calibri"/>
                <w:sz w:val="24"/>
                <w:szCs w:val="24"/>
                <w:lang w:eastAsia="en-US"/>
              </w:rPr>
              <w:t xml:space="preserve">       (</w:t>
            </w:r>
            <w:r>
              <w:rPr>
                <w:rFonts w:eastAsia="Calibri"/>
                <w:i/>
                <w:sz w:val="24"/>
                <w:szCs w:val="24"/>
                <w:lang w:eastAsia="en-US"/>
              </w:rPr>
              <w:t>Ký tên và Đóng dấu</w:t>
            </w:r>
            <w:r>
              <w:rPr>
                <w:rFonts w:eastAsia="Calibri"/>
                <w:sz w:val="24"/>
                <w:szCs w:val="24"/>
                <w:lang w:eastAsia="en-US"/>
              </w:rPr>
              <w:t>)</w:t>
            </w:r>
          </w:p>
        </w:tc>
        <w:tc>
          <w:tcPr>
            <w:tcW w:w="4252" w:type="dxa"/>
          </w:tcPr>
          <w:p w:rsidR="00202DF1" w:rsidRDefault="00D4343D">
            <w:pPr>
              <w:ind w:firstLine="34"/>
              <w:rPr>
                <w:rFonts w:eastAsia="Calibri"/>
                <w:i/>
                <w:sz w:val="26"/>
                <w:szCs w:val="24"/>
                <w:lang w:eastAsia="en-US"/>
              </w:rPr>
            </w:pPr>
            <w:r>
              <w:rPr>
                <w:rFonts w:eastAsia="Calibri"/>
                <w:i/>
                <w:sz w:val="26"/>
                <w:szCs w:val="24"/>
                <w:lang w:eastAsia="en-US"/>
              </w:rPr>
              <w:t>…..., ngày …. tháng …. năm 202</w:t>
            </w:r>
            <w:r w:rsidR="00924832" w:rsidRPr="00300B4C">
              <w:rPr>
                <w:rFonts w:eastAsia="Calibri"/>
                <w:i/>
                <w:sz w:val="26"/>
                <w:szCs w:val="24"/>
                <w:lang w:eastAsia="en-US"/>
              </w:rPr>
              <w:t>…</w:t>
            </w:r>
          </w:p>
          <w:p w:rsidR="00202DF1" w:rsidRDefault="00D4343D">
            <w:pPr>
              <w:ind w:firstLine="34"/>
              <w:jc w:val="center"/>
              <w:rPr>
                <w:rFonts w:eastAsia="Calibri"/>
                <w:b/>
                <w:sz w:val="26"/>
                <w:szCs w:val="24"/>
                <w:lang w:eastAsia="en-US"/>
              </w:rPr>
            </w:pPr>
            <w:r>
              <w:rPr>
                <w:rFonts w:eastAsia="Calibri"/>
                <w:b/>
                <w:sz w:val="26"/>
                <w:szCs w:val="24"/>
                <w:lang w:eastAsia="en-US"/>
              </w:rPr>
              <w:t>Giám sát viên</w:t>
            </w:r>
          </w:p>
          <w:p w:rsidR="00202DF1" w:rsidRDefault="00D4343D">
            <w:pPr>
              <w:ind w:firstLine="34"/>
              <w:jc w:val="center"/>
              <w:rPr>
                <w:rFonts w:eastAsia="Calibri"/>
                <w:sz w:val="24"/>
                <w:szCs w:val="24"/>
                <w:lang w:eastAsia="en-US"/>
              </w:rPr>
            </w:pPr>
            <w:r>
              <w:rPr>
                <w:rFonts w:eastAsia="Calibri"/>
                <w:sz w:val="24"/>
                <w:szCs w:val="24"/>
                <w:lang w:eastAsia="en-US"/>
              </w:rPr>
              <w:t>(</w:t>
            </w:r>
            <w:r>
              <w:rPr>
                <w:rFonts w:eastAsia="Calibri"/>
                <w:i/>
                <w:sz w:val="24"/>
                <w:szCs w:val="24"/>
                <w:lang w:eastAsia="en-US"/>
              </w:rPr>
              <w:t>Ký, ghi rõ họ và tên</w:t>
            </w:r>
            <w:r>
              <w:rPr>
                <w:rFonts w:eastAsia="Calibri"/>
                <w:sz w:val="24"/>
                <w:szCs w:val="24"/>
                <w:lang w:eastAsia="en-US"/>
              </w:rPr>
              <w:t>)</w:t>
            </w:r>
          </w:p>
        </w:tc>
      </w:tr>
    </w:tbl>
    <w:p w:rsidR="00202DF1" w:rsidRDefault="00202DF1">
      <w:pPr>
        <w:spacing w:after="160" w:line="259" w:lineRule="auto"/>
        <w:rPr>
          <w:rFonts w:eastAsia="Calibri"/>
          <w:vanish/>
          <w:sz w:val="28"/>
          <w:szCs w:val="28"/>
          <w:lang w:eastAsia="en-US"/>
        </w:rPr>
      </w:pPr>
    </w:p>
    <w:p w:rsidR="00202DF1" w:rsidRDefault="00202DF1">
      <w:pPr>
        <w:spacing w:after="160" w:line="259" w:lineRule="auto"/>
        <w:jc w:val="both"/>
        <w:rPr>
          <w:rFonts w:eastAsia="Calibri"/>
          <w:b/>
          <w:sz w:val="28"/>
          <w:szCs w:val="28"/>
          <w:lang w:eastAsia="en-US"/>
        </w:rPr>
        <w:sectPr w:rsidR="00202DF1" w:rsidSect="00EF3921">
          <w:pgSz w:w="11907" w:h="16840" w:code="9"/>
          <w:pgMar w:top="1134" w:right="1134" w:bottom="1134" w:left="1701" w:header="567" w:footer="567" w:gutter="0"/>
          <w:cols w:space="720"/>
          <w:titlePg/>
          <w:docGrid w:linePitch="381"/>
        </w:sectPr>
      </w:pPr>
    </w:p>
    <w:p w:rsidR="00202DF1" w:rsidRDefault="00677BE8">
      <w:pPr>
        <w:spacing w:after="160" w:line="259" w:lineRule="auto"/>
        <w:rPr>
          <w:rFonts w:eastAsia="Calibri"/>
          <w:b/>
          <w:sz w:val="26"/>
          <w:szCs w:val="26"/>
          <w:lang w:eastAsia="en-US"/>
        </w:rPr>
      </w:pPr>
      <w:r>
        <w:rPr>
          <w:rFonts w:eastAsia="Calibri"/>
          <w:b/>
          <w:sz w:val="26"/>
          <w:szCs w:val="26"/>
          <w:lang w:eastAsia="en-US"/>
        </w:rPr>
        <w:lastRenderedPageBreak/>
        <w:t>Phụ lục</w:t>
      </w:r>
      <w:r w:rsidR="00D4343D">
        <w:rPr>
          <w:rFonts w:eastAsia="Calibri"/>
          <w:b/>
          <w:sz w:val="26"/>
          <w:szCs w:val="26"/>
          <w:lang w:eastAsia="en-US"/>
        </w:rPr>
        <w:t xml:space="preserve"> 02</w:t>
      </w:r>
    </w:p>
    <w:p w:rsidR="00202DF1" w:rsidRDefault="00D4343D">
      <w:pPr>
        <w:spacing w:before="120" w:after="120" w:line="320" w:lineRule="exact"/>
        <w:jc w:val="center"/>
        <w:rPr>
          <w:rFonts w:eastAsia="Calibri"/>
          <w:b/>
          <w:sz w:val="24"/>
          <w:szCs w:val="24"/>
          <w:lang w:val="sv-SE" w:eastAsia="en-US"/>
        </w:rPr>
      </w:pPr>
      <w:r>
        <w:rPr>
          <w:rFonts w:eastAsia="Calibri"/>
          <w:b/>
          <w:sz w:val="24"/>
          <w:szCs w:val="24"/>
          <w:lang w:val="sv-SE" w:eastAsia="en-US"/>
        </w:rPr>
        <w:t xml:space="preserve">BAN CHỈ ĐẠO </w:t>
      </w:r>
      <w:r>
        <w:rPr>
          <w:rFonts w:eastAsia="Calibri"/>
          <w:b/>
          <w:sz w:val="24"/>
          <w:szCs w:val="24"/>
          <w:lang w:val="sv-SE" w:eastAsia="en-US"/>
        </w:rPr>
        <w:br/>
        <w:t xml:space="preserve">TỔNG ĐIỀU TRA </w:t>
      </w:r>
      <w:r w:rsidR="00924832">
        <w:rPr>
          <w:rFonts w:eastAsia="Calibri"/>
          <w:b/>
          <w:sz w:val="24"/>
          <w:szCs w:val="24"/>
          <w:lang w:val="sv-SE" w:eastAsia="en-US"/>
        </w:rPr>
        <w:t>KINH TẾ NĂM 2026</w:t>
      </w:r>
    </w:p>
    <w:p w:rsidR="00202DF1" w:rsidRDefault="00202DF1">
      <w:pPr>
        <w:spacing w:after="160" w:line="259" w:lineRule="auto"/>
        <w:jc w:val="center"/>
        <w:rPr>
          <w:rFonts w:eastAsia="Calibri"/>
          <w:b/>
          <w:sz w:val="28"/>
          <w:szCs w:val="28"/>
          <w:lang w:eastAsia="en-US"/>
        </w:rPr>
      </w:pPr>
    </w:p>
    <w:p w:rsidR="00202DF1" w:rsidRDefault="00D4343D">
      <w:pPr>
        <w:spacing w:after="240"/>
        <w:jc w:val="center"/>
        <w:rPr>
          <w:rFonts w:eastAsia="Calibri"/>
          <w:b/>
          <w:sz w:val="26"/>
          <w:szCs w:val="26"/>
          <w:lang w:eastAsia="en-US"/>
        </w:rPr>
      </w:pPr>
      <w:r>
        <w:rPr>
          <w:rFonts w:eastAsia="Calibri"/>
          <w:b/>
          <w:sz w:val="28"/>
          <w:szCs w:val="28"/>
          <w:lang w:eastAsia="en-US"/>
        </w:rPr>
        <w:t>PHIẾU GIÁM SÁT</w:t>
      </w:r>
      <w:r>
        <w:rPr>
          <w:rFonts w:eastAsia="Calibri"/>
          <w:b/>
          <w:sz w:val="28"/>
          <w:szCs w:val="28"/>
          <w:lang w:eastAsia="en-US"/>
        </w:rPr>
        <w:br/>
        <w:t xml:space="preserve">Công tác tuyên truyền </w:t>
      </w:r>
      <w:r>
        <w:rPr>
          <w:rFonts w:eastAsia="Calibri"/>
          <w:b/>
          <w:sz w:val="28"/>
          <w:szCs w:val="28"/>
          <w:lang w:eastAsia="en-US"/>
        </w:rPr>
        <w:br/>
      </w:r>
      <w:r w:rsidRPr="00FA065A">
        <w:rPr>
          <w:rFonts w:eastAsia="Calibri"/>
          <w:b/>
          <w:i/>
          <w:sz w:val="28"/>
          <w:szCs w:val="28"/>
          <w:lang w:eastAsia="en-US"/>
        </w:rPr>
        <w:t xml:space="preserve">(Áp dụng đối với </w:t>
      </w:r>
      <w:r w:rsidR="00C529E8" w:rsidRPr="00FA065A">
        <w:rPr>
          <w:rFonts w:eastAsia="Calibri"/>
          <w:b/>
          <w:i/>
          <w:sz w:val="28"/>
          <w:szCs w:val="28"/>
          <w:lang w:eastAsia="en-US"/>
        </w:rPr>
        <w:t>BCĐ</w:t>
      </w:r>
      <w:r w:rsidRPr="00FA065A">
        <w:rPr>
          <w:rFonts w:eastAsia="Calibri"/>
          <w:b/>
          <w:i/>
          <w:sz w:val="28"/>
          <w:szCs w:val="28"/>
          <w:lang w:eastAsia="en-US"/>
        </w:rPr>
        <w:t xml:space="preserve"> </w:t>
      </w:r>
      <w:r w:rsidR="00B32B28" w:rsidRPr="00FA065A">
        <w:rPr>
          <w:rFonts w:eastAsia="Calibri"/>
          <w:b/>
          <w:i/>
          <w:sz w:val="28"/>
          <w:szCs w:val="28"/>
          <w:lang w:eastAsia="en-US"/>
        </w:rPr>
        <w:t xml:space="preserve">TĐTKT 2026 </w:t>
      </w:r>
      <w:r w:rsidRPr="00FA065A">
        <w:rPr>
          <w:rFonts w:eastAsia="Calibri"/>
          <w:b/>
          <w:i/>
          <w:sz w:val="28"/>
          <w:szCs w:val="28"/>
          <w:lang w:eastAsia="en-US"/>
        </w:rPr>
        <w:t>cấp xã)</w:t>
      </w:r>
    </w:p>
    <w:p w:rsidR="00202DF1" w:rsidRPr="002D1B98" w:rsidRDefault="00D4343D">
      <w:pPr>
        <w:spacing w:before="120" w:after="160" w:line="259" w:lineRule="auto"/>
        <w:jc w:val="center"/>
        <w:rPr>
          <w:rFonts w:eastAsia="Calibri"/>
          <w:sz w:val="28"/>
          <w:szCs w:val="28"/>
          <w:lang w:eastAsia="en-US"/>
        </w:rPr>
      </w:pPr>
      <w:r>
        <w:rPr>
          <w:rFonts w:eastAsia="Calibri"/>
          <w:sz w:val="28"/>
          <w:szCs w:val="28"/>
          <w:lang w:eastAsia="en-US"/>
        </w:rPr>
        <w:t>T</w:t>
      </w:r>
      <w:r>
        <w:rPr>
          <w:rFonts w:eastAsia="Calibri"/>
          <w:sz w:val="28"/>
          <w:szCs w:val="28"/>
          <w:lang w:val="vi-VN" w:eastAsia="en-US"/>
        </w:rPr>
        <w:t xml:space="preserve">ại </w:t>
      </w:r>
      <w:r>
        <w:rPr>
          <w:rFonts w:eastAsia="Calibri"/>
          <w:sz w:val="28"/>
          <w:szCs w:val="28"/>
          <w:lang w:eastAsia="en-US"/>
        </w:rPr>
        <w:t>t</w:t>
      </w:r>
      <w:r>
        <w:rPr>
          <w:rFonts w:eastAsia="Calibri"/>
          <w:sz w:val="28"/>
          <w:szCs w:val="28"/>
          <w:lang w:val="vi-VN" w:eastAsia="en-US"/>
        </w:rPr>
        <w:t>ỉ</w:t>
      </w:r>
      <w:r w:rsidR="009A6E4E">
        <w:rPr>
          <w:rFonts w:eastAsia="Calibri"/>
          <w:sz w:val="28"/>
          <w:szCs w:val="28"/>
          <w:lang w:val="vi-VN" w:eastAsia="en-US"/>
        </w:rPr>
        <w:t>nh</w:t>
      </w:r>
      <w:r w:rsidR="009A6E4E">
        <w:rPr>
          <w:rFonts w:eastAsia="Calibri"/>
          <w:sz w:val="28"/>
          <w:szCs w:val="28"/>
          <w:lang w:eastAsia="en-US"/>
        </w:rPr>
        <w:t xml:space="preserve">, </w:t>
      </w:r>
      <w:r>
        <w:rPr>
          <w:rFonts w:eastAsia="Calibri"/>
          <w:sz w:val="28"/>
          <w:szCs w:val="28"/>
          <w:lang w:eastAsia="en-US"/>
        </w:rPr>
        <w:t>t</w:t>
      </w:r>
      <w:r>
        <w:rPr>
          <w:rFonts w:eastAsia="Calibri"/>
          <w:sz w:val="28"/>
          <w:szCs w:val="28"/>
          <w:lang w:val="vi-VN" w:eastAsia="en-US"/>
        </w:rPr>
        <w:t>hành phố</w:t>
      </w:r>
      <w:r>
        <w:rPr>
          <w:rFonts w:eastAsia="Calibri"/>
          <w:sz w:val="28"/>
          <w:szCs w:val="28"/>
          <w:lang w:eastAsia="en-US"/>
        </w:rPr>
        <w:t xml:space="preserve"> trực thuộc </w:t>
      </w:r>
      <w:r w:rsidR="00024C86">
        <w:rPr>
          <w:rFonts w:eastAsia="Calibri"/>
          <w:sz w:val="28"/>
          <w:szCs w:val="28"/>
          <w:lang w:val="sv-SE" w:eastAsia="en-US"/>
        </w:rPr>
        <w:t>trung ương</w:t>
      </w:r>
      <w:r>
        <w:rPr>
          <w:rFonts w:eastAsia="Calibri"/>
          <w:sz w:val="28"/>
          <w:szCs w:val="28"/>
          <w:lang w:val="vi-VN" w:eastAsia="en-US"/>
        </w:rPr>
        <w:t>:</w:t>
      </w:r>
      <w:r w:rsidR="00A03267">
        <w:rPr>
          <w:rFonts w:eastAsia="Calibri"/>
          <w:sz w:val="28"/>
          <w:szCs w:val="28"/>
          <w:lang w:eastAsia="en-US"/>
        </w:rPr>
        <w:t xml:space="preserve"> </w:t>
      </w:r>
      <w:r>
        <w:rPr>
          <w:rFonts w:eastAsia="Calibri"/>
          <w:sz w:val="28"/>
          <w:szCs w:val="28"/>
          <w:lang w:val="vi-VN" w:eastAsia="en-US"/>
        </w:rPr>
        <w:t>..............................</w:t>
      </w:r>
      <w:r w:rsidR="002D1B98">
        <w:rPr>
          <w:rFonts w:eastAsia="Calibri"/>
          <w:sz w:val="28"/>
          <w:szCs w:val="28"/>
          <w:lang w:eastAsia="en-US"/>
        </w:rPr>
        <w:t>................</w:t>
      </w:r>
      <w:r w:rsidR="00FA065A">
        <w:rPr>
          <w:rFonts w:eastAsia="Calibri"/>
          <w:sz w:val="28"/>
          <w:szCs w:val="28"/>
          <w:lang w:eastAsia="en-US"/>
        </w:rPr>
        <w:t>......</w:t>
      </w:r>
    </w:p>
    <w:p w:rsidR="00202DF1" w:rsidRDefault="00D4343D">
      <w:pPr>
        <w:tabs>
          <w:tab w:val="left" w:leader="dot" w:pos="4395"/>
          <w:tab w:val="center" w:pos="4680"/>
          <w:tab w:val="right" w:pos="9360"/>
          <w:tab w:val="left" w:leader="dot" w:pos="10348"/>
          <w:tab w:val="right" w:leader="dot" w:pos="10632"/>
        </w:tabs>
        <w:spacing w:before="120"/>
        <w:rPr>
          <w:sz w:val="26"/>
          <w:szCs w:val="26"/>
        </w:rPr>
      </w:pPr>
      <w:r>
        <w:rPr>
          <w:sz w:val="26"/>
          <w:szCs w:val="26"/>
        </w:rPr>
        <w:t>Họ và tên giám sát viên: ................................................................................................</w:t>
      </w:r>
      <w:r>
        <w:rPr>
          <w:sz w:val="26"/>
          <w:szCs w:val="26"/>
        </w:rPr>
        <w:tab/>
      </w:r>
    </w:p>
    <w:p w:rsidR="00202DF1" w:rsidRDefault="00D4343D">
      <w:pPr>
        <w:tabs>
          <w:tab w:val="left" w:leader="dot" w:pos="4395"/>
          <w:tab w:val="center" w:pos="4680"/>
          <w:tab w:val="right" w:pos="9360"/>
          <w:tab w:val="left" w:leader="dot" w:pos="10348"/>
          <w:tab w:val="right" w:leader="dot" w:pos="10632"/>
        </w:tabs>
        <w:spacing w:before="120"/>
        <w:rPr>
          <w:sz w:val="26"/>
          <w:szCs w:val="26"/>
        </w:rPr>
      </w:pPr>
      <w:r>
        <w:rPr>
          <w:sz w:val="26"/>
          <w:szCs w:val="26"/>
        </w:rPr>
        <w:t>Đơn vị công tác:</w:t>
      </w:r>
      <w:r w:rsidR="00A03267">
        <w:rPr>
          <w:sz w:val="26"/>
          <w:szCs w:val="26"/>
        </w:rPr>
        <w:t xml:space="preserve"> </w:t>
      </w:r>
      <w:r>
        <w:rPr>
          <w:sz w:val="26"/>
          <w:szCs w:val="26"/>
        </w:rPr>
        <w:t>..............................................................................................................</w:t>
      </w:r>
    </w:p>
    <w:p w:rsidR="00202DF1" w:rsidRDefault="00D4343D">
      <w:pPr>
        <w:spacing w:before="120" w:after="160" w:line="259" w:lineRule="auto"/>
        <w:rPr>
          <w:rFonts w:eastAsia="Calibri"/>
          <w:sz w:val="26"/>
          <w:szCs w:val="26"/>
          <w:lang w:eastAsia="en-US"/>
        </w:rPr>
      </w:pPr>
      <w:r>
        <w:rPr>
          <w:rFonts w:eastAsia="Calibri"/>
          <w:sz w:val="26"/>
          <w:szCs w:val="26"/>
          <w:lang w:eastAsia="en-US"/>
        </w:rPr>
        <w:t>Đối tượng:</w:t>
      </w:r>
      <w:r w:rsidR="00A03267">
        <w:rPr>
          <w:rFonts w:eastAsia="Calibri"/>
          <w:sz w:val="26"/>
          <w:szCs w:val="26"/>
          <w:lang w:eastAsia="en-US"/>
        </w:rPr>
        <w:t xml:space="preserve"> </w:t>
      </w:r>
      <w:r>
        <w:rPr>
          <w:rFonts w:eastAsia="Calibri"/>
          <w:sz w:val="26"/>
          <w:szCs w:val="26"/>
          <w:lang w:eastAsia="en-US"/>
        </w:rPr>
        <w:t>........................................................................................................................</w:t>
      </w:r>
    </w:p>
    <w:p w:rsidR="00202DF1" w:rsidRDefault="00D4343D">
      <w:pPr>
        <w:spacing w:before="120" w:after="160" w:line="259" w:lineRule="auto"/>
        <w:rPr>
          <w:rFonts w:eastAsia="Calibri"/>
          <w:sz w:val="26"/>
          <w:szCs w:val="26"/>
          <w:lang w:eastAsia="en-US"/>
        </w:rPr>
      </w:pPr>
      <w:r>
        <w:rPr>
          <w:rFonts w:eastAsia="Calibri"/>
          <w:sz w:val="26"/>
          <w:szCs w:val="26"/>
          <w:lang w:eastAsia="en-US"/>
        </w:rPr>
        <w:t>Địa điể</w:t>
      </w:r>
      <w:r w:rsidR="009A6E4E">
        <w:rPr>
          <w:rFonts w:eastAsia="Calibri"/>
          <w:sz w:val="26"/>
          <w:szCs w:val="26"/>
          <w:lang w:eastAsia="en-US"/>
        </w:rPr>
        <w:t xml:space="preserve">m giám sát: Xã, </w:t>
      </w:r>
      <w:r>
        <w:rPr>
          <w:rFonts w:eastAsia="Calibri"/>
          <w:sz w:val="26"/>
          <w:szCs w:val="26"/>
          <w:lang w:eastAsia="en-US"/>
        </w:rPr>
        <w:t>phườ</w:t>
      </w:r>
      <w:r w:rsidR="009A6E4E">
        <w:rPr>
          <w:rFonts w:eastAsia="Calibri"/>
          <w:sz w:val="26"/>
          <w:szCs w:val="26"/>
          <w:lang w:eastAsia="en-US"/>
        </w:rPr>
        <w:t xml:space="preserve">ng, </w:t>
      </w:r>
      <w:r w:rsidR="00024C86">
        <w:rPr>
          <w:rFonts w:eastAsia="Calibri"/>
          <w:sz w:val="26"/>
          <w:szCs w:val="26"/>
          <w:lang w:eastAsia="en-US"/>
        </w:rPr>
        <w:t>đặc khu</w:t>
      </w:r>
      <w:r>
        <w:rPr>
          <w:rFonts w:eastAsia="Calibri"/>
          <w:sz w:val="26"/>
          <w:szCs w:val="26"/>
          <w:lang w:eastAsia="en-US"/>
        </w:rPr>
        <w:t>.............................</w:t>
      </w:r>
      <w:r w:rsidR="002D1B98">
        <w:rPr>
          <w:rFonts w:eastAsia="Calibri"/>
          <w:sz w:val="26"/>
          <w:szCs w:val="26"/>
          <w:lang w:eastAsia="en-US"/>
        </w:rPr>
        <w:t>.............................................</w:t>
      </w:r>
    </w:p>
    <w:p w:rsidR="00202DF1" w:rsidRDefault="00D4343D">
      <w:pPr>
        <w:tabs>
          <w:tab w:val="left" w:leader="dot" w:pos="4395"/>
          <w:tab w:val="center" w:pos="4680"/>
          <w:tab w:val="right" w:pos="9360"/>
          <w:tab w:val="left" w:leader="dot" w:pos="10348"/>
        </w:tabs>
        <w:spacing w:before="120"/>
        <w:rPr>
          <w:sz w:val="26"/>
          <w:szCs w:val="26"/>
        </w:rPr>
      </w:pPr>
      <w:r>
        <w:rPr>
          <w:sz w:val="26"/>
          <w:szCs w:val="26"/>
        </w:rPr>
        <w:t xml:space="preserve">Thời gian giám sát từ ngày........tháng .......đến ngày...........tháng.......năm </w:t>
      </w:r>
      <w:r w:rsidRPr="002D1B98">
        <w:rPr>
          <w:sz w:val="26"/>
          <w:szCs w:val="26"/>
        </w:rPr>
        <w:t>202</w:t>
      </w:r>
      <w:r w:rsidR="00535301" w:rsidRPr="002D1B98">
        <w:rPr>
          <w:sz w:val="26"/>
          <w:szCs w:val="26"/>
          <w:lang w:val="it-IT"/>
        </w:rPr>
        <w:t>...</w:t>
      </w:r>
      <w:r w:rsidR="00535301" w:rsidRPr="002D1B98">
        <w:rPr>
          <w:rFonts w:eastAsia="Calibri"/>
          <w:sz w:val="26"/>
          <w:szCs w:val="26"/>
          <w:lang w:val="it-IT" w:eastAsia="en-US"/>
        </w:rPr>
        <w:t>.</w:t>
      </w:r>
      <w:r>
        <w:rPr>
          <w:sz w:val="26"/>
          <w:szCs w:val="26"/>
        </w:rPr>
        <w:t xml:space="preserve"> </w:t>
      </w:r>
    </w:p>
    <w:p w:rsidR="00202DF1" w:rsidRDefault="00D4343D">
      <w:pPr>
        <w:spacing w:before="120" w:after="160" w:line="259" w:lineRule="auto"/>
        <w:jc w:val="both"/>
        <w:rPr>
          <w:rFonts w:eastAsia="Calibri"/>
          <w:sz w:val="26"/>
          <w:szCs w:val="24"/>
          <w:lang w:eastAsia="en-US"/>
        </w:rPr>
      </w:pPr>
      <w:r>
        <w:rPr>
          <w:rFonts w:eastAsia="Calibri"/>
          <w:sz w:val="26"/>
          <w:szCs w:val="24"/>
          <w:lang w:eastAsia="en-US"/>
        </w:rPr>
        <w:t xml:space="preserve">1. </w:t>
      </w:r>
      <w:r w:rsidR="00C529E8">
        <w:rPr>
          <w:rFonts w:eastAsia="Calibri"/>
          <w:sz w:val="26"/>
          <w:szCs w:val="24"/>
          <w:lang w:eastAsia="en-US"/>
        </w:rPr>
        <w:t>BCĐ</w:t>
      </w:r>
      <w:r>
        <w:rPr>
          <w:rFonts w:eastAsia="Calibri"/>
          <w:sz w:val="26"/>
          <w:szCs w:val="24"/>
          <w:lang w:eastAsia="en-US"/>
        </w:rPr>
        <w:t xml:space="preserve"> TĐT</w:t>
      </w:r>
      <w:r w:rsidR="002D1B98">
        <w:rPr>
          <w:rFonts w:eastAsia="Calibri"/>
          <w:sz w:val="26"/>
          <w:szCs w:val="24"/>
          <w:lang w:eastAsia="en-US"/>
        </w:rPr>
        <w:t>KT</w:t>
      </w:r>
      <w:r w:rsidR="00A32E72">
        <w:rPr>
          <w:rFonts w:eastAsia="Calibri"/>
          <w:sz w:val="26"/>
          <w:szCs w:val="24"/>
          <w:lang w:eastAsia="en-US"/>
        </w:rPr>
        <w:t xml:space="preserve"> 2026 </w:t>
      </w:r>
      <w:r>
        <w:rPr>
          <w:rFonts w:eastAsia="Calibri"/>
          <w:sz w:val="26"/>
          <w:szCs w:val="24"/>
          <w:lang w:eastAsia="en-US"/>
        </w:rPr>
        <w:t xml:space="preserve">...................... có tổ chức tuyên truyền về </w:t>
      </w:r>
      <w:r w:rsidR="00E56A60">
        <w:rPr>
          <w:rFonts w:eastAsia="Calibri"/>
          <w:sz w:val="26"/>
          <w:szCs w:val="24"/>
          <w:lang w:eastAsia="en-US"/>
        </w:rPr>
        <w:t>TĐTKT 2026</w:t>
      </w:r>
      <w:r>
        <w:rPr>
          <w:rFonts w:eastAsia="Calibri"/>
          <w:sz w:val="26"/>
          <w:szCs w:val="24"/>
          <w:lang w:eastAsia="en-US"/>
        </w:rPr>
        <w:t xml:space="preserve"> không? </w:t>
      </w:r>
    </w:p>
    <w:p w:rsidR="00202DF1" w:rsidRDefault="00D4343D">
      <w:pPr>
        <w:tabs>
          <w:tab w:val="left" w:pos="2410"/>
        </w:tabs>
        <w:spacing w:before="100" w:after="160" w:line="259" w:lineRule="auto"/>
        <w:jc w:val="both"/>
        <w:rPr>
          <w:rFonts w:eastAsia="Calibri"/>
          <w:color w:val="000000"/>
          <w:sz w:val="26"/>
          <w:szCs w:val="26"/>
          <w:lang w:eastAsia="en-US"/>
        </w:rPr>
      </w:pPr>
      <w:r>
        <w:rPr>
          <w:rFonts w:eastAsia="Calibri"/>
          <w:color w:val="000000"/>
          <w:sz w:val="26"/>
          <w:szCs w:val="26"/>
          <w:lang w:eastAsia="en-US"/>
        </w:rPr>
        <w:t xml:space="preserve">1 </w:t>
      </w:r>
      <w:r w:rsidR="009A3A3F">
        <w:rPr>
          <w:rFonts w:eastAsia="Calibri"/>
          <w:color w:val="FF0000"/>
          <w:sz w:val="26"/>
          <w:szCs w:val="26"/>
          <w:lang w:eastAsia="en-US"/>
        </w:rPr>
        <w:fldChar w:fldCharType="begin">
          <w:ffData>
            <w:name w:val=""/>
            <w:enabled/>
            <w:calcOnExit w:val="0"/>
            <w:checkBox>
              <w:size w:val="22"/>
              <w:default w:val="0"/>
              <w:checked w:val="0"/>
            </w:checkBox>
          </w:ffData>
        </w:fldChar>
      </w:r>
      <w:r>
        <w:rPr>
          <w:rFonts w:eastAsia="Calibri"/>
          <w:color w:val="FF0000"/>
          <w:sz w:val="26"/>
          <w:szCs w:val="26"/>
          <w:lang w:eastAsia="en-US"/>
        </w:rPr>
        <w:instrText xml:space="preserve"> FORMCHECKBOX </w:instrText>
      </w:r>
      <w:r w:rsidR="00961C9B">
        <w:rPr>
          <w:rFonts w:eastAsia="Calibri"/>
          <w:color w:val="FF0000"/>
          <w:sz w:val="26"/>
          <w:szCs w:val="26"/>
          <w:lang w:eastAsia="en-US"/>
        </w:rPr>
      </w:r>
      <w:r w:rsidR="00961C9B">
        <w:rPr>
          <w:rFonts w:eastAsia="Calibri"/>
          <w:color w:val="FF0000"/>
          <w:sz w:val="26"/>
          <w:szCs w:val="26"/>
          <w:lang w:eastAsia="en-US"/>
        </w:rPr>
        <w:fldChar w:fldCharType="separate"/>
      </w:r>
      <w:r w:rsidR="009A3A3F">
        <w:rPr>
          <w:rFonts w:eastAsia="Calibri"/>
          <w:color w:val="FF0000"/>
          <w:sz w:val="26"/>
          <w:szCs w:val="26"/>
          <w:lang w:eastAsia="en-US"/>
        </w:rPr>
        <w:fldChar w:fldCharType="end"/>
      </w:r>
      <w:r>
        <w:rPr>
          <w:rFonts w:eastAsia="Calibri"/>
          <w:color w:val="000000"/>
          <w:sz w:val="26"/>
          <w:szCs w:val="26"/>
          <w:lang w:eastAsia="en-US"/>
        </w:rPr>
        <w:t xml:space="preserve"> Có                  2 </w:t>
      </w:r>
      <w:r w:rsidR="009A3A3F">
        <w:rPr>
          <w:rFonts w:eastAsia="Calibri"/>
          <w:color w:val="FF0000"/>
          <w:sz w:val="26"/>
          <w:szCs w:val="26"/>
          <w:lang w:eastAsia="en-US"/>
        </w:rPr>
        <w:fldChar w:fldCharType="begin">
          <w:ffData>
            <w:name w:val=""/>
            <w:enabled/>
            <w:calcOnExit w:val="0"/>
            <w:checkBox>
              <w:size w:val="22"/>
              <w:default w:val="0"/>
              <w:checked w:val="0"/>
            </w:checkBox>
          </w:ffData>
        </w:fldChar>
      </w:r>
      <w:r>
        <w:rPr>
          <w:rFonts w:eastAsia="Calibri"/>
          <w:color w:val="FF0000"/>
          <w:sz w:val="26"/>
          <w:szCs w:val="26"/>
          <w:lang w:eastAsia="en-US"/>
        </w:rPr>
        <w:instrText xml:space="preserve"> FORMCHECKBOX </w:instrText>
      </w:r>
      <w:r w:rsidR="00961C9B">
        <w:rPr>
          <w:rFonts w:eastAsia="Calibri"/>
          <w:color w:val="FF0000"/>
          <w:sz w:val="26"/>
          <w:szCs w:val="26"/>
          <w:lang w:eastAsia="en-US"/>
        </w:rPr>
      </w:r>
      <w:r w:rsidR="00961C9B">
        <w:rPr>
          <w:rFonts w:eastAsia="Calibri"/>
          <w:color w:val="FF0000"/>
          <w:sz w:val="26"/>
          <w:szCs w:val="26"/>
          <w:lang w:eastAsia="en-US"/>
        </w:rPr>
        <w:fldChar w:fldCharType="separate"/>
      </w:r>
      <w:r w:rsidR="009A3A3F">
        <w:rPr>
          <w:rFonts w:eastAsia="Calibri"/>
          <w:color w:val="FF0000"/>
          <w:sz w:val="26"/>
          <w:szCs w:val="26"/>
          <w:lang w:eastAsia="en-US"/>
        </w:rPr>
        <w:fldChar w:fldCharType="end"/>
      </w:r>
      <w:r w:rsidR="00247A32">
        <w:rPr>
          <w:rFonts w:eastAsia="Calibri"/>
          <w:color w:val="FF0000"/>
          <w:sz w:val="26"/>
          <w:szCs w:val="26"/>
          <w:lang w:eastAsia="en-US"/>
        </w:rPr>
        <w:t xml:space="preserve"> </w:t>
      </w:r>
      <w:r>
        <w:rPr>
          <w:rFonts w:eastAsia="Calibri"/>
          <w:color w:val="000000"/>
          <w:sz w:val="26"/>
          <w:szCs w:val="26"/>
          <w:lang w:eastAsia="en-US"/>
        </w:rPr>
        <w:t>Không</w:t>
      </w:r>
      <w:r w:rsidR="002D1B98">
        <w:rPr>
          <w:rFonts w:eastAsia="Calibri"/>
          <w:color w:val="000000"/>
          <w:sz w:val="26"/>
          <w:szCs w:val="26"/>
          <w:lang w:eastAsia="en-US"/>
        </w:rPr>
        <w:t xml:space="preserve"> </w:t>
      </w:r>
      <w:r>
        <w:rPr>
          <w:rFonts w:eastAsia="Calibri"/>
          <w:color w:val="000000"/>
          <w:sz w:val="26"/>
          <w:szCs w:val="26"/>
          <w:lang w:eastAsia="en-US"/>
        </w:rPr>
        <w:t>&gt;&gt; mục 4</w:t>
      </w:r>
    </w:p>
    <w:p w:rsidR="00202DF1" w:rsidRPr="00176076" w:rsidRDefault="00D4343D">
      <w:pPr>
        <w:spacing w:before="120" w:after="160" w:line="259" w:lineRule="auto"/>
        <w:jc w:val="both"/>
        <w:rPr>
          <w:rFonts w:eastAsia="Calibri"/>
          <w:sz w:val="26"/>
          <w:szCs w:val="26"/>
          <w:lang w:eastAsia="en-US"/>
        </w:rPr>
      </w:pPr>
      <w:r w:rsidRPr="00176076">
        <w:rPr>
          <w:rFonts w:eastAsia="Calibri"/>
          <w:sz w:val="26"/>
          <w:szCs w:val="26"/>
          <w:lang w:eastAsia="en-US"/>
        </w:rPr>
        <w:t>2. Hình thức tuyên truyền là gì? (ĐÁNH DẤU VÀO CÁC Ô THÍCH HỢP)</w:t>
      </w:r>
    </w:p>
    <w:p w:rsidR="00A43521" w:rsidRPr="00176076" w:rsidRDefault="00A43521" w:rsidP="00686DC9">
      <w:pPr>
        <w:spacing w:before="120" w:after="160" w:line="259" w:lineRule="auto"/>
        <w:ind w:left="993" w:hanging="851"/>
        <w:jc w:val="both"/>
        <w:rPr>
          <w:sz w:val="26"/>
          <w:szCs w:val="26"/>
        </w:rPr>
      </w:pPr>
      <w:r w:rsidRPr="00176076">
        <w:rPr>
          <w:rFonts w:eastAsia="Calibri"/>
          <w:color w:val="000000"/>
          <w:sz w:val="26"/>
          <w:szCs w:val="26"/>
          <w:lang w:eastAsia="en-US"/>
        </w:rPr>
        <w:t xml:space="preserve">    1 </w:t>
      </w:r>
      <w:r w:rsidRPr="00176076">
        <w:rPr>
          <w:rFonts w:eastAsia="Calibri"/>
          <w:color w:val="FF0000"/>
          <w:sz w:val="26"/>
          <w:szCs w:val="26"/>
          <w:lang w:eastAsia="en-US"/>
        </w:rPr>
        <w:fldChar w:fldCharType="begin">
          <w:ffData>
            <w:name w:val=""/>
            <w:enabled/>
            <w:calcOnExit w:val="0"/>
            <w:checkBox>
              <w:size w:val="22"/>
              <w:default w:val="0"/>
              <w:checked w:val="0"/>
            </w:checkBox>
          </w:ffData>
        </w:fldChar>
      </w:r>
      <w:r w:rsidRPr="00176076">
        <w:rPr>
          <w:rFonts w:eastAsia="Calibri"/>
          <w:color w:val="FF0000"/>
          <w:sz w:val="26"/>
          <w:szCs w:val="26"/>
          <w:lang w:eastAsia="en-US"/>
        </w:rPr>
        <w:instrText xml:space="preserve"> FORMCHECKBOX </w:instrText>
      </w:r>
      <w:r w:rsidR="00961C9B">
        <w:rPr>
          <w:rFonts w:eastAsia="Calibri"/>
          <w:color w:val="FF0000"/>
          <w:sz w:val="26"/>
          <w:szCs w:val="26"/>
          <w:lang w:eastAsia="en-US"/>
        </w:rPr>
      </w:r>
      <w:r w:rsidR="00961C9B">
        <w:rPr>
          <w:rFonts w:eastAsia="Calibri"/>
          <w:color w:val="FF0000"/>
          <w:sz w:val="26"/>
          <w:szCs w:val="26"/>
          <w:lang w:eastAsia="en-US"/>
        </w:rPr>
        <w:fldChar w:fldCharType="separate"/>
      </w:r>
      <w:r w:rsidRPr="00176076">
        <w:rPr>
          <w:rFonts w:eastAsia="Calibri"/>
          <w:color w:val="FF0000"/>
          <w:sz w:val="26"/>
          <w:szCs w:val="26"/>
          <w:lang w:eastAsia="en-US"/>
        </w:rPr>
        <w:fldChar w:fldCharType="end"/>
      </w:r>
      <w:r w:rsidRPr="00176076">
        <w:rPr>
          <w:rFonts w:eastAsia="Calibri"/>
          <w:color w:val="FF0000"/>
          <w:sz w:val="26"/>
          <w:szCs w:val="26"/>
          <w:lang w:eastAsia="en-US"/>
        </w:rPr>
        <w:t xml:space="preserve"> </w:t>
      </w:r>
      <w:r w:rsidRPr="00176076">
        <w:rPr>
          <w:sz w:val="26"/>
          <w:szCs w:val="26"/>
        </w:rPr>
        <w:t>Tuyên truyền trên Trang thông tin điện tử, bảng LED của Thống kê tỉnh, th</w:t>
      </w:r>
      <w:r w:rsidR="00E80A68">
        <w:rPr>
          <w:sz w:val="26"/>
          <w:szCs w:val="26"/>
        </w:rPr>
        <w:t xml:space="preserve">ành phố; Ủy ban nhân dân các xã, </w:t>
      </w:r>
      <w:r w:rsidRPr="00176076">
        <w:rPr>
          <w:sz w:val="26"/>
          <w:szCs w:val="26"/>
        </w:rPr>
        <w:t>phường</w:t>
      </w:r>
      <w:r w:rsidR="00E80A68">
        <w:rPr>
          <w:sz w:val="26"/>
          <w:szCs w:val="26"/>
        </w:rPr>
        <w:t xml:space="preserve">, </w:t>
      </w:r>
      <w:r w:rsidRPr="00176076">
        <w:rPr>
          <w:sz w:val="26"/>
          <w:szCs w:val="26"/>
        </w:rPr>
        <w:t>đặc khu</w:t>
      </w:r>
    </w:p>
    <w:p w:rsidR="002D1B98" w:rsidRPr="00176076" w:rsidRDefault="002D1B98">
      <w:pPr>
        <w:spacing w:before="120" w:after="160" w:line="259" w:lineRule="auto"/>
        <w:jc w:val="both"/>
        <w:rPr>
          <w:rFonts w:eastAsia="Calibri"/>
          <w:color w:val="000000"/>
          <w:sz w:val="26"/>
          <w:szCs w:val="26"/>
          <w:lang w:eastAsia="en-US"/>
        </w:rPr>
      </w:pPr>
      <w:r w:rsidRPr="00176076">
        <w:rPr>
          <w:rFonts w:eastAsia="Calibri"/>
          <w:color w:val="000000"/>
          <w:sz w:val="26"/>
          <w:szCs w:val="26"/>
          <w:lang w:eastAsia="en-US"/>
        </w:rPr>
        <w:t xml:space="preserve">      </w:t>
      </w:r>
      <w:r w:rsidR="00A43521" w:rsidRPr="00176076">
        <w:rPr>
          <w:rFonts w:eastAsia="Calibri"/>
          <w:color w:val="000000"/>
          <w:sz w:val="26"/>
          <w:szCs w:val="26"/>
          <w:lang w:eastAsia="en-US"/>
        </w:rPr>
        <w:t>2</w:t>
      </w:r>
      <w:r w:rsidR="00D4343D" w:rsidRPr="00176076">
        <w:rPr>
          <w:rFonts w:eastAsia="Calibri"/>
          <w:color w:val="000000"/>
          <w:sz w:val="26"/>
          <w:szCs w:val="26"/>
          <w:lang w:eastAsia="en-US"/>
        </w:rPr>
        <w:t xml:space="preserve"> </w:t>
      </w:r>
      <w:r w:rsidRPr="00176076">
        <w:rPr>
          <w:rFonts w:eastAsia="Calibri"/>
          <w:color w:val="000000"/>
          <w:sz w:val="26"/>
          <w:szCs w:val="26"/>
          <w:lang w:eastAsia="en-US"/>
        </w:rPr>
        <w:t xml:space="preserve"> </w:t>
      </w:r>
      <w:r w:rsidR="009A3A3F" w:rsidRPr="00176076">
        <w:rPr>
          <w:rFonts w:eastAsia="Calibri"/>
          <w:color w:val="FF0000"/>
          <w:sz w:val="26"/>
          <w:szCs w:val="26"/>
          <w:lang w:eastAsia="en-US"/>
        </w:rPr>
        <w:fldChar w:fldCharType="begin">
          <w:ffData>
            <w:name w:val=""/>
            <w:enabled/>
            <w:calcOnExit w:val="0"/>
            <w:checkBox>
              <w:size w:val="22"/>
              <w:default w:val="0"/>
              <w:checked w:val="0"/>
            </w:checkBox>
          </w:ffData>
        </w:fldChar>
      </w:r>
      <w:r w:rsidR="00D4343D" w:rsidRPr="00176076">
        <w:rPr>
          <w:rFonts w:eastAsia="Calibri"/>
          <w:color w:val="FF0000"/>
          <w:sz w:val="26"/>
          <w:szCs w:val="26"/>
          <w:lang w:eastAsia="en-US"/>
        </w:rPr>
        <w:instrText xml:space="preserve"> FORMCHECKBOX </w:instrText>
      </w:r>
      <w:r w:rsidR="00961C9B">
        <w:rPr>
          <w:rFonts w:eastAsia="Calibri"/>
          <w:color w:val="FF0000"/>
          <w:sz w:val="26"/>
          <w:szCs w:val="26"/>
          <w:lang w:eastAsia="en-US"/>
        </w:rPr>
      </w:r>
      <w:r w:rsidR="00961C9B">
        <w:rPr>
          <w:rFonts w:eastAsia="Calibri"/>
          <w:color w:val="FF0000"/>
          <w:sz w:val="26"/>
          <w:szCs w:val="26"/>
          <w:lang w:eastAsia="en-US"/>
        </w:rPr>
        <w:fldChar w:fldCharType="separate"/>
      </w:r>
      <w:r w:rsidR="009A3A3F" w:rsidRPr="00176076">
        <w:rPr>
          <w:rFonts w:eastAsia="Calibri"/>
          <w:color w:val="FF0000"/>
          <w:sz w:val="26"/>
          <w:szCs w:val="26"/>
          <w:lang w:eastAsia="en-US"/>
        </w:rPr>
        <w:fldChar w:fldCharType="end"/>
      </w:r>
      <w:r w:rsidR="00A43521" w:rsidRPr="00176076">
        <w:rPr>
          <w:sz w:val="26"/>
          <w:szCs w:val="26"/>
        </w:rPr>
        <w:t xml:space="preserve"> </w:t>
      </w:r>
      <w:r w:rsidR="00D4343D" w:rsidRPr="00176076">
        <w:rPr>
          <w:rFonts w:eastAsia="Calibri"/>
          <w:color w:val="000000"/>
          <w:sz w:val="26"/>
          <w:szCs w:val="26"/>
          <w:lang w:eastAsia="en-US"/>
        </w:rPr>
        <w:t xml:space="preserve">Qua </w:t>
      </w:r>
      <w:r w:rsidR="00176076" w:rsidRPr="00176076">
        <w:rPr>
          <w:rFonts w:eastAsia="Calibri"/>
          <w:color w:val="000000"/>
          <w:sz w:val="26"/>
          <w:szCs w:val="26"/>
          <w:lang w:eastAsia="en-US"/>
        </w:rPr>
        <w:t xml:space="preserve">báo chí, </w:t>
      </w:r>
      <w:r w:rsidR="00D4343D" w:rsidRPr="00176076">
        <w:rPr>
          <w:rFonts w:eastAsia="Calibri"/>
          <w:color w:val="000000"/>
          <w:sz w:val="26"/>
          <w:szCs w:val="26"/>
          <w:lang w:eastAsia="en-US"/>
        </w:rPr>
        <w:t xml:space="preserve">hệ thống </w:t>
      </w:r>
      <w:r w:rsidR="00A43521" w:rsidRPr="00176076">
        <w:rPr>
          <w:sz w:val="26"/>
          <w:szCs w:val="26"/>
        </w:rPr>
        <w:t>phát</w:t>
      </w:r>
      <w:r w:rsidR="00D4343D" w:rsidRPr="00176076">
        <w:rPr>
          <w:rFonts w:eastAsia="Calibri"/>
          <w:color w:val="000000"/>
          <w:sz w:val="26"/>
          <w:szCs w:val="26"/>
          <w:lang w:eastAsia="en-US"/>
        </w:rPr>
        <w:t xml:space="preserve"> thanh, truyền hình</w:t>
      </w:r>
      <w:r w:rsidR="00A43521" w:rsidRPr="00176076">
        <w:rPr>
          <w:rFonts w:eastAsia="Calibri"/>
          <w:color w:val="000000"/>
          <w:sz w:val="26"/>
          <w:szCs w:val="26"/>
          <w:lang w:eastAsia="en-US"/>
        </w:rPr>
        <w:t xml:space="preserve"> địa phương</w:t>
      </w:r>
      <w:r w:rsidR="00D4343D" w:rsidRPr="00176076">
        <w:rPr>
          <w:rFonts w:eastAsia="Calibri"/>
          <w:color w:val="000000"/>
          <w:sz w:val="26"/>
          <w:szCs w:val="26"/>
          <w:lang w:eastAsia="en-US"/>
        </w:rPr>
        <w:t xml:space="preserve"> &gt;&gt;</w:t>
      </w:r>
      <w:r w:rsidRPr="00176076">
        <w:rPr>
          <w:rFonts w:eastAsia="Calibri"/>
          <w:color w:val="000000"/>
          <w:sz w:val="26"/>
          <w:szCs w:val="26"/>
          <w:lang w:eastAsia="en-US"/>
        </w:rPr>
        <w:t xml:space="preserve"> </w:t>
      </w:r>
      <w:r w:rsidR="00D4343D" w:rsidRPr="00176076">
        <w:rPr>
          <w:rFonts w:eastAsia="Calibri"/>
          <w:color w:val="000000"/>
          <w:sz w:val="26"/>
          <w:szCs w:val="26"/>
          <w:lang w:eastAsia="en-US"/>
        </w:rPr>
        <w:t xml:space="preserve">mục 3  </w:t>
      </w:r>
    </w:p>
    <w:p w:rsidR="00202DF1" w:rsidRPr="00176076" w:rsidRDefault="002D1B98">
      <w:pPr>
        <w:spacing w:before="120" w:after="160" w:line="259" w:lineRule="auto"/>
        <w:jc w:val="both"/>
        <w:rPr>
          <w:rFonts w:eastAsia="Calibri"/>
          <w:sz w:val="26"/>
          <w:szCs w:val="26"/>
          <w:lang w:eastAsia="en-US"/>
        </w:rPr>
      </w:pPr>
      <w:r w:rsidRPr="00176076">
        <w:rPr>
          <w:rFonts w:eastAsia="Calibri"/>
          <w:color w:val="000000"/>
          <w:sz w:val="26"/>
          <w:szCs w:val="26"/>
          <w:lang w:eastAsia="en-US"/>
        </w:rPr>
        <w:t xml:space="preserve">      </w:t>
      </w:r>
      <w:r w:rsidR="00A43521" w:rsidRPr="00176076">
        <w:rPr>
          <w:rFonts w:eastAsia="Calibri"/>
          <w:color w:val="000000"/>
          <w:sz w:val="26"/>
          <w:szCs w:val="26"/>
          <w:lang w:eastAsia="en-US"/>
        </w:rPr>
        <w:t>3</w:t>
      </w:r>
      <w:r w:rsidRPr="00176076">
        <w:rPr>
          <w:rFonts w:eastAsia="Calibri"/>
          <w:color w:val="000000"/>
          <w:sz w:val="26"/>
          <w:szCs w:val="26"/>
          <w:lang w:eastAsia="en-US"/>
        </w:rPr>
        <w:t xml:space="preserve">  </w:t>
      </w:r>
      <w:r w:rsidR="009A3A3F" w:rsidRPr="00176076">
        <w:rPr>
          <w:rFonts w:eastAsia="Calibri"/>
          <w:color w:val="FF0000"/>
          <w:sz w:val="26"/>
          <w:szCs w:val="26"/>
          <w:lang w:eastAsia="en-US"/>
        </w:rPr>
        <w:fldChar w:fldCharType="begin">
          <w:ffData>
            <w:name w:val=""/>
            <w:enabled/>
            <w:calcOnExit w:val="0"/>
            <w:checkBox>
              <w:size w:val="22"/>
              <w:default w:val="0"/>
              <w:checked w:val="0"/>
            </w:checkBox>
          </w:ffData>
        </w:fldChar>
      </w:r>
      <w:r w:rsidR="00D4343D" w:rsidRPr="00176076">
        <w:rPr>
          <w:rFonts w:eastAsia="Calibri"/>
          <w:color w:val="FF0000"/>
          <w:sz w:val="26"/>
          <w:szCs w:val="26"/>
          <w:lang w:eastAsia="en-US"/>
        </w:rPr>
        <w:instrText xml:space="preserve"> FORMCHECKBOX </w:instrText>
      </w:r>
      <w:r w:rsidR="00961C9B">
        <w:rPr>
          <w:rFonts w:eastAsia="Calibri"/>
          <w:color w:val="FF0000"/>
          <w:sz w:val="26"/>
          <w:szCs w:val="26"/>
          <w:lang w:eastAsia="en-US"/>
        </w:rPr>
      </w:r>
      <w:r w:rsidR="00961C9B">
        <w:rPr>
          <w:rFonts w:eastAsia="Calibri"/>
          <w:color w:val="FF0000"/>
          <w:sz w:val="26"/>
          <w:szCs w:val="26"/>
          <w:lang w:eastAsia="en-US"/>
        </w:rPr>
        <w:fldChar w:fldCharType="separate"/>
      </w:r>
      <w:r w:rsidR="009A3A3F" w:rsidRPr="00176076">
        <w:rPr>
          <w:rFonts w:eastAsia="Calibri"/>
          <w:color w:val="FF0000"/>
          <w:sz w:val="26"/>
          <w:szCs w:val="26"/>
          <w:lang w:eastAsia="en-US"/>
        </w:rPr>
        <w:fldChar w:fldCharType="end"/>
      </w:r>
      <w:r w:rsidRPr="00176076">
        <w:rPr>
          <w:rFonts w:eastAsia="Calibri"/>
          <w:color w:val="FF0000"/>
          <w:sz w:val="26"/>
          <w:szCs w:val="26"/>
          <w:lang w:eastAsia="en-US"/>
        </w:rPr>
        <w:t xml:space="preserve"> </w:t>
      </w:r>
      <w:r w:rsidR="00D4343D" w:rsidRPr="00176076">
        <w:rPr>
          <w:rFonts w:eastAsia="Calibri"/>
          <w:sz w:val="26"/>
          <w:szCs w:val="26"/>
          <w:lang w:eastAsia="en-US"/>
        </w:rPr>
        <w:t>Họ</w:t>
      </w:r>
      <w:r w:rsidR="00FA065A">
        <w:rPr>
          <w:rFonts w:eastAsia="Calibri"/>
          <w:sz w:val="26"/>
          <w:szCs w:val="26"/>
          <w:lang w:eastAsia="en-US"/>
        </w:rPr>
        <w:t xml:space="preserve">p thôn, xóm, </w:t>
      </w:r>
      <w:r w:rsidR="00D4343D" w:rsidRPr="00176076">
        <w:rPr>
          <w:rFonts w:eastAsia="Calibri"/>
          <w:sz w:val="26"/>
          <w:szCs w:val="26"/>
          <w:lang w:eastAsia="en-US"/>
        </w:rPr>
        <w:t>ấ</w:t>
      </w:r>
      <w:r w:rsidR="00FA065A">
        <w:rPr>
          <w:rFonts w:eastAsia="Calibri"/>
          <w:sz w:val="26"/>
          <w:szCs w:val="26"/>
          <w:lang w:eastAsia="en-US"/>
        </w:rPr>
        <w:t xml:space="preserve">p, </w:t>
      </w:r>
      <w:r w:rsidR="00D4343D" w:rsidRPr="00176076">
        <w:rPr>
          <w:rFonts w:eastAsia="Calibri"/>
          <w:sz w:val="26"/>
          <w:szCs w:val="26"/>
          <w:lang w:eastAsia="en-US"/>
        </w:rPr>
        <w:t>bả</w:t>
      </w:r>
      <w:r w:rsidR="00FA065A">
        <w:rPr>
          <w:rFonts w:eastAsia="Calibri"/>
          <w:sz w:val="26"/>
          <w:szCs w:val="26"/>
          <w:lang w:eastAsia="en-US"/>
        </w:rPr>
        <w:t xml:space="preserve">n, </w:t>
      </w:r>
      <w:r w:rsidR="00D4343D" w:rsidRPr="00176076">
        <w:rPr>
          <w:rFonts w:eastAsia="Calibri"/>
          <w:sz w:val="26"/>
          <w:szCs w:val="26"/>
          <w:lang w:eastAsia="en-US"/>
        </w:rPr>
        <w:t xml:space="preserve">tổ dân phố </w:t>
      </w:r>
    </w:p>
    <w:p w:rsidR="002D1B98" w:rsidRPr="00176076" w:rsidRDefault="002D1B98">
      <w:pPr>
        <w:spacing w:before="120" w:after="160" w:line="259" w:lineRule="auto"/>
        <w:jc w:val="both"/>
        <w:rPr>
          <w:rFonts w:eastAsia="Calibri"/>
          <w:color w:val="000000"/>
          <w:sz w:val="26"/>
          <w:szCs w:val="26"/>
          <w:lang w:eastAsia="en-US"/>
        </w:rPr>
      </w:pPr>
      <w:r w:rsidRPr="00176076">
        <w:rPr>
          <w:rFonts w:eastAsia="Calibri"/>
          <w:color w:val="000000"/>
          <w:sz w:val="26"/>
          <w:szCs w:val="26"/>
          <w:lang w:eastAsia="en-US"/>
        </w:rPr>
        <w:t xml:space="preserve">      </w:t>
      </w:r>
      <w:r w:rsidR="00A43521" w:rsidRPr="00176076">
        <w:rPr>
          <w:rFonts w:eastAsia="Calibri"/>
          <w:color w:val="000000"/>
          <w:sz w:val="26"/>
          <w:szCs w:val="26"/>
          <w:lang w:eastAsia="en-US"/>
        </w:rPr>
        <w:t>4</w:t>
      </w:r>
      <w:r w:rsidR="00D4343D" w:rsidRPr="00176076">
        <w:rPr>
          <w:rFonts w:eastAsia="Calibri"/>
          <w:color w:val="000000"/>
          <w:sz w:val="26"/>
          <w:szCs w:val="26"/>
          <w:lang w:eastAsia="en-US"/>
        </w:rPr>
        <w:t xml:space="preserve"> </w:t>
      </w:r>
      <w:r w:rsidRPr="00176076">
        <w:rPr>
          <w:rFonts w:eastAsia="Calibri"/>
          <w:color w:val="000000"/>
          <w:sz w:val="26"/>
          <w:szCs w:val="26"/>
          <w:lang w:eastAsia="en-US"/>
        </w:rPr>
        <w:t xml:space="preserve"> </w:t>
      </w:r>
      <w:r w:rsidR="009A3A3F" w:rsidRPr="00176076">
        <w:rPr>
          <w:rFonts w:eastAsia="Calibri"/>
          <w:color w:val="FF0000"/>
          <w:sz w:val="26"/>
          <w:szCs w:val="26"/>
          <w:lang w:eastAsia="en-US"/>
        </w:rPr>
        <w:fldChar w:fldCharType="begin">
          <w:ffData>
            <w:name w:val=""/>
            <w:enabled/>
            <w:calcOnExit w:val="0"/>
            <w:checkBox>
              <w:size w:val="22"/>
              <w:default w:val="0"/>
              <w:checked w:val="0"/>
            </w:checkBox>
          </w:ffData>
        </w:fldChar>
      </w:r>
      <w:r w:rsidR="00D4343D" w:rsidRPr="00176076">
        <w:rPr>
          <w:rFonts w:eastAsia="Calibri"/>
          <w:color w:val="FF0000"/>
          <w:sz w:val="26"/>
          <w:szCs w:val="26"/>
          <w:lang w:eastAsia="en-US"/>
        </w:rPr>
        <w:instrText xml:space="preserve"> FORMCHECKBOX </w:instrText>
      </w:r>
      <w:r w:rsidR="00961C9B">
        <w:rPr>
          <w:rFonts w:eastAsia="Calibri"/>
          <w:color w:val="FF0000"/>
          <w:sz w:val="26"/>
          <w:szCs w:val="26"/>
          <w:lang w:eastAsia="en-US"/>
        </w:rPr>
      </w:r>
      <w:r w:rsidR="00961C9B">
        <w:rPr>
          <w:rFonts w:eastAsia="Calibri"/>
          <w:color w:val="FF0000"/>
          <w:sz w:val="26"/>
          <w:szCs w:val="26"/>
          <w:lang w:eastAsia="en-US"/>
        </w:rPr>
        <w:fldChar w:fldCharType="separate"/>
      </w:r>
      <w:r w:rsidR="009A3A3F" w:rsidRPr="00176076">
        <w:rPr>
          <w:rFonts w:eastAsia="Calibri"/>
          <w:color w:val="FF0000"/>
          <w:sz w:val="26"/>
          <w:szCs w:val="26"/>
          <w:lang w:eastAsia="en-US"/>
        </w:rPr>
        <w:fldChar w:fldCharType="end"/>
      </w:r>
      <w:r w:rsidRPr="00176076">
        <w:rPr>
          <w:rFonts w:eastAsia="Calibri"/>
          <w:color w:val="FF0000"/>
          <w:sz w:val="26"/>
          <w:szCs w:val="26"/>
          <w:lang w:eastAsia="en-US"/>
        </w:rPr>
        <w:t xml:space="preserve"> </w:t>
      </w:r>
      <w:r w:rsidR="00A43521" w:rsidRPr="00176076">
        <w:rPr>
          <w:sz w:val="26"/>
          <w:szCs w:val="26"/>
        </w:rPr>
        <w:t>Treo băng rôn, khẩu hiệu, áp phích</w:t>
      </w:r>
      <w:r w:rsidR="004A4F0C">
        <w:rPr>
          <w:sz w:val="26"/>
          <w:szCs w:val="26"/>
        </w:rPr>
        <w:t>;</w:t>
      </w:r>
      <w:r w:rsidR="00176076" w:rsidRPr="00176076">
        <w:rPr>
          <w:sz w:val="26"/>
          <w:szCs w:val="26"/>
        </w:rPr>
        <w:t xml:space="preserve"> tổ chức Lễ ra quân</w:t>
      </w:r>
      <w:r w:rsidR="00D4343D" w:rsidRPr="00176076">
        <w:rPr>
          <w:rFonts w:eastAsia="Calibri"/>
          <w:color w:val="000000"/>
          <w:sz w:val="26"/>
          <w:szCs w:val="26"/>
          <w:lang w:eastAsia="en-US"/>
        </w:rPr>
        <w:t xml:space="preserve">       </w:t>
      </w:r>
    </w:p>
    <w:p w:rsidR="00202DF1" w:rsidRPr="00176076" w:rsidRDefault="002D1B98">
      <w:pPr>
        <w:spacing w:before="120" w:after="160" w:line="259" w:lineRule="auto"/>
        <w:jc w:val="both"/>
        <w:rPr>
          <w:rFonts w:eastAsia="Calibri"/>
          <w:color w:val="000000"/>
          <w:sz w:val="26"/>
          <w:szCs w:val="26"/>
          <w:lang w:eastAsia="en-US"/>
        </w:rPr>
      </w:pPr>
      <w:r w:rsidRPr="00176076">
        <w:rPr>
          <w:rFonts w:eastAsia="Calibri"/>
          <w:color w:val="000000"/>
          <w:sz w:val="26"/>
          <w:szCs w:val="26"/>
          <w:lang w:eastAsia="en-US"/>
        </w:rPr>
        <w:t xml:space="preserve">      </w:t>
      </w:r>
      <w:r w:rsidR="00A43521" w:rsidRPr="00176076">
        <w:rPr>
          <w:rFonts w:eastAsia="Calibri"/>
          <w:color w:val="000000"/>
          <w:sz w:val="26"/>
          <w:szCs w:val="26"/>
          <w:lang w:eastAsia="en-US"/>
        </w:rPr>
        <w:t>5</w:t>
      </w:r>
      <w:r w:rsidRPr="00176076">
        <w:rPr>
          <w:rFonts w:eastAsia="Calibri"/>
          <w:color w:val="000000"/>
          <w:sz w:val="26"/>
          <w:szCs w:val="26"/>
          <w:lang w:eastAsia="en-US"/>
        </w:rPr>
        <w:t xml:space="preserve">  </w:t>
      </w:r>
      <w:r w:rsidR="009A3A3F" w:rsidRPr="00176076">
        <w:rPr>
          <w:rFonts w:eastAsia="Calibri"/>
          <w:color w:val="FF0000"/>
          <w:sz w:val="26"/>
          <w:szCs w:val="26"/>
          <w:lang w:eastAsia="en-US"/>
        </w:rPr>
        <w:fldChar w:fldCharType="begin">
          <w:ffData>
            <w:name w:val=""/>
            <w:enabled/>
            <w:calcOnExit w:val="0"/>
            <w:checkBox>
              <w:size w:val="22"/>
              <w:default w:val="0"/>
              <w:checked w:val="0"/>
            </w:checkBox>
          </w:ffData>
        </w:fldChar>
      </w:r>
      <w:r w:rsidR="00D4343D" w:rsidRPr="00176076">
        <w:rPr>
          <w:rFonts w:eastAsia="Calibri"/>
          <w:color w:val="FF0000"/>
          <w:sz w:val="26"/>
          <w:szCs w:val="26"/>
          <w:lang w:eastAsia="en-US"/>
        </w:rPr>
        <w:instrText xml:space="preserve"> FORMCHECKBOX </w:instrText>
      </w:r>
      <w:r w:rsidR="00961C9B">
        <w:rPr>
          <w:rFonts w:eastAsia="Calibri"/>
          <w:color w:val="FF0000"/>
          <w:sz w:val="26"/>
          <w:szCs w:val="26"/>
          <w:lang w:eastAsia="en-US"/>
        </w:rPr>
      </w:r>
      <w:r w:rsidR="00961C9B">
        <w:rPr>
          <w:rFonts w:eastAsia="Calibri"/>
          <w:color w:val="FF0000"/>
          <w:sz w:val="26"/>
          <w:szCs w:val="26"/>
          <w:lang w:eastAsia="en-US"/>
        </w:rPr>
        <w:fldChar w:fldCharType="separate"/>
      </w:r>
      <w:r w:rsidR="009A3A3F" w:rsidRPr="00176076">
        <w:rPr>
          <w:rFonts w:eastAsia="Calibri"/>
          <w:color w:val="FF0000"/>
          <w:sz w:val="26"/>
          <w:szCs w:val="26"/>
          <w:lang w:eastAsia="en-US"/>
        </w:rPr>
        <w:fldChar w:fldCharType="end"/>
      </w:r>
      <w:r w:rsidRPr="00176076">
        <w:rPr>
          <w:rFonts w:eastAsia="Calibri"/>
          <w:color w:val="FF0000"/>
          <w:sz w:val="26"/>
          <w:szCs w:val="26"/>
          <w:lang w:eastAsia="en-US"/>
        </w:rPr>
        <w:t xml:space="preserve"> </w:t>
      </w:r>
      <w:r w:rsidR="00D4343D" w:rsidRPr="00176076">
        <w:rPr>
          <w:rFonts w:eastAsia="Calibri"/>
          <w:color w:val="000000"/>
          <w:sz w:val="26"/>
          <w:szCs w:val="26"/>
          <w:lang w:eastAsia="en-US"/>
        </w:rPr>
        <w:t>Khác (Ghi rõ: ………</w:t>
      </w:r>
      <w:r w:rsidRPr="00176076">
        <w:rPr>
          <w:rFonts w:eastAsia="Calibri"/>
          <w:color w:val="000000"/>
          <w:sz w:val="26"/>
          <w:szCs w:val="26"/>
          <w:lang w:eastAsia="en-US"/>
        </w:rPr>
        <w:t>………………………….</w:t>
      </w:r>
      <w:r w:rsidR="00D4343D" w:rsidRPr="00176076">
        <w:rPr>
          <w:rFonts w:eastAsia="Calibri"/>
          <w:color w:val="000000"/>
          <w:sz w:val="26"/>
          <w:szCs w:val="26"/>
          <w:lang w:eastAsia="en-US"/>
        </w:rPr>
        <w:t>)</w:t>
      </w:r>
    </w:p>
    <w:p w:rsidR="00202DF1" w:rsidRPr="002A0347" w:rsidRDefault="00D4343D">
      <w:pPr>
        <w:spacing w:before="120" w:after="160" w:line="259" w:lineRule="auto"/>
        <w:jc w:val="both"/>
        <w:rPr>
          <w:rFonts w:eastAsia="Calibri"/>
          <w:color w:val="000000"/>
          <w:sz w:val="26"/>
          <w:szCs w:val="26"/>
          <w:lang w:eastAsia="en-US"/>
        </w:rPr>
      </w:pPr>
      <w:r w:rsidRPr="002A0347">
        <w:rPr>
          <w:rFonts w:eastAsia="Calibri"/>
          <w:color w:val="000000"/>
          <w:sz w:val="26"/>
          <w:szCs w:val="26"/>
          <w:lang w:eastAsia="en-US"/>
        </w:rPr>
        <w:t xml:space="preserve">3. Thời gian và tần suất phát sóng tuyên truyền về </w:t>
      </w:r>
      <w:r w:rsidR="00E56A60" w:rsidRPr="002A0347">
        <w:rPr>
          <w:rFonts w:eastAsia="Calibri"/>
          <w:color w:val="000000"/>
          <w:sz w:val="26"/>
          <w:szCs w:val="26"/>
          <w:lang w:eastAsia="en-US"/>
        </w:rPr>
        <w:t>TĐTKT 2026</w:t>
      </w:r>
      <w:r w:rsidRPr="002A0347">
        <w:rPr>
          <w:rFonts w:eastAsia="Calibri"/>
          <w:color w:val="000000"/>
          <w:sz w:val="26"/>
          <w:szCs w:val="26"/>
          <w:lang w:eastAsia="en-US"/>
        </w:rPr>
        <w:t xml:space="preserve">: </w:t>
      </w:r>
    </w:p>
    <w:p w:rsidR="00202DF1" w:rsidRPr="002A0347" w:rsidRDefault="00D4343D">
      <w:pPr>
        <w:spacing w:before="120" w:after="160" w:line="259" w:lineRule="auto"/>
        <w:jc w:val="both"/>
        <w:rPr>
          <w:rFonts w:eastAsia="Calibri"/>
          <w:color w:val="000000"/>
          <w:sz w:val="26"/>
          <w:szCs w:val="26"/>
          <w:lang w:eastAsia="en-US"/>
        </w:rPr>
      </w:pPr>
      <w:r w:rsidRPr="002A0347">
        <w:rPr>
          <w:rFonts w:eastAsia="Calibri"/>
          <w:color w:val="000000"/>
          <w:sz w:val="26"/>
          <w:szCs w:val="26"/>
          <w:lang w:eastAsia="en-US"/>
        </w:rPr>
        <w:t xml:space="preserve">- Thời gian phát sóng từ ngày … tháng… </w:t>
      </w:r>
      <w:r w:rsidR="002D1B98" w:rsidRPr="002A0347">
        <w:rPr>
          <w:rFonts w:eastAsia="Calibri"/>
          <w:color w:val="000000"/>
          <w:sz w:val="26"/>
          <w:szCs w:val="26"/>
          <w:lang w:eastAsia="en-US"/>
        </w:rPr>
        <w:t xml:space="preserve">năm </w:t>
      </w:r>
      <w:r w:rsidR="002D1B98" w:rsidRPr="002D1B98">
        <w:rPr>
          <w:rFonts w:eastAsia="Calibri"/>
          <w:color w:val="000000"/>
          <w:sz w:val="26"/>
          <w:szCs w:val="26"/>
          <w:lang w:eastAsia="en-US"/>
        </w:rPr>
        <w:t>202</w:t>
      </w:r>
      <w:r w:rsidR="002D1B98" w:rsidRPr="002D1B98">
        <w:rPr>
          <w:sz w:val="26"/>
          <w:szCs w:val="26"/>
          <w:lang w:val="it-IT"/>
        </w:rPr>
        <w:t>...</w:t>
      </w:r>
      <w:r w:rsidR="002D1B98" w:rsidRPr="002D1B98">
        <w:rPr>
          <w:rFonts w:eastAsia="Calibri"/>
          <w:sz w:val="26"/>
          <w:szCs w:val="26"/>
          <w:lang w:val="it-IT" w:eastAsia="en-US"/>
        </w:rPr>
        <w:t>.</w:t>
      </w:r>
      <w:r w:rsidR="002D1B98">
        <w:rPr>
          <w:rFonts w:eastAsia="Calibri"/>
          <w:color w:val="000000"/>
          <w:sz w:val="26"/>
          <w:szCs w:val="26"/>
          <w:lang w:eastAsia="en-US"/>
        </w:rPr>
        <w:t xml:space="preserve"> </w:t>
      </w:r>
      <w:r w:rsidRPr="002A0347">
        <w:rPr>
          <w:rFonts w:eastAsia="Calibri"/>
          <w:color w:val="000000"/>
          <w:sz w:val="26"/>
          <w:szCs w:val="26"/>
          <w:lang w:eastAsia="en-US"/>
        </w:rPr>
        <w:t xml:space="preserve">đến ngày … tháng…năm </w:t>
      </w:r>
      <w:r w:rsidRPr="002D1B98">
        <w:rPr>
          <w:rFonts w:eastAsia="Calibri"/>
          <w:color w:val="000000"/>
          <w:sz w:val="26"/>
          <w:szCs w:val="26"/>
          <w:lang w:eastAsia="en-US"/>
        </w:rPr>
        <w:t>202</w:t>
      </w:r>
      <w:r w:rsidR="002A0347" w:rsidRPr="002D1B98">
        <w:rPr>
          <w:sz w:val="26"/>
          <w:szCs w:val="26"/>
          <w:lang w:val="it-IT"/>
        </w:rPr>
        <w:t>...</w:t>
      </w:r>
      <w:r w:rsidR="002A0347" w:rsidRPr="002D1B98">
        <w:rPr>
          <w:rFonts w:eastAsia="Calibri"/>
          <w:sz w:val="26"/>
          <w:szCs w:val="26"/>
          <w:lang w:val="it-IT" w:eastAsia="en-US"/>
        </w:rPr>
        <w:t>.</w:t>
      </w:r>
      <w:r w:rsidRPr="002D1B98">
        <w:rPr>
          <w:rFonts w:eastAsia="Calibri"/>
          <w:color w:val="000000"/>
          <w:sz w:val="26"/>
          <w:szCs w:val="26"/>
          <w:lang w:eastAsia="en-US"/>
        </w:rPr>
        <w:t>;</w:t>
      </w:r>
    </w:p>
    <w:p w:rsidR="00202DF1" w:rsidRPr="002A0347" w:rsidRDefault="00D4343D">
      <w:pPr>
        <w:spacing w:before="120" w:after="160" w:line="259" w:lineRule="auto"/>
        <w:jc w:val="both"/>
        <w:rPr>
          <w:rFonts w:eastAsia="Calibri"/>
          <w:color w:val="000000"/>
          <w:sz w:val="26"/>
          <w:szCs w:val="26"/>
          <w:lang w:eastAsia="en-US"/>
        </w:rPr>
      </w:pPr>
      <w:r w:rsidRPr="002A0347">
        <w:rPr>
          <w:rFonts w:eastAsia="Calibri"/>
          <w:color w:val="000000"/>
          <w:sz w:val="26"/>
          <w:szCs w:val="26"/>
          <w:lang w:eastAsia="en-US"/>
        </w:rPr>
        <w:t>- Tần suất phát sóng trung bình: ……………………….</w:t>
      </w:r>
      <w:r w:rsidR="002D1B98">
        <w:rPr>
          <w:rFonts w:eastAsia="Calibri"/>
          <w:color w:val="000000"/>
          <w:sz w:val="26"/>
          <w:szCs w:val="26"/>
          <w:lang w:eastAsia="en-US"/>
        </w:rPr>
        <w:t xml:space="preserve"> </w:t>
      </w:r>
      <w:r w:rsidRPr="002A0347">
        <w:rPr>
          <w:rFonts w:eastAsia="Calibri"/>
          <w:color w:val="000000"/>
          <w:sz w:val="26"/>
          <w:szCs w:val="26"/>
          <w:lang w:eastAsia="en-US"/>
        </w:rPr>
        <w:t>(lần/ngày).</w:t>
      </w:r>
    </w:p>
    <w:p w:rsidR="00202DF1" w:rsidRDefault="00D4343D">
      <w:pPr>
        <w:spacing w:before="120" w:after="160" w:line="259" w:lineRule="auto"/>
        <w:jc w:val="both"/>
        <w:rPr>
          <w:rFonts w:eastAsia="Calibri"/>
          <w:sz w:val="26"/>
          <w:szCs w:val="24"/>
          <w:lang w:eastAsia="en-US"/>
        </w:rPr>
      </w:pPr>
      <w:r>
        <w:rPr>
          <w:rFonts w:eastAsia="Calibri"/>
          <w:sz w:val="26"/>
          <w:szCs w:val="24"/>
          <w:lang w:eastAsia="en-US"/>
        </w:rPr>
        <w:t xml:space="preserve">4. </w:t>
      </w:r>
      <w:r w:rsidR="00C529E8">
        <w:rPr>
          <w:rFonts w:eastAsia="Calibri"/>
          <w:sz w:val="26"/>
          <w:szCs w:val="24"/>
          <w:lang w:eastAsia="en-US"/>
        </w:rPr>
        <w:t>BCĐ</w:t>
      </w:r>
      <w:r>
        <w:rPr>
          <w:rFonts w:eastAsia="Calibri"/>
          <w:sz w:val="26"/>
          <w:szCs w:val="24"/>
          <w:lang w:eastAsia="en-US"/>
        </w:rPr>
        <w:t xml:space="preserve"> TĐT</w:t>
      </w:r>
      <w:r w:rsidR="002D1B98">
        <w:rPr>
          <w:rFonts w:eastAsia="Calibri"/>
          <w:sz w:val="26"/>
          <w:szCs w:val="24"/>
          <w:lang w:eastAsia="en-US"/>
        </w:rPr>
        <w:t>KT</w:t>
      </w:r>
      <w:r>
        <w:rPr>
          <w:rFonts w:eastAsia="Calibri"/>
          <w:sz w:val="26"/>
          <w:szCs w:val="24"/>
          <w:lang w:eastAsia="en-US"/>
        </w:rPr>
        <w:t xml:space="preserve"> </w:t>
      </w:r>
      <w:r w:rsidR="0096333B">
        <w:rPr>
          <w:rFonts w:eastAsia="Calibri"/>
          <w:sz w:val="26"/>
          <w:szCs w:val="24"/>
          <w:lang w:eastAsia="en-US"/>
        </w:rPr>
        <w:t>2026 cấp xã</w:t>
      </w:r>
      <w:r w:rsidR="00083827">
        <w:rPr>
          <w:rFonts w:eastAsia="Calibri"/>
          <w:sz w:val="26"/>
          <w:szCs w:val="24"/>
          <w:lang w:eastAsia="en-US"/>
        </w:rPr>
        <w:t xml:space="preserve"> </w:t>
      </w:r>
      <w:r>
        <w:rPr>
          <w:rFonts w:eastAsia="Calibri"/>
          <w:sz w:val="26"/>
          <w:szCs w:val="24"/>
          <w:lang w:eastAsia="en-US"/>
        </w:rPr>
        <w:t>có nhận được những tài liệu sau không?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8"/>
        <w:gridCol w:w="976"/>
        <w:gridCol w:w="1126"/>
      </w:tblGrid>
      <w:tr w:rsidR="00202DF1">
        <w:tc>
          <w:tcPr>
            <w:tcW w:w="7371" w:type="dxa"/>
          </w:tcPr>
          <w:p w:rsidR="00202DF1" w:rsidRDefault="00D4343D">
            <w:pPr>
              <w:tabs>
                <w:tab w:val="left" w:leader="dot" w:pos="10632"/>
              </w:tabs>
              <w:spacing w:before="60" w:after="60" w:line="259" w:lineRule="auto"/>
              <w:jc w:val="center"/>
              <w:rPr>
                <w:rFonts w:eastAsia="Calibri"/>
                <w:b/>
                <w:sz w:val="26"/>
                <w:szCs w:val="24"/>
                <w:lang w:eastAsia="en-US"/>
              </w:rPr>
            </w:pPr>
            <w:r>
              <w:rPr>
                <w:rFonts w:eastAsia="Calibri"/>
                <w:b/>
                <w:sz w:val="26"/>
                <w:szCs w:val="24"/>
                <w:lang w:eastAsia="en-US"/>
              </w:rPr>
              <w:t>Tên tài liệu</w:t>
            </w:r>
          </w:p>
        </w:tc>
        <w:tc>
          <w:tcPr>
            <w:tcW w:w="993" w:type="dxa"/>
          </w:tcPr>
          <w:p w:rsidR="00202DF1" w:rsidRDefault="00D4343D">
            <w:pPr>
              <w:tabs>
                <w:tab w:val="left" w:leader="dot" w:pos="10632"/>
              </w:tabs>
              <w:spacing w:before="60" w:after="60" w:line="259" w:lineRule="auto"/>
              <w:jc w:val="center"/>
              <w:rPr>
                <w:rFonts w:eastAsia="Calibri"/>
                <w:b/>
                <w:sz w:val="26"/>
                <w:szCs w:val="24"/>
                <w:lang w:eastAsia="en-US"/>
              </w:rPr>
            </w:pPr>
            <w:r>
              <w:rPr>
                <w:rFonts w:eastAsia="Calibri"/>
                <w:b/>
                <w:sz w:val="26"/>
                <w:szCs w:val="24"/>
                <w:lang w:eastAsia="en-US"/>
              </w:rPr>
              <w:t>Có</w:t>
            </w:r>
          </w:p>
        </w:tc>
        <w:tc>
          <w:tcPr>
            <w:tcW w:w="1134" w:type="dxa"/>
          </w:tcPr>
          <w:p w:rsidR="00202DF1" w:rsidRDefault="00D4343D">
            <w:pPr>
              <w:tabs>
                <w:tab w:val="left" w:leader="dot" w:pos="10632"/>
              </w:tabs>
              <w:spacing w:before="60" w:after="60" w:line="259" w:lineRule="auto"/>
              <w:jc w:val="center"/>
              <w:rPr>
                <w:rFonts w:eastAsia="Calibri"/>
                <w:b/>
                <w:sz w:val="26"/>
                <w:szCs w:val="24"/>
                <w:lang w:eastAsia="en-US"/>
              </w:rPr>
            </w:pPr>
            <w:r>
              <w:rPr>
                <w:rFonts w:eastAsia="Calibri"/>
                <w:b/>
                <w:sz w:val="26"/>
                <w:szCs w:val="24"/>
                <w:lang w:eastAsia="en-US"/>
              </w:rPr>
              <w:t>Không</w:t>
            </w:r>
          </w:p>
        </w:tc>
      </w:tr>
      <w:tr w:rsidR="00202DF1">
        <w:tc>
          <w:tcPr>
            <w:tcW w:w="7371" w:type="dxa"/>
            <w:vAlign w:val="center"/>
          </w:tcPr>
          <w:p w:rsidR="00202DF1" w:rsidRDefault="004A4F0C" w:rsidP="004A4F0C">
            <w:pPr>
              <w:tabs>
                <w:tab w:val="left" w:leader="dot" w:pos="10632"/>
              </w:tabs>
              <w:spacing w:before="60" w:after="60" w:line="259" w:lineRule="auto"/>
              <w:rPr>
                <w:rFonts w:eastAsia="Calibri"/>
                <w:sz w:val="26"/>
                <w:szCs w:val="24"/>
                <w:lang w:eastAsia="en-US"/>
              </w:rPr>
            </w:pPr>
            <w:r>
              <w:rPr>
                <w:rFonts w:eastAsia="Calibri"/>
                <w:sz w:val="26"/>
                <w:szCs w:val="24"/>
                <w:lang w:eastAsia="en-US"/>
              </w:rPr>
              <w:t>Sổ tay</w:t>
            </w:r>
            <w:r w:rsidR="00D4343D">
              <w:rPr>
                <w:rFonts w:eastAsia="Calibri"/>
                <w:sz w:val="26"/>
                <w:szCs w:val="24"/>
                <w:lang w:eastAsia="en-US"/>
              </w:rPr>
              <w:t xml:space="preserve"> hướng dẫn tuyên truyền TĐT</w:t>
            </w:r>
            <w:r w:rsidR="00BF69A1">
              <w:rPr>
                <w:rFonts w:eastAsia="Calibri"/>
                <w:sz w:val="26"/>
                <w:szCs w:val="24"/>
                <w:lang w:eastAsia="en-US"/>
              </w:rPr>
              <w:t>KT</w:t>
            </w:r>
            <w:r w:rsidR="00D4343D">
              <w:rPr>
                <w:rFonts w:eastAsia="Calibri"/>
                <w:sz w:val="26"/>
                <w:szCs w:val="24"/>
                <w:lang w:eastAsia="en-US"/>
              </w:rPr>
              <w:t xml:space="preserve"> 202</w:t>
            </w:r>
            <w:r w:rsidR="00BF69A1">
              <w:rPr>
                <w:rFonts w:eastAsia="Calibri"/>
                <w:sz w:val="26"/>
                <w:szCs w:val="24"/>
                <w:lang w:eastAsia="en-US"/>
              </w:rPr>
              <w:t>6</w:t>
            </w:r>
          </w:p>
        </w:tc>
        <w:tc>
          <w:tcPr>
            <w:tcW w:w="993" w:type="dxa"/>
          </w:tcPr>
          <w:p w:rsidR="00202DF1" w:rsidRDefault="00D4343D">
            <w:pPr>
              <w:spacing w:before="60" w:after="60" w:line="259" w:lineRule="auto"/>
              <w:jc w:val="center"/>
              <w:rPr>
                <w:rFonts w:eastAsia="Calibri"/>
                <w:bCs/>
                <w:sz w:val="46"/>
                <w:szCs w:val="24"/>
                <w:lang w:eastAsia="en-US"/>
              </w:rPr>
            </w:pPr>
            <w:r>
              <w:rPr>
                <w:rFonts w:eastAsia="Calibri"/>
                <w:bCs/>
                <w:sz w:val="46"/>
                <w:szCs w:val="46"/>
                <w:lang w:eastAsia="en-US"/>
              </w:rPr>
              <w:sym w:font="Wingdings 2" w:char="F0A3"/>
            </w:r>
          </w:p>
        </w:tc>
        <w:tc>
          <w:tcPr>
            <w:tcW w:w="1134" w:type="dxa"/>
          </w:tcPr>
          <w:p w:rsidR="00202DF1" w:rsidRDefault="00D4343D">
            <w:pPr>
              <w:spacing w:before="60" w:after="60" w:line="259" w:lineRule="auto"/>
              <w:jc w:val="center"/>
              <w:rPr>
                <w:rFonts w:eastAsia="Calibri"/>
                <w:bCs/>
                <w:sz w:val="46"/>
                <w:szCs w:val="24"/>
                <w:lang w:eastAsia="en-US"/>
              </w:rPr>
            </w:pPr>
            <w:r>
              <w:rPr>
                <w:rFonts w:eastAsia="Calibri"/>
                <w:bCs/>
                <w:sz w:val="46"/>
                <w:szCs w:val="46"/>
                <w:lang w:eastAsia="en-US"/>
              </w:rPr>
              <w:sym w:font="Wingdings 2" w:char="F0A3"/>
            </w:r>
          </w:p>
        </w:tc>
      </w:tr>
      <w:tr w:rsidR="00202DF1">
        <w:tc>
          <w:tcPr>
            <w:tcW w:w="7371" w:type="dxa"/>
            <w:vAlign w:val="center"/>
          </w:tcPr>
          <w:p w:rsidR="00202DF1" w:rsidRDefault="008A282A" w:rsidP="004A4F0C">
            <w:pPr>
              <w:tabs>
                <w:tab w:val="left" w:leader="dot" w:pos="10632"/>
              </w:tabs>
              <w:spacing w:before="60" w:after="60" w:line="259" w:lineRule="auto"/>
              <w:rPr>
                <w:rFonts w:eastAsia="Calibri"/>
                <w:sz w:val="26"/>
                <w:szCs w:val="24"/>
                <w:lang w:eastAsia="en-US"/>
              </w:rPr>
            </w:pPr>
            <w:r w:rsidRPr="00287432">
              <w:rPr>
                <w:rFonts w:eastAsia="Calibri"/>
                <w:sz w:val="26"/>
                <w:szCs w:val="24"/>
                <w:lang w:eastAsia="en-US"/>
              </w:rPr>
              <w:t>File MP3</w:t>
            </w:r>
            <w:r w:rsidR="00D4343D" w:rsidRPr="00287432">
              <w:rPr>
                <w:rFonts w:eastAsia="Calibri"/>
                <w:sz w:val="26"/>
                <w:szCs w:val="24"/>
                <w:lang w:eastAsia="en-US"/>
              </w:rPr>
              <w:t xml:space="preserve"> </w:t>
            </w:r>
            <w:r w:rsidR="004A4F0C">
              <w:rPr>
                <w:rFonts w:eastAsia="Calibri"/>
                <w:sz w:val="26"/>
                <w:szCs w:val="24"/>
                <w:lang w:eastAsia="en-US"/>
              </w:rPr>
              <w:t>h</w:t>
            </w:r>
            <w:r w:rsidR="00D4343D" w:rsidRPr="00287432">
              <w:rPr>
                <w:rFonts w:eastAsia="Calibri"/>
                <w:sz w:val="26"/>
                <w:szCs w:val="24"/>
                <w:lang w:eastAsia="en-US"/>
              </w:rPr>
              <w:t>ỏi</w:t>
            </w:r>
            <w:r w:rsidR="004A4F0C">
              <w:rPr>
                <w:rFonts w:eastAsia="Calibri"/>
                <w:sz w:val="26"/>
                <w:szCs w:val="24"/>
                <w:lang w:eastAsia="en-US"/>
              </w:rPr>
              <w:t xml:space="preserve"> -</w:t>
            </w:r>
            <w:r w:rsidR="00D4343D" w:rsidRPr="00287432">
              <w:rPr>
                <w:rFonts w:eastAsia="Calibri"/>
                <w:sz w:val="26"/>
                <w:szCs w:val="24"/>
                <w:lang w:eastAsia="en-US"/>
              </w:rPr>
              <w:t xml:space="preserve"> đáp</w:t>
            </w:r>
            <w:r w:rsidR="00D4343D" w:rsidRPr="003262A7">
              <w:rPr>
                <w:rFonts w:eastAsia="Calibri"/>
                <w:sz w:val="26"/>
                <w:szCs w:val="24"/>
                <w:lang w:eastAsia="en-US"/>
              </w:rPr>
              <w:t xml:space="preserve"> về </w:t>
            </w:r>
            <w:r w:rsidR="003262A7" w:rsidRPr="003262A7">
              <w:rPr>
                <w:rFonts w:eastAsia="Calibri"/>
                <w:sz w:val="26"/>
                <w:szCs w:val="24"/>
                <w:lang w:eastAsia="en-US"/>
              </w:rPr>
              <w:t>TĐTKT</w:t>
            </w:r>
            <w:r w:rsidR="003262A7">
              <w:rPr>
                <w:rFonts w:eastAsia="Calibri"/>
                <w:sz w:val="26"/>
                <w:szCs w:val="24"/>
                <w:lang w:eastAsia="en-US"/>
              </w:rPr>
              <w:t xml:space="preserve"> 2026</w:t>
            </w:r>
            <w:r w:rsidR="00D4343D">
              <w:rPr>
                <w:rFonts w:eastAsia="Calibri"/>
                <w:sz w:val="26"/>
                <w:szCs w:val="24"/>
                <w:lang w:eastAsia="en-US"/>
              </w:rPr>
              <w:t xml:space="preserve"> phát trên loa truyề</w:t>
            </w:r>
            <w:r w:rsidR="00E4252B">
              <w:rPr>
                <w:rFonts w:eastAsia="Calibri"/>
                <w:sz w:val="26"/>
                <w:szCs w:val="24"/>
                <w:lang w:eastAsia="en-US"/>
              </w:rPr>
              <w:t xml:space="preserve">n thanh xã, </w:t>
            </w:r>
            <w:r w:rsidR="00D4343D">
              <w:rPr>
                <w:rFonts w:eastAsia="Calibri"/>
                <w:sz w:val="26"/>
                <w:szCs w:val="24"/>
                <w:lang w:eastAsia="en-US"/>
              </w:rPr>
              <w:t>phườ</w:t>
            </w:r>
            <w:r w:rsidR="00E4252B">
              <w:rPr>
                <w:rFonts w:eastAsia="Calibri"/>
                <w:sz w:val="26"/>
                <w:szCs w:val="24"/>
                <w:lang w:eastAsia="en-US"/>
              </w:rPr>
              <w:t xml:space="preserve">ng, </w:t>
            </w:r>
            <w:r w:rsidR="00083827">
              <w:rPr>
                <w:rFonts w:eastAsia="Calibri"/>
                <w:sz w:val="26"/>
                <w:szCs w:val="26"/>
                <w:lang w:eastAsia="en-US"/>
              </w:rPr>
              <w:t>đặc khu</w:t>
            </w:r>
          </w:p>
        </w:tc>
        <w:tc>
          <w:tcPr>
            <w:tcW w:w="993" w:type="dxa"/>
          </w:tcPr>
          <w:p w:rsidR="00202DF1" w:rsidRDefault="00D4343D">
            <w:pPr>
              <w:spacing w:before="60" w:after="60" w:line="259" w:lineRule="auto"/>
              <w:jc w:val="center"/>
              <w:rPr>
                <w:rFonts w:eastAsia="Calibri"/>
                <w:bCs/>
                <w:sz w:val="46"/>
                <w:szCs w:val="24"/>
                <w:lang w:eastAsia="en-US"/>
              </w:rPr>
            </w:pPr>
            <w:r>
              <w:rPr>
                <w:rFonts w:eastAsia="Calibri"/>
                <w:bCs/>
                <w:sz w:val="46"/>
                <w:szCs w:val="46"/>
                <w:lang w:eastAsia="en-US"/>
              </w:rPr>
              <w:sym w:font="Wingdings 2" w:char="F0A3"/>
            </w:r>
          </w:p>
        </w:tc>
        <w:tc>
          <w:tcPr>
            <w:tcW w:w="1134" w:type="dxa"/>
          </w:tcPr>
          <w:p w:rsidR="00202DF1" w:rsidRDefault="00D4343D">
            <w:pPr>
              <w:spacing w:before="60" w:after="60" w:line="259" w:lineRule="auto"/>
              <w:jc w:val="center"/>
              <w:rPr>
                <w:rFonts w:eastAsia="Calibri"/>
                <w:bCs/>
                <w:sz w:val="46"/>
                <w:szCs w:val="24"/>
                <w:lang w:eastAsia="en-US"/>
              </w:rPr>
            </w:pPr>
            <w:r>
              <w:rPr>
                <w:rFonts w:eastAsia="Calibri"/>
                <w:bCs/>
                <w:sz w:val="46"/>
                <w:szCs w:val="46"/>
                <w:lang w:eastAsia="en-US"/>
              </w:rPr>
              <w:sym w:font="Wingdings 2" w:char="F0A3"/>
            </w:r>
          </w:p>
        </w:tc>
      </w:tr>
      <w:tr w:rsidR="00202DF1">
        <w:tc>
          <w:tcPr>
            <w:tcW w:w="7371" w:type="dxa"/>
            <w:vAlign w:val="center"/>
          </w:tcPr>
          <w:p w:rsidR="00202DF1" w:rsidRDefault="00D4343D" w:rsidP="004A4F0C">
            <w:pPr>
              <w:tabs>
                <w:tab w:val="left" w:leader="dot" w:pos="10632"/>
              </w:tabs>
              <w:spacing w:before="60" w:after="60" w:line="259" w:lineRule="auto"/>
              <w:rPr>
                <w:rFonts w:eastAsia="Calibri"/>
                <w:sz w:val="26"/>
                <w:szCs w:val="24"/>
                <w:lang w:eastAsia="en-US"/>
              </w:rPr>
            </w:pPr>
            <w:r>
              <w:rPr>
                <w:rFonts w:eastAsia="Calibri"/>
                <w:sz w:val="26"/>
                <w:szCs w:val="24"/>
                <w:lang w:eastAsia="en-US"/>
              </w:rPr>
              <w:t xml:space="preserve">Các </w:t>
            </w:r>
            <w:r w:rsidR="004A4F0C" w:rsidRPr="00176076">
              <w:rPr>
                <w:sz w:val="26"/>
                <w:szCs w:val="26"/>
              </w:rPr>
              <w:t xml:space="preserve">băng rôn, khẩu hiệu, áp phích </w:t>
            </w:r>
            <w:r>
              <w:rPr>
                <w:rFonts w:eastAsia="Calibri"/>
                <w:sz w:val="26"/>
                <w:szCs w:val="24"/>
                <w:lang w:eastAsia="en-US"/>
              </w:rPr>
              <w:t xml:space="preserve">phục vụ công tác tuyên truyền </w:t>
            </w:r>
          </w:p>
        </w:tc>
        <w:tc>
          <w:tcPr>
            <w:tcW w:w="993" w:type="dxa"/>
          </w:tcPr>
          <w:p w:rsidR="00202DF1" w:rsidRDefault="00D4343D">
            <w:pPr>
              <w:spacing w:before="60" w:after="60" w:line="259" w:lineRule="auto"/>
              <w:jc w:val="center"/>
              <w:rPr>
                <w:rFonts w:eastAsia="Calibri"/>
                <w:bCs/>
                <w:sz w:val="46"/>
                <w:szCs w:val="24"/>
                <w:lang w:eastAsia="en-US"/>
              </w:rPr>
            </w:pPr>
            <w:r>
              <w:rPr>
                <w:rFonts w:eastAsia="Calibri"/>
                <w:bCs/>
                <w:sz w:val="46"/>
                <w:szCs w:val="46"/>
                <w:lang w:eastAsia="en-US"/>
              </w:rPr>
              <w:sym w:font="Wingdings 2" w:char="F0A3"/>
            </w:r>
          </w:p>
        </w:tc>
        <w:tc>
          <w:tcPr>
            <w:tcW w:w="1134" w:type="dxa"/>
          </w:tcPr>
          <w:p w:rsidR="00202DF1" w:rsidRDefault="00D4343D">
            <w:pPr>
              <w:spacing w:before="60" w:after="60" w:line="259" w:lineRule="auto"/>
              <w:jc w:val="center"/>
              <w:rPr>
                <w:rFonts w:eastAsia="Calibri"/>
                <w:bCs/>
                <w:sz w:val="46"/>
                <w:szCs w:val="24"/>
                <w:lang w:eastAsia="en-US"/>
              </w:rPr>
            </w:pPr>
            <w:r>
              <w:rPr>
                <w:rFonts w:eastAsia="Calibri"/>
                <w:bCs/>
                <w:sz w:val="46"/>
                <w:szCs w:val="46"/>
                <w:lang w:eastAsia="en-US"/>
              </w:rPr>
              <w:sym w:font="Wingdings 2" w:char="F0A3"/>
            </w:r>
          </w:p>
        </w:tc>
      </w:tr>
    </w:tbl>
    <w:p w:rsidR="00202DF1" w:rsidRDefault="00202DF1">
      <w:pPr>
        <w:spacing w:after="160" w:line="259" w:lineRule="auto"/>
        <w:rPr>
          <w:rFonts w:eastAsia="Calibri"/>
          <w:sz w:val="26"/>
          <w:szCs w:val="26"/>
          <w:lang w:eastAsia="en-US"/>
        </w:rPr>
      </w:pPr>
    </w:p>
    <w:p w:rsidR="00202DF1" w:rsidRDefault="00D4343D">
      <w:pPr>
        <w:spacing w:after="160" w:line="259" w:lineRule="auto"/>
        <w:rPr>
          <w:rFonts w:eastAsia="Calibri"/>
          <w:sz w:val="26"/>
          <w:szCs w:val="26"/>
          <w:lang w:eastAsia="en-US"/>
        </w:rPr>
      </w:pPr>
      <w:r>
        <w:rPr>
          <w:rFonts w:eastAsia="Calibri"/>
          <w:sz w:val="26"/>
          <w:szCs w:val="26"/>
          <w:lang w:eastAsia="en-US"/>
        </w:rPr>
        <w:t xml:space="preserve">5. </w:t>
      </w:r>
      <w:r>
        <w:rPr>
          <w:rFonts w:eastAsia="Calibri"/>
          <w:spacing w:val="-10"/>
          <w:sz w:val="26"/>
          <w:szCs w:val="26"/>
          <w:lang w:eastAsia="en-US"/>
        </w:rPr>
        <w:t xml:space="preserve">Các tổ chức tham gia thực hiện tuyên truyền cho </w:t>
      </w:r>
      <w:r w:rsidR="00E56A60">
        <w:rPr>
          <w:rFonts w:eastAsia="Calibri"/>
          <w:spacing w:val="-10"/>
          <w:sz w:val="26"/>
          <w:szCs w:val="26"/>
          <w:lang w:eastAsia="en-US"/>
        </w:rPr>
        <w:t>TĐTKT 2026</w:t>
      </w:r>
      <w:r>
        <w:rPr>
          <w:rFonts w:eastAsia="Calibri"/>
          <w:spacing w:val="-10"/>
          <w:sz w:val="26"/>
          <w:szCs w:val="26"/>
          <w:lang w:eastAsia="en-US"/>
        </w:rPr>
        <w:t xml:space="preserve"> (GHI RÕ TÊN TỔ CHỨC)</w:t>
      </w:r>
    </w:p>
    <w:p w:rsidR="00202DF1" w:rsidRDefault="00D4343D">
      <w:pPr>
        <w:spacing w:after="160" w:line="259" w:lineRule="auto"/>
        <w:rPr>
          <w:rFonts w:eastAsia="Calibri"/>
          <w:sz w:val="26"/>
          <w:szCs w:val="26"/>
          <w:lang w:eastAsia="en-US"/>
        </w:rPr>
      </w:pPr>
      <w:r>
        <w:rPr>
          <w:rFonts w:eastAsia="Calibri"/>
          <w:sz w:val="26"/>
          <w:szCs w:val="26"/>
          <w:lang w:eastAsia="en-US"/>
        </w:rPr>
        <w:t>…………………………………………………………………………………………...</w:t>
      </w:r>
      <w:r>
        <w:rPr>
          <w:rFonts w:eastAsia="Calibri"/>
          <w:sz w:val="26"/>
          <w:szCs w:val="26"/>
          <w:lang w:eastAsia="en-US"/>
        </w:rPr>
        <w:br/>
        <w:t>…………………………………………………………………………………………...</w:t>
      </w:r>
      <w:r>
        <w:rPr>
          <w:rFonts w:eastAsia="Calibri"/>
          <w:sz w:val="26"/>
          <w:szCs w:val="26"/>
          <w:lang w:eastAsia="en-US"/>
        </w:rPr>
        <w:br/>
        <w:t>…………………………………………………………………………………………...</w:t>
      </w:r>
    </w:p>
    <w:tbl>
      <w:tblPr>
        <w:tblW w:w="9213" w:type="dxa"/>
        <w:tblInd w:w="534" w:type="dxa"/>
        <w:tblLook w:val="04A0" w:firstRow="1" w:lastRow="0" w:firstColumn="1" w:lastColumn="0" w:noHBand="0" w:noVBand="1"/>
      </w:tblPr>
      <w:tblGrid>
        <w:gridCol w:w="4961"/>
        <w:gridCol w:w="4252"/>
      </w:tblGrid>
      <w:tr w:rsidR="00202DF1">
        <w:tc>
          <w:tcPr>
            <w:tcW w:w="4961" w:type="dxa"/>
          </w:tcPr>
          <w:p w:rsidR="00202DF1" w:rsidRDefault="00202DF1">
            <w:pPr>
              <w:ind w:firstLine="34"/>
              <w:jc w:val="center"/>
              <w:rPr>
                <w:rFonts w:eastAsia="Calibri"/>
                <w:b/>
                <w:sz w:val="26"/>
                <w:szCs w:val="24"/>
                <w:lang w:eastAsia="en-US"/>
              </w:rPr>
            </w:pPr>
          </w:p>
          <w:p w:rsidR="00202DF1" w:rsidRDefault="00C529E8">
            <w:pPr>
              <w:ind w:firstLine="34"/>
              <w:jc w:val="center"/>
              <w:rPr>
                <w:rFonts w:eastAsia="Calibri"/>
                <w:b/>
                <w:sz w:val="26"/>
                <w:szCs w:val="24"/>
                <w:lang w:eastAsia="en-US"/>
              </w:rPr>
            </w:pPr>
            <w:r>
              <w:rPr>
                <w:rFonts w:eastAsia="Calibri"/>
                <w:b/>
                <w:sz w:val="26"/>
                <w:szCs w:val="24"/>
                <w:lang w:eastAsia="en-US"/>
              </w:rPr>
              <w:t>BCĐ</w:t>
            </w:r>
            <w:r w:rsidR="00D4343D">
              <w:rPr>
                <w:rFonts w:eastAsia="Calibri"/>
                <w:b/>
                <w:sz w:val="26"/>
                <w:szCs w:val="24"/>
                <w:lang w:eastAsia="en-US"/>
              </w:rPr>
              <w:t xml:space="preserve"> </w:t>
            </w:r>
            <w:r w:rsidR="00E56A60">
              <w:rPr>
                <w:rFonts w:eastAsia="Calibri"/>
                <w:b/>
                <w:sz w:val="26"/>
                <w:szCs w:val="24"/>
                <w:lang w:eastAsia="en-US"/>
              </w:rPr>
              <w:t>TĐTKT 2026</w:t>
            </w:r>
            <w:r w:rsidR="00D4343D">
              <w:rPr>
                <w:rFonts w:eastAsia="Calibri"/>
                <w:sz w:val="26"/>
                <w:szCs w:val="24"/>
                <w:lang w:eastAsia="en-US"/>
              </w:rPr>
              <w:t>………………...</w:t>
            </w:r>
          </w:p>
          <w:p w:rsidR="00202DF1" w:rsidRDefault="00D4343D">
            <w:pPr>
              <w:ind w:firstLine="34"/>
              <w:rPr>
                <w:rFonts w:eastAsia="Calibri"/>
                <w:i/>
                <w:sz w:val="26"/>
                <w:szCs w:val="24"/>
                <w:lang w:eastAsia="en-US"/>
              </w:rPr>
            </w:pPr>
            <w:r>
              <w:rPr>
                <w:rFonts w:eastAsia="Calibri"/>
                <w:sz w:val="26"/>
                <w:szCs w:val="24"/>
                <w:lang w:eastAsia="en-US"/>
              </w:rPr>
              <w:t xml:space="preserve">      (</w:t>
            </w:r>
            <w:r>
              <w:rPr>
                <w:rFonts w:eastAsia="Calibri"/>
                <w:i/>
                <w:sz w:val="26"/>
                <w:szCs w:val="24"/>
                <w:lang w:eastAsia="en-US"/>
              </w:rPr>
              <w:t>Ký tên và đóng dấu</w:t>
            </w:r>
            <w:r>
              <w:rPr>
                <w:rFonts w:eastAsia="Calibri"/>
                <w:sz w:val="26"/>
                <w:szCs w:val="24"/>
                <w:lang w:eastAsia="en-US"/>
              </w:rPr>
              <w:t>)</w:t>
            </w:r>
          </w:p>
        </w:tc>
        <w:tc>
          <w:tcPr>
            <w:tcW w:w="4252" w:type="dxa"/>
          </w:tcPr>
          <w:p w:rsidR="00202DF1" w:rsidRDefault="00D4343D">
            <w:pPr>
              <w:ind w:firstLine="34"/>
              <w:rPr>
                <w:rFonts w:eastAsia="Calibri"/>
                <w:i/>
                <w:sz w:val="26"/>
                <w:szCs w:val="24"/>
                <w:lang w:eastAsia="en-US"/>
              </w:rPr>
            </w:pPr>
            <w:r>
              <w:rPr>
                <w:rFonts w:eastAsia="Calibri"/>
                <w:i/>
                <w:sz w:val="26"/>
                <w:szCs w:val="24"/>
                <w:lang w:eastAsia="en-US"/>
              </w:rPr>
              <w:t xml:space="preserve">…..., ngày …. tháng …. năm </w:t>
            </w:r>
            <w:r w:rsidRPr="003262A7">
              <w:rPr>
                <w:rFonts w:eastAsia="Calibri"/>
                <w:i/>
                <w:sz w:val="26"/>
                <w:szCs w:val="24"/>
                <w:lang w:eastAsia="en-US"/>
              </w:rPr>
              <w:t>202</w:t>
            </w:r>
            <w:r w:rsidR="00063114" w:rsidRPr="003262A7">
              <w:rPr>
                <w:rFonts w:eastAsia="Calibri"/>
                <w:i/>
                <w:sz w:val="26"/>
                <w:szCs w:val="24"/>
                <w:lang w:eastAsia="en-US"/>
              </w:rPr>
              <w:t>…</w:t>
            </w:r>
          </w:p>
          <w:p w:rsidR="00202DF1" w:rsidRDefault="00D4343D">
            <w:pPr>
              <w:ind w:firstLine="34"/>
              <w:jc w:val="center"/>
              <w:rPr>
                <w:rFonts w:eastAsia="Calibri"/>
                <w:b/>
                <w:sz w:val="26"/>
                <w:szCs w:val="24"/>
                <w:lang w:eastAsia="en-US"/>
              </w:rPr>
            </w:pPr>
            <w:r>
              <w:rPr>
                <w:rFonts w:eastAsia="Calibri"/>
                <w:b/>
                <w:sz w:val="26"/>
                <w:szCs w:val="24"/>
                <w:lang w:eastAsia="en-US"/>
              </w:rPr>
              <w:t>Giám sát viên</w:t>
            </w:r>
          </w:p>
          <w:p w:rsidR="00202DF1" w:rsidRDefault="00D4343D">
            <w:pPr>
              <w:ind w:firstLine="34"/>
              <w:jc w:val="center"/>
              <w:rPr>
                <w:rFonts w:eastAsia="Calibri"/>
                <w:sz w:val="26"/>
                <w:szCs w:val="24"/>
                <w:lang w:eastAsia="en-US"/>
              </w:rPr>
            </w:pPr>
            <w:r>
              <w:rPr>
                <w:rFonts w:eastAsia="Calibri"/>
                <w:sz w:val="26"/>
                <w:szCs w:val="24"/>
                <w:lang w:eastAsia="en-US"/>
              </w:rPr>
              <w:t>(</w:t>
            </w:r>
            <w:r>
              <w:rPr>
                <w:rFonts w:eastAsia="Calibri"/>
                <w:i/>
                <w:sz w:val="26"/>
                <w:szCs w:val="24"/>
                <w:lang w:eastAsia="en-US"/>
              </w:rPr>
              <w:t>Ký, ghi rõ họ và tên</w:t>
            </w:r>
            <w:r>
              <w:rPr>
                <w:rFonts w:eastAsia="Calibri"/>
                <w:sz w:val="26"/>
                <w:szCs w:val="24"/>
                <w:lang w:eastAsia="en-US"/>
              </w:rPr>
              <w:t>)</w:t>
            </w:r>
          </w:p>
        </w:tc>
      </w:tr>
    </w:tbl>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202DF1">
      <w:pPr>
        <w:spacing w:after="160" w:line="259" w:lineRule="auto"/>
        <w:rPr>
          <w:rFonts w:eastAsia="Calibri"/>
          <w:b/>
          <w:sz w:val="26"/>
          <w:szCs w:val="26"/>
          <w:lang w:eastAsia="en-US"/>
        </w:rPr>
      </w:pPr>
    </w:p>
    <w:p w:rsidR="00202DF1" w:rsidRDefault="00677BE8">
      <w:pPr>
        <w:spacing w:after="160" w:line="259" w:lineRule="auto"/>
        <w:rPr>
          <w:rFonts w:eastAsia="Calibri"/>
          <w:b/>
          <w:sz w:val="26"/>
          <w:szCs w:val="26"/>
          <w:lang w:eastAsia="en-US"/>
        </w:rPr>
      </w:pPr>
      <w:r>
        <w:rPr>
          <w:rFonts w:eastAsia="Calibri"/>
          <w:b/>
          <w:sz w:val="26"/>
          <w:szCs w:val="26"/>
          <w:lang w:eastAsia="en-US"/>
        </w:rPr>
        <w:lastRenderedPageBreak/>
        <w:t>Phụ lục</w:t>
      </w:r>
      <w:r w:rsidR="00D4343D">
        <w:rPr>
          <w:rFonts w:eastAsia="Calibri"/>
          <w:b/>
          <w:sz w:val="26"/>
          <w:szCs w:val="26"/>
          <w:lang w:eastAsia="en-US"/>
        </w:rPr>
        <w:t xml:space="preserve"> 03</w:t>
      </w:r>
    </w:p>
    <w:p w:rsidR="00202DF1" w:rsidRDefault="00D4343D">
      <w:pPr>
        <w:spacing w:before="120" w:after="120" w:line="320" w:lineRule="exact"/>
        <w:jc w:val="center"/>
        <w:rPr>
          <w:rFonts w:eastAsia="Calibri"/>
          <w:b/>
          <w:sz w:val="24"/>
          <w:szCs w:val="24"/>
          <w:lang w:val="sv-SE" w:eastAsia="en-US"/>
        </w:rPr>
      </w:pPr>
      <w:r>
        <w:rPr>
          <w:rFonts w:eastAsia="Calibri"/>
          <w:b/>
          <w:sz w:val="24"/>
          <w:szCs w:val="24"/>
          <w:lang w:val="sv-SE" w:eastAsia="en-US"/>
        </w:rPr>
        <w:t xml:space="preserve">BAN CHỈ ĐẠO </w:t>
      </w:r>
      <w:r>
        <w:rPr>
          <w:rFonts w:eastAsia="Calibri"/>
          <w:b/>
          <w:sz w:val="24"/>
          <w:szCs w:val="24"/>
          <w:lang w:val="sv-SE" w:eastAsia="en-US"/>
        </w:rPr>
        <w:br/>
        <w:t xml:space="preserve">TỔNG ĐIỀU TRA </w:t>
      </w:r>
      <w:r w:rsidR="00063114">
        <w:rPr>
          <w:rFonts w:eastAsia="Calibri"/>
          <w:b/>
          <w:sz w:val="24"/>
          <w:szCs w:val="24"/>
          <w:lang w:val="sv-SE" w:eastAsia="en-US"/>
        </w:rPr>
        <w:t>KINH TẾ NĂM 2026</w:t>
      </w:r>
    </w:p>
    <w:p w:rsidR="00202DF1" w:rsidRDefault="00202DF1">
      <w:pPr>
        <w:spacing w:after="160" w:line="259" w:lineRule="auto"/>
        <w:rPr>
          <w:rFonts w:eastAsia="Calibri"/>
          <w:b/>
          <w:sz w:val="26"/>
          <w:szCs w:val="26"/>
          <w:lang w:eastAsia="en-US"/>
        </w:rPr>
      </w:pPr>
    </w:p>
    <w:p w:rsidR="00202DF1" w:rsidRDefault="00D4343D">
      <w:pPr>
        <w:spacing w:after="160" w:line="259" w:lineRule="auto"/>
        <w:jc w:val="center"/>
        <w:rPr>
          <w:rFonts w:eastAsia="Calibri"/>
          <w:b/>
          <w:sz w:val="28"/>
          <w:szCs w:val="24"/>
          <w:lang w:eastAsia="en-US"/>
        </w:rPr>
      </w:pPr>
      <w:r>
        <w:rPr>
          <w:rFonts w:eastAsia="Calibri"/>
          <w:b/>
          <w:sz w:val="28"/>
          <w:szCs w:val="24"/>
          <w:lang w:eastAsia="en-US"/>
        </w:rPr>
        <w:t>PHIẾU GIÁM SÁT</w:t>
      </w:r>
      <w:r>
        <w:rPr>
          <w:rFonts w:eastAsia="Calibri"/>
          <w:b/>
          <w:sz w:val="28"/>
          <w:szCs w:val="24"/>
          <w:lang w:eastAsia="en-US"/>
        </w:rPr>
        <w:br/>
      </w:r>
      <w:r>
        <w:rPr>
          <w:rFonts w:eastAsia="Calibri"/>
          <w:b/>
          <w:sz w:val="28"/>
          <w:szCs w:val="28"/>
          <w:lang w:eastAsia="en-US"/>
        </w:rPr>
        <w:t>Công tác thu thập thông tin</w:t>
      </w:r>
      <w:r>
        <w:rPr>
          <w:rFonts w:eastAsia="Calibri"/>
          <w:b/>
          <w:sz w:val="28"/>
          <w:szCs w:val="24"/>
          <w:lang w:eastAsia="en-US"/>
        </w:rPr>
        <w:br/>
      </w:r>
      <w:r>
        <w:rPr>
          <w:rFonts w:eastAsia="Calibri"/>
          <w:b/>
          <w:i/>
          <w:sz w:val="26"/>
          <w:szCs w:val="24"/>
          <w:lang w:eastAsia="en-US"/>
        </w:rPr>
        <w:t>(Áp dụng đối với tổ trưởng</w:t>
      </w:r>
      <w:r w:rsidR="00686DC9">
        <w:rPr>
          <w:rFonts w:eastAsia="Calibri"/>
          <w:b/>
          <w:i/>
          <w:sz w:val="26"/>
          <w:szCs w:val="24"/>
          <w:lang w:eastAsia="en-US"/>
        </w:rPr>
        <w:t xml:space="preserve"> </w:t>
      </w:r>
      <w:r w:rsidR="00686DC9" w:rsidRPr="00686DC9">
        <w:rPr>
          <w:rFonts w:eastAsia="Calibri"/>
          <w:b/>
          <w:i/>
          <w:sz w:val="26"/>
          <w:szCs w:val="24"/>
          <w:lang w:eastAsia="en-US"/>
        </w:rPr>
        <w:t>điều tra thống kê</w:t>
      </w:r>
      <w:r>
        <w:rPr>
          <w:rFonts w:eastAsia="Calibri"/>
          <w:b/>
          <w:i/>
          <w:sz w:val="26"/>
          <w:szCs w:val="24"/>
          <w:lang w:eastAsia="en-US"/>
        </w:rPr>
        <w:t>)</w:t>
      </w:r>
    </w:p>
    <w:p w:rsidR="00202DF1" w:rsidRDefault="00202DF1">
      <w:pPr>
        <w:spacing w:after="160" w:line="259" w:lineRule="auto"/>
        <w:rPr>
          <w:rFonts w:eastAsia="Calibri"/>
          <w:b/>
          <w:sz w:val="26"/>
          <w:szCs w:val="24"/>
          <w:lang w:eastAsia="en-US"/>
        </w:rPr>
      </w:pPr>
    </w:p>
    <w:p w:rsidR="00202DF1" w:rsidRDefault="00D4343D">
      <w:pPr>
        <w:tabs>
          <w:tab w:val="left" w:leader="dot" w:pos="4395"/>
          <w:tab w:val="center" w:pos="4680"/>
          <w:tab w:val="right" w:pos="9360"/>
          <w:tab w:val="left" w:leader="dot" w:pos="9480"/>
          <w:tab w:val="right" w:leader="dot" w:pos="10632"/>
        </w:tabs>
        <w:spacing w:after="120"/>
        <w:rPr>
          <w:sz w:val="26"/>
          <w:szCs w:val="26"/>
          <w:lang w:val="it-IT"/>
        </w:rPr>
      </w:pPr>
      <w:r>
        <w:rPr>
          <w:sz w:val="26"/>
          <w:szCs w:val="26"/>
          <w:lang w:val="it-IT"/>
        </w:rPr>
        <w:t>Họ và tên giám sát viên: ..................................................................................................</w:t>
      </w:r>
    </w:p>
    <w:p w:rsidR="00202DF1" w:rsidRDefault="00D4343D">
      <w:pPr>
        <w:spacing w:after="160" w:line="259" w:lineRule="auto"/>
        <w:rPr>
          <w:rFonts w:eastAsia="Calibri"/>
          <w:b/>
          <w:sz w:val="26"/>
          <w:szCs w:val="24"/>
          <w:lang w:val="it-IT" w:eastAsia="en-US"/>
        </w:rPr>
      </w:pPr>
      <w:r>
        <w:rPr>
          <w:rFonts w:eastAsia="Calibri"/>
          <w:sz w:val="26"/>
          <w:szCs w:val="26"/>
          <w:lang w:val="it-IT" w:eastAsia="en-US"/>
        </w:rPr>
        <w:t>Đơn vị công tác:...............................................................................................................</w:t>
      </w:r>
    </w:p>
    <w:p w:rsidR="00202DF1" w:rsidRDefault="00D4343D">
      <w:pPr>
        <w:spacing w:before="120" w:after="160" w:line="259" w:lineRule="auto"/>
        <w:rPr>
          <w:rFonts w:eastAsia="Calibri"/>
          <w:sz w:val="26"/>
          <w:szCs w:val="24"/>
          <w:lang w:val="it-IT" w:eastAsia="en-US"/>
        </w:rPr>
      </w:pPr>
      <w:r>
        <w:rPr>
          <w:rFonts w:eastAsia="Calibri"/>
          <w:sz w:val="26"/>
          <w:szCs w:val="24"/>
          <w:lang w:val="it-IT" w:eastAsia="en-US"/>
        </w:rPr>
        <w:t>Họ và tên tổ trưởng điều tra</w:t>
      </w:r>
      <w:r w:rsidR="00686DC9">
        <w:rPr>
          <w:rFonts w:eastAsia="Calibri"/>
          <w:sz w:val="26"/>
          <w:szCs w:val="24"/>
          <w:lang w:val="it-IT" w:eastAsia="en-US"/>
        </w:rPr>
        <w:t xml:space="preserve"> </w:t>
      </w:r>
      <w:r w:rsidR="00686DC9" w:rsidRPr="00686DC9">
        <w:rPr>
          <w:rFonts w:eastAsia="Calibri"/>
          <w:sz w:val="26"/>
          <w:szCs w:val="24"/>
          <w:lang w:val="it-IT" w:eastAsia="en-US"/>
        </w:rPr>
        <w:t>thống kê</w:t>
      </w:r>
      <w:r>
        <w:rPr>
          <w:rFonts w:eastAsia="Calibri"/>
          <w:sz w:val="26"/>
          <w:szCs w:val="24"/>
          <w:lang w:val="it-IT" w:eastAsia="en-US"/>
        </w:rPr>
        <w:t>:…………………………</w:t>
      </w:r>
      <w:r w:rsidR="00686DC9">
        <w:rPr>
          <w:rFonts w:eastAsia="Calibri"/>
          <w:sz w:val="26"/>
          <w:szCs w:val="24"/>
          <w:lang w:val="it-IT" w:eastAsia="en-US"/>
        </w:rPr>
        <w:t>.....</w:t>
      </w:r>
      <w:r>
        <w:rPr>
          <w:rFonts w:eastAsia="Calibri"/>
          <w:sz w:val="26"/>
          <w:szCs w:val="24"/>
          <w:lang w:val="it-IT" w:eastAsia="en-US"/>
        </w:rPr>
        <w:t>…………………....</w:t>
      </w:r>
    </w:p>
    <w:p w:rsidR="00202DF1" w:rsidRDefault="00D4343D">
      <w:pPr>
        <w:spacing w:before="120" w:after="160" w:line="259" w:lineRule="auto"/>
        <w:rPr>
          <w:rFonts w:eastAsia="Calibri"/>
          <w:sz w:val="26"/>
          <w:szCs w:val="26"/>
          <w:lang w:val="it-IT" w:eastAsia="en-US"/>
        </w:rPr>
      </w:pPr>
      <w:r>
        <w:rPr>
          <w:rFonts w:eastAsia="Calibri"/>
          <w:sz w:val="26"/>
          <w:szCs w:val="26"/>
          <w:lang w:val="it-IT" w:eastAsia="en-US"/>
        </w:rPr>
        <w:t>Tạ</w:t>
      </w:r>
      <w:r w:rsidR="00F21517">
        <w:rPr>
          <w:rFonts w:eastAsia="Calibri"/>
          <w:sz w:val="26"/>
          <w:szCs w:val="26"/>
          <w:lang w:val="it-IT" w:eastAsia="en-US"/>
        </w:rPr>
        <w:t xml:space="preserve">i xã, </w:t>
      </w:r>
      <w:r>
        <w:rPr>
          <w:rFonts w:eastAsia="Calibri"/>
          <w:sz w:val="26"/>
          <w:szCs w:val="26"/>
          <w:lang w:val="it-IT" w:eastAsia="en-US"/>
        </w:rPr>
        <w:t>phườ</w:t>
      </w:r>
      <w:r w:rsidR="00F21517">
        <w:rPr>
          <w:rFonts w:eastAsia="Calibri"/>
          <w:sz w:val="26"/>
          <w:szCs w:val="26"/>
          <w:lang w:val="it-IT" w:eastAsia="en-US"/>
        </w:rPr>
        <w:t xml:space="preserve">ng, </w:t>
      </w:r>
      <w:r w:rsidR="00063114">
        <w:rPr>
          <w:rFonts w:eastAsia="Calibri"/>
          <w:sz w:val="26"/>
          <w:szCs w:val="26"/>
          <w:lang w:val="it-IT" w:eastAsia="en-US"/>
        </w:rPr>
        <w:t>đặc khu</w:t>
      </w:r>
      <w:r>
        <w:rPr>
          <w:rFonts w:eastAsia="Calibri"/>
          <w:sz w:val="26"/>
          <w:szCs w:val="26"/>
          <w:lang w:val="it-IT" w:eastAsia="en-US"/>
        </w:rPr>
        <w:t>:..................................................................................................</w:t>
      </w:r>
    </w:p>
    <w:p w:rsidR="00202DF1" w:rsidRDefault="00D4343D">
      <w:pPr>
        <w:spacing w:before="120" w:after="160" w:line="259" w:lineRule="auto"/>
        <w:rPr>
          <w:rFonts w:eastAsia="Calibri"/>
          <w:sz w:val="26"/>
          <w:szCs w:val="26"/>
          <w:lang w:val="it-IT" w:eastAsia="en-US"/>
        </w:rPr>
      </w:pPr>
      <w:r>
        <w:rPr>
          <w:rFonts w:eastAsia="Calibri"/>
          <w:sz w:val="26"/>
          <w:szCs w:val="26"/>
          <w:lang w:val="it-IT" w:eastAsia="en-US"/>
        </w:rPr>
        <w:t>Tỉ</w:t>
      </w:r>
      <w:r w:rsidR="00F21517">
        <w:rPr>
          <w:rFonts w:eastAsia="Calibri"/>
          <w:sz w:val="26"/>
          <w:szCs w:val="26"/>
          <w:lang w:val="it-IT" w:eastAsia="en-US"/>
        </w:rPr>
        <w:t xml:space="preserve">nh, </w:t>
      </w:r>
      <w:r>
        <w:rPr>
          <w:rFonts w:eastAsia="Calibri"/>
          <w:sz w:val="26"/>
          <w:szCs w:val="26"/>
          <w:lang w:val="it-IT" w:eastAsia="en-US"/>
        </w:rPr>
        <w:t>thành</w:t>
      </w:r>
      <w:r w:rsidR="003B25CA">
        <w:rPr>
          <w:rFonts w:eastAsia="Calibri"/>
          <w:sz w:val="26"/>
          <w:szCs w:val="26"/>
          <w:lang w:val="it-IT" w:eastAsia="en-US"/>
        </w:rPr>
        <w:t xml:space="preserve"> </w:t>
      </w:r>
      <w:r>
        <w:rPr>
          <w:rFonts w:eastAsia="Calibri"/>
          <w:sz w:val="26"/>
          <w:szCs w:val="26"/>
          <w:lang w:val="it-IT" w:eastAsia="en-US"/>
        </w:rPr>
        <w:t>phố:</w:t>
      </w:r>
      <w:r w:rsidR="00EE250B">
        <w:rPr>
          <w:rFonts w:eastAsia="Calibri"/>
          <w:sz w:val="26"/>
          <w:szCs w:val="26"/>
          <w:lang w:val="it-IT" w:eastAsia="en-US"/>
        </w:rPr>
        <w:t xml:space="preserve"> </w:t>
      </w:r>
      <w:r>
        <w:rPr>
          <w:rFonts w:eastAsia="Calibri"/>
          <w:sz w:val="26"/>
          <w:szCs w:val="26"/>
          <w:lang w:val="it-IT" w:eastAsia="en-US"/>
        </w:rPr>
        <w:t>...........................</w:t>
      </w:r>
      <w:r w:rsidR="003B25CA">
        <w:rPr>
          <w:rFonts w:eastAsia="Calibri"/>
          <w:sz w:val="26"/>
          <w:szCs w:val="26"/>
          <w:lang w:val="it-IT" w:eastAsia="en-US"/>
        </w:rPr>
        <w:t>....................................................................................</w:t>
      </w:r>
    </w:p>
    <w:p w:rsidR="00202DF1" w:rsidRDefault="00D4343D">
      <w:pPr>
        <w:tabs>
          <w:tab w:val="left" w:leader="dot" w:pos="4395"/>
          <w:tab w:val="center" w:pos="4680"/>
          <w:tab w:val="right" w:pos="9360"/>
          <w:tab w:val="left" w:leader="dot" w:pos="10348"/>
        </w:tabs>
        <w:spacing w:before="120"/>
        <w:jc w:val="both"/>
        <w:rPr>
          <w:sz w:val="26"/>
          <w:szCs w:val="26"/>
          <w:lang w:val="it-IT"/>
        </w:rPr>
      </w:pPr>
      <w:r>
        <w:rPr>
          <w:sz w:val="26"/>
          <w:szCs w:val="26"/>
          <w:lang w:val="it-IT"/>
        </w:rPr>
        <w:t xml:space="preserve">Thời gian giám sát từ ......giờ...... ngày........ đến .........giờ....... ngày.......tháng </w:t>
      </w:r>
      <w:r w:rsidR="00EE250B" w:rsidRPr="003B25CA">
        <w:rPr>
          <w:sz w:val="26"/>
          <w:szCs w:val="26"/>
          <w:lang w:val="it-IT"/>
        </w:rPr>
        <w:t>...</w:t>
      </w:r>
      <w:r w:rsidRPr="003B25CA">
        <w:rPr>
          <w:sz w:val="26"/>
          <w:szCs w:val="26"/>
          <w:lang w:val="it-IT"/>
        </w:rPr>
        <w:t>/202</w:t>
      </w:r>
      <w:r w:rsidR="00EE250B" w:rsidRPr="003B25CA">
        <w:rPr>
          <w:sz w:val="26"/>
          <w:szCs w:val="26"/>
          <w:lang w:val="it-IT"/>
        </w:rPr>
        <w:t>...</w:t>
      </w:r>
      <w:r w:rsidRPr="003B25CA">
        <w:rPr>
          <w:sz w:val="26"/>
          <w:szCs w:val="26"/>
          <w:lang w:val="it-IT"/>
        </w:rPr>
        <w:t>.</w:t>
      </w:r>
      <w:r>
        <w:rPr>
          <w:sz w:val="26"/>
          <w:szCs w:val="26"/>
          <w:lang w:val="it-IT"/>
        </w:rPr>
        <w:t xml:space="preserve"> </w:t>
      </w:r>
    </w:p>
    <w:p w:rsidR="00202DF1" w:rsidRDefault="00D4343D">
      <w:pPr>
        <w:spacing w:before="120" w:after="160" w:line="259" w:lineRule="auto"/>
        <w:rPr>
          <w:rFonts w:eastAsia="Calibri"/>
          <w:sz w:val="26"/>
          <w:szCs w:val="26"/>
          <w:lang w:val="it-IT" w:eastAsia="en-US"/>
        </w:rPr>
      </w:pPr>
      <w:r>
        <w:rPr>
          <w:rFonts w:eastAsia="Calibri"/>
          <w:sz w:val="26"/>
          <w:szCs w:val="26"/>
          <w:lang w:val="it-IT" w:eastAsia="en-US"/>
        </w:rPr>
        <w:t>1. Tổ trưởng có tham dự lớp tập huấn do BCĐ TĐT</w:t>
      </w:r>
      <w:r w:rsidR="003B25CA">
        <w:rPr>
          <w:rFonts w:eastAsia="Calibri"/>
          <w:sz w:val="26"/>
          <w:szCs w:val="26"/>
          <w:lang w:val="it-IT" w:eastAsia="en-US"/>
        </w:rPr>
        <w:t>KT</w:t>
      </w:r>
      <w:r>
        <w:rPr>
          <w:rFonts w:eastAsia="Calibri"/>
          <w:sz w:val="26"/>
          <w:szCs w:val="26"/>
          <w:lang w:val="it-IT" w:eastAsia="en-US"/>
        </w:rPr>
        <w:t xml:space="preserve"> cấp </w:t>
      </w:r>
      <w:r w:rsidR="002B68E1" w:rsidRPr="003B25CA">
        <w:rPr>
          <w:rFonts w:eastAsia="Calibri"/>
          <w:sz w:val="26"/>
          <w:szCs w:val="26"/>
          <w:lang w:val="it-IT" w:eastAsia="en-US"/>
        </w:rPr>
        <w:t>tỉnh</w:t>
      </w:r>
      <w:r w:rsidRPr="003B25CA">
        <w:rPr>
          <w:rFonts w:eastAsia="Calibri"/>
          <w:sz w:val="26"/>
          <w:szCs w:val="26"/>
          <w:lang w:val="it-IT" w:eastAsia="en-US"/>
        </w:rPr>
        <w:t xml:space="preserve"> t</w:t>
      </w:r>
      <w:r>
        <w:rPr>
          <w:rFonts w:eastAsia="Calibri"/>
          <w:sz w:val="26"/>
          <w:szCs w:val="26"/>
          <w:lang w:val="it-IT" w:eastAsia="en-US"/>
        </w:rPr>
        <w:t>ổ chức không?</w:t>
      </w:r>
    </w:p>
    <w:p w:rsidR="00202DF1" w:rsidRDefault="00D4343D">
      <w:pPr>
        <w:tabs>
          <w:tab w:val="left" w:pos="2410"/>
        </w:tabs>
        <w:spacing w:before="120" w:after="160" w:line="259" w:lineRule="auto"/>
        <w:jc w:val="both"/>
        <w:rPr>
          <w:rFonts w:eastAsia="Calibri"/>
          <w:sz w:val="26"/>
          <w:szCs w:val="26"/>
          <w:lang w:val="it-IT" w:eastAsia="en-US"/>
        </w:rPr>
      </w:pPr>
      <w:r>
        <w:rPr>
          <w:rFonts w:eastAsia="Calibri"/>
          <w:sz w:val="26"/>
          <w:szCs w:val="26"/>
          <w:lang w:val="it-IT" w:eastAsia="en-US"/>
        </w:rPr>
        <w:t xml:space="preserve">              1 </w:t>
      </w:r>
      <w:r w:rsidR="009A3A3F">
        <w:rPr>
          <w:rFonts w:eastAsia="Calibri"/>
          <w:sz w:val="26"/>
          <w:szCs w:val="26"/>
          <w:lang w:eastAsia="en-US"/>
        </w:rPr>
        <w:fldChar w:fldCharType="begin">
          <w:ffData>
            <w:name w:val=""/>
            <w:enabled/>
            <w:calcOnExit w:val="0"/>
            <w:checkBox>
              <w:size w:val="22"/>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Có       </w:t>
      </w:r>
    </w:p>
    <w:p w:rsidR="00202DF1" w:rsidRDefault="00D4343D">
      <w:pPr>
        <w:tabs>
          <w:tab w:val="left" w:pos="2410"/>
        </w:tabs>
        <w:spacing w:before="120" w:after="160" w:line="259" w:lineRule="auto"/>
        <w:jc w:val="both"/>
        <w:rPr>
          <w:rFonts w:eastAsia="Calibri"/>
          <w:sz w:val="26"/>
          <w:szCs w:val="26"/>
          <w:lang w:val="it-IT" w:eastAsia="en-US"/>
        </w:rPr>
      </w:pPr>
      <w:r>
        <w:rPr>
          <w:rFonts w:eastAsia="Calibri"/>
          <w:sz w:val="26"/>
          <w:szCs w:val="26"/>
          <w:lang w:val="it-IT" w:eastAsia="en-US"/>
        </w:rPr>
        <w:t xml:space="preserve">              2 </w:t>
      </w:r>
      <w:r w:rsidR="009A3A3F">
        <w:rPr>
          <w:rFonts w:eastAsia="Calibri"/>
          <w:sz w:val="26"/>
          <w:szCs w:val="26"/>
          <w:lang w:eastAsia="en-US"/>
        </w:rPr>
        <w:fldChar w:fldCharType="begin">
          <w:ffData>
            <w:name w:val=""/>
            <w:enabled/>
            <w:calcOnExit w:val="0"/>
            <w:checkBox>
              <w:size w:val="22"/>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Không   </w:t>
      </w:r>
    </w:p>
    <w:p w:rsidR="00202DF1" w:rsidRDefault="00D4343D">
      <w:pPr>
        <w:spacing w:before="120" w:after="160" w:line="259" w:lineRule="auto"/>
        <w:rPr>
          <w:rFonts w:eastAsia="Calibri"/>
          <w:sz w:val="26"/>
          <w:szCs w:val="26"/>
          <w:lang w:val="it-IT" w:eastAsia="en-US"/>
        </w:rPr>
      </w:pPr>
      <w:r>
        <w:rPr>
          <w:rFonts w:eastAsia="Calibri"/>
          <w:sz w:val="26"/>
          <w:szCs w:val="26"/>
          <w:lang w:val="it-IT" w:eastAsia="en-US"/>
        </w:rPr>
        <w:t>2. Tổ trưởng nhận tài liệu hướng dẫn nghiệp vụ khi nào?</w:t>
      </w:r>
    </w:p>
    <w:p w:rsidR="00202DF1" w:rsidRDefault="00D4343D">
      <w:pPr>
        <w:spacing w:before="120" w:after="160" w:line="259" w:lineRule="auto"/>
        <w:ind w:left="720" w:firstLine="270"/>
        <w:rPr>
          <w:rFonts w:eastAsia="Calibri"/>
          <w:sz w:val="26"/>
          <w:szCs w:val="26"/>
          <w:lang w:val="it-IT" w:eastAsia="en-US"/>
        </w:rPr>
      </w:pPr>
      <w:r>
        <w:rPr>
          <w:rFonts w:eastAsia="Calibri"/>
          <w:sz w:val="26"/>
          <w:szCs w:val="26"/>
          <w:lang w:val="it-IT" w:eastAsia="en-US"/>
        </w:rPr>
        <w:t xml:space="preserve">1  </w:t>
      </w:r>
      <w:r w:rsidR="009A3A3F">
        <w:rPr>
          <w:rFonts w:eastAsia="Calibri"/>
          <w:sz w:val="26"/>
          <w:szCs w:val="26"/>
          <w:lang w:eastAsia="en-US"/>
        </w:rPr>
        <w:fldChar w:fldCharType="begin">
          <w:ffData>
            <w:name w:val=""/>
            <w:enabled/>
            <w:calcOnExit w:val="0"/>
            <w:checkBox>
              <w:sizeAuto/>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Trước khi tham dự lớp tập huấn         </w:t>
      </w:r>
    </w:p>
    <w:p w:rsidR="00202DF1" w:rsidRDefault="00D4343D">
      <w:pPr>
        <w:spacing w:before="120" w:after="160" w:line="259" w:lineRule="auto"/>
        <w:ind w:left="720" w:firstLine="270"/>
        <w:rPr>
          <w:rFonts w:eastAsia="Calibri"/>
          <w:sz w:val="26"/>
          <w:szCs w:val="26"/>
          <w:lang w:val="it-IT" w:eastAsia="en-US"/>
        </w:rPr>
      </w:pPr>
      <w:r>
        <w:rPr>
          <w:rFonts w:eastAsia="Calibri"/>
          <w:sz w:val="26"/>
          <w:szCs w:val="26"/>
          <w:lang w:val="it-IT" w:eastAsia="en-US"/>
        </w:rPr>
        <w:t xml:space="preserve">2  </w:t>
      </w:r>
      <w:r w:rsidR="009A3A3F">
        <w:rPr>
          <w:rFonts w:eastAsia="Calibri"/>
          <w:sz w:val="26"/>
          <w:szCs w:val="26"/>
          <w:lang w:eastAsia="en-US"/>
        </w:rPr>
        <w:fldChar w:fldCharType="begin">
          <w:ffData>
            <w:name w:val=""/>
            <w:enabled/>
            <w:calcOnExit w:val="0"/>
            <w:checkBox>
              <w:sizeAuto/>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Khi tham dự lớp tập huấn         </w:t>
      </w:r>
    </w:p>
    <w:p w:rsidR="00202DF1" w:rsidRDefault="00D4343D">
      <w:pPr>
        <w:spacing w:before="120" w:after="160" w:line="259" w:lineRule="auto"/>
        <w:ind w:firstLine="990"/>
        <w:rPr>
          <w:rFonts w:eastAsia="Calibri"/>
          <w:sz w:val="26"/>
          <w:szCs w:val="26"/>
          <w:lang w:val="it-IT" w:eastAsia="en-US"/>
        </w:rPr>
      </w:pPr>
      <w:r>
        <w:rPr>
          <w:rFonts w:eastAsia="Calibri"/>
          <w:sz w:val="26"/>
          <w:szCs w:val="26"/>
          <w:lang w:val="it-IT" w:eastAsia="en-US"/>
        </w:rPr>
        <w:t xml:space="preserve">3  </w:t>
      </w:r>
      <w:r w:rsidR="009A3A3F">
        <w:rPr>
          <w:rFonts w:eastAsia="Calibri"/>
          <w:sz w:val="26"/>
          <w:szCs w:val="26"/>
          <w:lang w:eastAsia="en-US"/>
        </w:rPr>
        <w:fldChar w:fldCharType="begin">
          <w:ffData>
            <w:name w:val=""/>
            <w:enabled/>
            <w:calcOnExit w:val="0"/>
            <w:checkBox>
              <w:sizeAuto/>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Sau khi tham dự lớp tập huấn</w:t>
      </w:r>
    </w:p>
    <w:p w:rsidR="00202DF1" w:rsidRDefault="00D4343D">
      <w:pPr>
        <w:spacing w:before="120" w:after="160" w:line="259" w:lineRule="auto"/>
        <w:rPr>
          <w:rFonts w:eastAsia="Calibri"/>
          <w:sz w:val="26"/>
          <w:szCs w:val="26"/>
          <w:lang w:val="it-IT" w:eastAsia="en-US"/>
        </w:rPr>
      </w:pPr>
      <w:r>
        <w:rPr>
          <w:rFonts w:eastAsia="Calibri"/>
          <w:sz w:val="26"/>
          <w:szCs w:val="26"/>
          <w:lang w:val="it-IT" w:eastAsia="en-US"/>
        </w:rPr>
        <w:t>3. Tổ trưởng có họp và phân công nhiệm vụ cho điều tra viên hay không?</w:t>
      </w:r>
    </w:p>
    <w:p w:rsidR="00202DF1" w:rsidRDefault="00D4343D">
      <w:pPr>
        <w:tabs>
          <w:tab w:val="left" w:pos="2410"/>
        </w:tabs>
        <w:spacing w:before="120" w:after="160" w:line="259" w:lineRule="auto"/>
        <w:jc w:val="both"/>
        <w:rPr>
          <w:rFonts w:eastAsia="Calibri"/>
          <w:sz w:val="26"/>
          <w:szCs w:val="26"/>
          <w:lang w:val="it-IT" w:eastAsia="en-US"/>
        </w:rPr>
      </w:pPr>
      <w:r>
        <w:rPr>
          <w:rFonts w:eastAsia="Calibri"/>
          <w:sz w:val="26"/>
          <w:szCs w:val="26"/>
          <w:lang w:val="it-IT" w:eastAsia="en-US"/>
        </w:rPr>
        <w:t xml:space="preserve">               1 </w:t>
      </w:r>
      <w:r w:rsidR="009A3A3F">
        <w:rPr>
          <w:rFonts w:eastAsia="Calibri"/>
          <w:sz w:val="26"/>
          <w:szCs w:val="26"/>
          <w:lang w:eastAsia="en-US"/>
        </w:rPr>
        <w:fldChar w:fldCharType="begin">
          <w:ffData>
            <w:name w:val=""/>
            <w:enabled/>
            <w:calcOnExit w:val="0"/>
            <w:checkBox>
              <w:size w:val="22"/>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Có       </w:t>
      </w:r>
    </w:p>
    <w:p w:rsidR="00202DF1" w:rsidRDefault="00D4343D">
      <w:pPr>
        <w:tabs>
          <w:tab w:val="left" w:pos="2410"/>
        </w:tabs>
        <w:spacing w:before="120" w:after="160" w:line="259" w:lineRule="auto"/>
        <w:jc w:val="both"/>
        <w:rPr>
          <w:rFonts w:eastAsia="Calibri"/>
          <w:sz w:val="26"/>
          <w:szCs w:val="26"/>
          <w:lang w:val="it-IT" w:eastAsia="en-US"/>
        </w:rPr>
      </w:pPr>
      <w:r>
        <w:rPr>
          <w:rFonts w:eastAsia="Calibri"/>
          <w:sz w:val="26"/>
          <w:szCs w:val="26"/>
          <w:lang w:val="it-IT" w:eastAsia="en-US"/>
        </w:rPr>
        <w:t xml:space="preserve">             </w:t>
      </w:r>
      <w:r w:rsidR="003B25CA">
        <w:rPr>
          <w:rFonts w:eastAsia="Calibri"/>
          <w:sz w:val="26"/>
          <w:szCs w:val="26"/>
          <w:lang w:val="it-IT" w:eastAsia="en-US"/>
        </w:rPr>
        <w:t xml:space="preserve"> </w:t>
      </w:r>
      <w:r>
        <w:rPr>
          <w:rFonts w:eastAsia="Calibri"/>
          <w:sz w:val="26"/>
          <w:szCs w:val="26"/>
          <w:lang w:val="it-IT" w:eastAsia="en-US"/>
        </w:rPr>
        <w:t xml:space="preserve"> 2 </w:t>
      </w:r>
      <w:r w:rsidR="009A3A3F">
        <w:rPr>
          <w:rFonts w:eastAsia="Calibri"/>
          <w:sz w:val="26"/>
          <w:szCs w:val="26"/>
          <w:lang w:eastAsia="en-US"/>
        </w:rPr>
        <w:fldChar w:fldCharType="begin">
          <w:ffData>
            <w:name w:val=""/>
            <w:enabled/>
            <w:calcOnExit w:val="0"/>
            <w:checkBox>
              <w:size w:val="22"/>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Không   </w:t>
      </w:r>
    </w:p>
    <w:p w:rsidR="00202DF1" w:rsidRPr="00EE250B" w:rsidRDefault="00D4343D">
      <w:pPr>
        <w:spacing w:before="120" w:after="160" w:line="259" w:lineRule="auto"/>
        <w:jc w:val="both"/>
        <w:rPr>
          <w:rFonts w:eastAsia="Calibri"/>
          <w:sz w:val="26"/>
          <w:szCs w:val="26"/>
          <w:lang w:val="it-IT" w:eastAsia="en-US"/>
        </w:rPr>
      </w:pPr>
      <w:r>
        <w:rPr>
          <w:rFonts w:eastAsia="Calibri"/>
          <w:sz w:val="26"/>
          <w:szCs w:val="26"/>
          <w:lang w:val="it-IT" w:eastAsia="en-US"/>
        </w:rPr>
        <w:t xml:space="preserve">4. </w:t>
      </w:r>
      <w:r w:rsidRPr="00EE250B">
        <w:rPr>
          <w:rFonts w:eastAsia="Calibri"/>
          <w:sz w:val="26"/>
          <w:szCs w:val="26"/>
          <w:lang w:val="it-IT" w:eastAsia="en-US"/>
        </w:rPr>
        <w:t xml:space="preserve">Trong ngày điều tra đầu tiên, tổ trưởng có đến </w:t>
      </w:r>
      <w:r w:rsidR="003B25CA">
        <w:rPr>
          <w:rFonts w:eastAsia="Calibri"/>
          <w:sz w:val="26"/>
          <w:szCs w:val="26"/>
          <w:lang w:val="it-IT" w:eastAsia="en-US"/>
        </w:rPr>
        <w:t>cơ sở</w:t>
      </w:r>
      <w:r w:rsidRPr="00EE250B">
        <w:rPr>
          <w:rFonts w:eastAsia="Calibri"/>
          <w:sz w:val="26"/>
          <w:szCs w:val="26"/>
          <w:lang w:val="it-IT" w:eastAsia="en-US"/>
        </w:rPr>
        <w:t xml:space="preserve"> để giám sát điều tra viên không?</w:t>
      </w:r>
    </w:p>
    <w:p w:rsidR="00202DF1" w:rsidRDefault="00D4343D">
      <w:pPr>
        <w:tabs>
          <w:tab w:val="left" w:pos="2410"/>
        </w:tabs>
        <w:spacing w:before="120" w:after="160" w:line="259" w:lineRule="auto"/>
        <w:jc w:val="both"/>
        <w:rPr>
          <w:rFonts w:eastAsia="Calibri"/>
          <w:sz w:val="26"/>
          <w:szCs w:val="26"/>
          <w:lang w:val="it-IT" w:eastAsia="en-US"/>
        </w:rPr>
      </w:pPr>
      <w:r>
        <w:rPr>
          <w:rFonts w:eastAsia="Calibri"/>
          <w:sz w:val="26"/>
          <w:szCs w:val="26"/>
          <w:lang w:val="it-IT" w:eastAsia="en-US"/>
        </w:rPr>
        <w:t xml:space="preserve">              1 </w:t>
      </w:r>
      <w:r w:rsidR="009A3A3F">
        <w:rPr>
          <w:rFonts w:eastAsia="Calibri"/>
          <w:sz w:val="26"/>
          <w:szCs w:val="26"/>
          <w:lang w:eastAsia="en-US"/>
        </w:rPr>
        <w:fldChar w:fldCharType="begin">
          <w:ffData>
            <w:name w:val=""/>
            <w:enabled/>
            <w:calcOnExit w:val="0"/>
            <w:checkBox>
              <w:size w:val="22"/>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Có       </w:t>
      </w:r>
    </w:p>
    <w:p w:rsidR="00202DF1" w:rsidRDefault="00D4343D">
      <w:pPr>
        <w:tabs>
          <w:tab w:val="left" w:pos="2410"/>
        </w:tabs>
        <w:spacing w:before="120" w:after="160" w:line="259" w:lineRule="auto"/>
        <w:jc w:val="both"/>
        <w:rPr>
          <w:rFonts w:eastAsia="Calibri"/>
          <w:sz w:val="26"/>
          <w:szCs w:val="26"/>
          <w:lang w:val="it-IT" w:eastAsia="en-US"/>
        </w:rPr>
      </w:pPr>
      <w:r>
        <w:rPr>
          <w:rFonts w:eastAsia="Calibri"/>
          <w:sz w:val="26"/>
          <w:szCs w:val="26"/>
          <w:lang w:val="it-IT" w:eastAsia="en-US"/>
        </w:rPr>
        <w:t xml:space="preserve">              2 </w:t>
      </w:r>
      <w:r w:rsidR="009A3A3F">
        <w:rPr>
          <w:rFonts w:eastAsia="Calibri"/>
          <w:sz w:val="26"/>
          <w:szCs w:val="26"/>
          <w:lang w:eastAsia="en-US"/>
        </w:rPr>
        <w:fldChar w:fldCharType="begin">
          <w:ffData>
            <w:name w:val=""/>
            <w:enabled/>
            <w:calcOnExit w:val="0"/>
            <w:checkBox>
              <w:size w:val="22"/>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Không   =&gt; Câu 5</w:t>
      </w:r>
    </w:p>
    <w:p w:rsidR="00202DF1" w:rsidRDefault="00D4343D">
      <w:pPr>
        <w:spacing w:before="120" w:after="160" w:line="259" w:lineRule="auto"/>
        <w:jc w:val="both"/>
        <w:rPr>
          <w:rFonts w:eastAsia="Calibri"/>
          <w:sz w:val="26"/>
          <w:szCs w:val="26"/>
          <w:lang w:val="it-IT" w:eastAsia="en-US"/>
        </w:rPr>
      </w:pPr>
      <w:r>
        <w:rPr>
          <w:rFonts w:eastAsia="Calibri"/>
          <w:sz w:val="26"/>
          <w:szCs w:val="26"/>
          <w:lang w:val="it-IT" w:eastAsia="en-US"/>
        </w:rPr>
        <w:t xml:space="preserve">4.1. Họ và tên một số điều tra viên được tổ trưởng </w:t>
      </w:r>
      <w:r w:rsidR="00EE250B">
        <w:rPr>
          <w:rFonts w:eastAsia="Calibri"/>
          <w:sz w:val="26"/>
          <w:szCs w:val="26"/>
          <w:lang w:val="it-IT" w:eastAsia="en-US"/>
        </w:rPr>
        <w:t>g</w:t>
      </w:r>
      <w:r>
        <w:rPr>
          <w:rFonts w:eastAsia="Calibri"/>
          <w:sz w:val="26"/>
          <w:szCs w:val="26"/>
          <w:lang w:val="it-IT" w:eastAsia="en-US"/>
        </w:rPr>
        <w:t>iám sát, giám sát ngày đầu tiên</w:t>
      </w:r>
    </w:p>
    <w:p w:rsidR="00202DF1" w:rsidRDefault="00D4343D">
      <w:pPr>
        <w:spacing w:before="120" w:after="160" w:line="259" w:lineRule="auto"/>
        <w:ind w:firstLine="720"/>
        <w:rPr>
          <w:rFonts w:eastAsia="Calibri"/>
          <w:sz w:val="26"/>
          <w:szCs w:val="26"/>
          <w:lang w:val="it-IT" w:eastAsia="en-US"/>
        </w:rPr>
      </w:pPr>
      <w:r>
        <w:rPr>
          <w:rFonts w:eastAsia="Calibri"/>
          <w:sz w:val="26"/>
          <w:szCs w:val="26"/>
          <w:lang w:val="it-IT" w:eastAsia="en-US"/>
        </w:rPr>
        <w:t>1.………………………………………………………………………………</w:t>
      </w:r>
    </w:p>
    <w:p w:rsidR="00202DF1" w:rsidRDefault="00D4343D">
      <w:pPr>
        <w:spacing w:before="120" w:after="160" w:line="259" w:lineRule="auto"/>
        <w:ind w:firstLine="720"/>
        <w:rPr>
          <w:rFonts w:eastAsia="Calibri"/>
          <w:sz w:val="26"/>
          <w:szCs w:val="26"/>
          <w:lang w:val="it-IT" w:eastAsia="en-US"/>
        </w:rPr>
      </w:pPr>
      <w:r>
        <w:rPr>
          <w:rFonts w:eastAsia="Calibri"/>
          <w:sz w:val="26"/>
          <w:szCs w:val="26"/>
          <w:lang w:val="it-IT" w:eastAsia="en-US"/>
        </w:rPr>
        <w:t>2.………………………………………………………………………………</w:t>
      </w:r>
    </w:p>
    <w:p w:rsidR="00202DF1" w:rsidRDefault="00D4343D">
      <w:pPr>
        <w:spacing w:before="120" w:after="160" w:line="259" w:lineRule="auto"/>
        <w:ind w:firstLine="720"/>
        <w:rPr>
          <w:rFonts w:eastAsia="Calibri"/>
          <w:color w:val="FF0000"/>
          <w:sz w:val="26"/>
          <w:szCs w:val="26"/>
          <w:lang w:val="it-IT" w:eastAsia="en-US"/>
        </w:rPr>
      </w:pPr>
      <w:r>
        <w:rPr>
          <w:rFonts w:eastAsia="Calibri"/>
          <w:sz w:val="26"/>
          <w:szCs w:val="26"/>
          <w:lang w:val="it-IT" w:eastAsia="en-US"/>
        </w:rPr>
        <w:t>3………………………………………………………………………………</w:t>
      </w:r>
    </w:p>
    <w:p w:rsidR="00202DF1" w:rsidRDefault="00D4343D">
      <w:pPr>
        <w:spacing w:before="120" w:after="160" w:line="259" w:lineRule="auto"/>
        <w:rPr>
          <w:rFonts w:eastAsia="Calibri"/>
          <w:sz w:val="26"/>
          <w:szCs w:val="26"/>
          <w:lang w:val="it-IT" w:eastAsia="en-US"/>
        </w:rPr>
      </w:pPr>
      <w:r>
        <w:rPr>
          <w:rFonts w:eastAsia="Calibri"/>
          <w:sz w:val="26"/>
          <w:szCs w:val="26"/>
          <w:lang w:val="it-IT" w:eastAsia="en-US"/>
        </w:rPr>
        <w:lastRenderedPageBreak/>
        <w:t>5. Tổ trưởng có tổ chức họp để rút kinh nghiệm với điều tra viên không?</w:t>
      </w:r>
    </w:p>
    <w:p w:rsidR="00202DF1" w:rsidRDefault="00D4343D">
      <w:pPr>
        <w:tabs>
          <w:tab w:val="left" w:pos="2410"/>
        </w:tabs>
        <w:spacing w:before="120" w:after="160" w:line="259" w:lineRule="auto"/>
        <w:jc w:val="both"/>
        <w:rPr>
          <w:rFonts w:eastAsia="Calibri"/>
          <w:sz w:val="26"/>
          <w:szCs w:val="26"/>
          <w:lang w:val="it-IT" w:eastAsia="en-US"/>
        </w:rPr>
      </w:pPr>
      <w:r>
        <w:rPr>
          <w:rFonts w:eastAsia="Calibri"/>
          <w:sz w:val="26"/>
          <w:szCs w:val="26"/>
          <w:lang w:val="it-IT" w:eastAsia="en-US"/>
        </w:rPr>
        <w:t xml:space="preserve">              1 </w:t>
      </w:r>
      <w:r w:rsidR="009A3A3F">
        <w:rPr>
          <w:rFonts w:eastAsia="Calibri"/>
          <w:sz w:val="26"/>
          <w:szCs w:val="26"/>
          <w:lang w:eastAsia="en-US"/>
        </w:rPr>
        <w:fldChar w:fldCharType="begin">
          <w:ffData>
            <w:name w:val=""/>
            <w:enabled/>
            <w:calcOnExit w:val="0"/>
            <w:checkBox>
              <w:size w:val="22"/>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Có       </w:t>
      </w:r>
    </w:p>
    <w:p w:rsidR="00202DF1" w:rsidRDefault="00D4343D">
      <w:pPr>
        <w:tabs>
          <w:tab w:val="left" w:pos="2410"/>
        </w:tabs>
        <w:spacing w:before="120" w:after="160" w:line="259" w:lineRule="auto"/>
        <w:jc w:val="both"/>
        <w:rPr>
          <w:rFonts w:eastAsia="Calibri"/>
          <w:sz w:val="26"/>
          <w:szCs w:val="26"/>
          <w:lang w:val="it-IT" w:eastAsia="en-US"/>
        </w:rPr>
      </w:pPr>
      <w:r>
        <w:rPr>
          <w:rFonts w:eastAsia="Calibri"/>
          <w:sz w:val="26"/>
          <w:szCs w:val="26"/>
          <w:lang w:val="it-IT" w:eastAsia="en-US"/>
        </w:rPr>
        <w:t xml:space="preserve">              2 </w:t>
      </w:r>
      <w:r w:rsidR="009A3A3F">
        <w:rPr>
          <w:rFonts w:eastAsia="Calibri"/>
          <w:sz w:val="26"/>
          <w:szCs w:val="26"/>
          <w:lang w:eastAsia="en-US"/>
        </w:rPr>
        <w:fldChar w:fldCharType="begin">
          <w:ffData>
            <w:name w:val=""/>
            <w:enabled/>
            <w:calcOnExit w:val="0"/>
            <w:checkBox>
              <w:size w:val="22"/>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Không   </w:t>
      </w:r>
    </w:p>
    <w:p w:rsidR="00202DF1" w:rsidRDefault="00E4252B">
      <w:pPr>
        <w:spacing w:before="120" w:after="160" w:line="259" w:lineRule="auto"/>
        <w:jc w:val="both"/>
        <w:rPr>
          <w:rFonts w:eastAsia="Calibri"/>
          <w:sz w:val="26"/>
          <w:szCs w:val="26"/>
          <w:lang w:val="it-IT" w:eastAsia="en-US"/>
        </w:rPr>
      </w:pPr>
      <w:r>
        <w:rPr>
          <w:rFonts w:eastAsia="Calibri"/>
          <w:sz w:val="26"/>
          <w:szCs w:val="26"/>
          <w:lang w:val="it-IT" w:eastAsia="en-US"/>
        </w:rPr>
        <w:t>6</w:t>
      </w:r>
      <w:r w:rsidR="00D4343D">
        <w:rPr>
          <w:rFonts w:eastAsia="Calibri"/>
          <w:sz w:val="26"/>
          <w:szCs w:val="26"/>
          <w:lang w:val="it-IT" w:eastAsia="en-US"/>
        </w:rPr>
        <w:t xml:space="preserve">. Tổ trưởng có phát hiện được điều tra viên không đến </w:t>
      </w:r>
      <w:r w:rsidR="0001327A">
        <w:rPr>
          <w:rFonts w:eastAsia="Calibri"/>
          <w:sz w:val="26"/>
          <w:szCs w:val="26"/>
          <w:lang w:val="it-IT" w:eastAsia="en-US"/>
        </w:rPr>
        <w:t>cơ sở</w:t>
      </w:r>
      <w:r w:rsidR="00D4343D">
        <w:rPr>
          <w:rFonts w:eastAsia="Calibri"/>
          <w:sz w:val="26"/>
          <w:szCs w:val="26"/>
          <w:lang w:val="it-IT" w:eastAsia="en-US"/>
        </w:rPr>
        <w:t xml:space="preserve"> phỏng vấn song vẫn có phiếu điều tra không?</w:t>
      </w:r>
    </w:p>
    <w:p w:rsidR="00202DF1" w:rsidRDefault="00D4343D">
      <w:pPr>
        <w:tabs>
          <w:tab w:val="left" w:pos="2410"/>
        </w:tabs>
        <w:spacing w:before="120" w:after="160" w:line="259" w:lineRule="auto"/>
        <w:jc w:val="both"/>
        <w:rPr>
          <w:rFonts w:eastAsia="Calibri"/>
          <w:sz w:val="26"/>
          <w:szCs w:val="26"/>
          <w:lang w:val="it-IT" w:eastAsia="en-US"/>
        </w:rPr>
      </w:pPr>
      <w:r>
        <w:rPr>
          <w:rFonts w:eastAsia="Calibri"/>
          <w:sz w:val="26"/>
          <w:szCs w:val="26"/>
          <w:lang w:val="it-IT" w:eastAsia="en-US"/>
        </w:rPr>
        <w:t xml:space="preserve">              1 </w:t>
      </w:r>
      <w:r w:rsidR="009A3A3F">
        <w:rPr>
          <w:rFonts w:eastAsia="Calibri"/>
          <w:sz w:val="26"/>
          <w:szCs w:val="26"/>
          <w:lang w:eastAsia="en-US"/>
        </w:rPr>
        <w:fldChar w:fldCharType="begin">
          <w:ffData>
            <w:name w:val=""/>
            <w:enabled/>
            <w:calcOnExit w:val="0"/>
            <w:checkBox>
              <w:size w:val="22"/>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Có       </w:t>
      </w:r>
    </w:p>
    <w:p w:rsidR="00202DF1" w:rsidRDefault="00D4343D">
      <w:pPr>
        <w:tabs>
          <w:tab w:val="left" w:pos="2410"/>
        </w:tabs>
        <w:spacing w:before="120" w:after="160" w:line="259" w:lineRule="auto"/>
        <w:jc w:val="both"/>
        <w:rPr>
          <w:rFonts w:eastAsia="Calibri"/>
          <w:sz w:val="26"/>
          <w:szCs w:val="26"/>
          <w:lang w:val="it-IT" w:eastAsia="en-US"/>
        </w:rPr>
      </w:pPr>
      <w:r>
        <w:rPr>
          <w:rFonts w:eastAsia="Calibri"/>
          <w:sz w:val="26"/>
          <w:szCs w:val="26"/>
          <w:lang w:val="it-IT" w:eastAsia="en-US"/>
        </w:rPr>
        <w:t xml:space="preserve">              2 </w:t>
      </w:r>
      <w:r w:rsidR="009A3A3F">
        <w:rPr>
          <w:rFonts w:eastAsia="Calibri"/>
          <w:sz w:val="26"/>
          <w:szCs w:val="26"/>
          <w:lang w:eastAsia="en-US"/>
        </w:rPr>
        <w:fldChar w:fldCharType="begin">
          <w:ffData>
            <w:name w:val=""/>
            <w:enabled/>
            <w:calcOnExit w:val="0"/>
            <w:checkBox>
              <w:size w:val="22"/>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Không =&gt; Câu </w:t>
      </w:r>
      <w:r w:rsidR="00E4252B">
        <w:rPr>
          <w:rFonts w:eastAsia="Calibri"/>
          <w:sz w:val="26"/>
          <w:szCs w:val="26"/>
          <w:lang w:val="it-IT" w:eastAsia="en-US"/>
        </w:rPr>
        <w:t>7</w:t>
      </w:r>
      <w:r>
        <w:rPr>
          <w:rFonts w:eastAsia="Calibri"/>
          <w:sz w:val="26"/>
          <w:szCs w:val="26"/>
          <w:lang w:val="it-IT" w:eastAsia="en-US"/>
        </w:rPr>
        <w:t xml:space="preserve">  </w:t>
      </w:r>
    </w:p>
    <w:p w:rsidR="00202DF1" w:rsidRDefault="00E4252B">
      <w:pPr>
        <w:spacing w:before="120" w:after="160" w:line="259" w:lineRule="auto"/>
        <w:jc w:val="both"/>
        <w:rPr>
          <w:rFonts w:eastAsia="Calibri"/>
          <w:sz w:val="26"/>
          <w:szCs w:val="26"/>
          <w:lang w:val="it-IT" w:eastAsia="en-US"/>
        </w:rPr>
      </w:pPr>
      <w:r>
        <w:rPr>
          <w:rFonts w:eastAsia="Calibri"/>
          <w:sz w:val="26"/>
          <w:szCs w:val="26"/>
          <w:lang w:val="it-IT" w:eastAsia="en-US"/>
        </w:rPr>
        <w:t>6</w:t>
      </w:r>
      <w:r w:rsidR="00D4343D">
        <w:rPr>
          <w:rFonts w:eastAsia="Calibri"/>
          <w:sz w:val="26"/>
          <w:szCs w:val="26"/>
          <w:lang w:val="it-IT" w:eastAsia="en-US"/>
        </w:rPr>
        <w:t>.1. Họ và tên các điều tra viên được tổ trưởng phát hiện</w:t>
      </w:r>
    </w:p>
    <w:p w:rsidR="00202DF1" w:rsidRDefault="00D4343D">
      <w:pPr>
        <w:spacing w:before="120" w:after="160" w:line="259" w:lineRule="auto"/>
        <w:ind w:firstLine="720"/>
        <w:rPr>
          <w:rFonts w:eastAsia="Calibri"/>
          <w:sz w:val="26"/>
          <w:szCs w:val="26"/>
          <w:lang w:val="it-IT" w:eastAsia="en-US"/>
        </w:rPr>
      </w:pPr>
      <w:r>
        <w:rPr>
          <w:rFonts w:eastAsia="Calibri"/>
          <w:sz w:val="26"/>
          <w:szCs w:val="26"/>
          <w:lang w:val="it-IT" w:eastAsia="en-US"/>
        </w:rPr>
        <w:t>1.…………………………………………………………………………………</w:t>
      </w:r>
    </w:p>
    <w:p w:rsidR="00202DF1" w:rsidRDefault="00D4343D">
      <w:pPr>
        <w:spacing w:before="120" w:after="160" w:line="259" w:lineRule="auto"/>
        <w:ind w:firstLine="720"/>
        <w:rPr>
          <w:rFonts w:eastAsia="Calibri"/>
          <w:sz w:val="26"/>
          <w:szCs w:val="26"/>
          <w:lang w:val="it-IT" w:eastAsia="en-US"/>
        </w:rPr>
      </w:pPr>
      <w:r>
        <w:rPr>
          <w:rFonts w:eastAsia="Calibri"/>
          <w:sz w:val="26"/>
          <w:szCs w:val="26"/>
          <w:lang w:val="it-IT" w:eastAsia="en-US"/>
        </w:rPr>
        <w:t>2.………………………………………………………………………………..</w:t>
      </w:r>
    </w:p>
    <w:p w:rsidR="00202DF1" w:rsidRDefault="00D4343D">
      <w:pPr>
        <w:spacing w:before="120" w:after="160" w:line="259" w:lineRule="auto"/>
        <w:ind w:firstLine="720"/>
        <w:rPr>
          <w:rFonts w:eastAsia="Calibri"/>
          <w:color w:val="FF0000"/>
          <w:sz w:val="26"/>
          <w:szCs w:val="26"/>
          <w:lang w:val="it-IT" w:eastAsia="en-US"/>
        </w:rPr>
      </w:pPr>
      <w:r>
        <w:rPr>
          <w:rFonts w:eastAsia="Calibri"/>
          <w:sz w:val="26"/>
          <w:szCs w:val="26"/>
          <w:lang w:val="it-IT" w:eastAsia="en-US"/>
        </w:rPr>
        <w:t>3…………………………………………………………………………………</w:t>
      </w:r>
    </w:p>
    <w:p w:rsidR="00202DF1" w:rsidRDefault="00E4252B">
      <w:pPr>
        <w:spacing w:before="120" w:after="160" w:line="259" w:lineRule="auto"/>
        <w:jc w:val="both"/>
        <w:rPr>
          <w:rFonts w:eastAsia="Calibri"/>
          <w:sz w:val="26"/>
          <w:szCs w:val="26"/>
          <w:lang w:val="it-IT" w:eastAsia="en-US"/>
        </w:rPr>
      </w:pPr>
      <w:r>
        <w:rPr>
          <w:rFonts w:eastAsia="Calibri"/>
          <w:sz w:val="26"/>
          <w:szCs w:val="26"/>
          <w:lang w:val="it-IT" w:eastAsia="en-US"/>
        </w:rPr>
        <w:t>7</w:t>
      </w:r>
      <w:r w:rsidR="00D4343D">
        <w:rPr>
          <w:rFonts w:eastAsia="Calibri"/>
          <w:sz w:val="26"/>
          <w:szCs w:val="26"/>
          <w:lang w:val="it-IT" w:eastAsia="en-US"/>
        </w:rPr>
        <w:t xml:space="preserve">. Trong trường hợp phát hiện điều tra viên không đến </w:t>
      </w:r>
      <w:r w:rsidR="0001327A">
        <w:rPr>
          <w:rFonts w:eastAsia="Calibri"/>
          <w:sz w:val="26"/>
          <w:szCs w:val="26"/>
          <w:lang w:val="it-IT" w:eastAsia="en-US"/>
        </w:rPr>
        <w:t>cơ sở</w:t>
      </w:r>
      <w:r w:rsidR="00D4343D">
        <w:rPr>
          <w:rFonts w:eastAsia="Calibri"/>
          <w:sz w:val="26"/>
          <w:szCs w:val="26"/>
          <w:lang w:val="it-IT" w:eastAsia="en-US"/>
        </w:rPr>
        <w:t xml:space="preserve"> để thu thập thông tin, tổ trưởng có yêu cầu điều tra viên đến </w:t>
      </w:r>
      <w:r w:rsidR="0001327A">
        <w:rPr>
          <w:rFonts w:eastAsia="Calibri"/>
          <w:sz w:val="26"/>
          <w:szCs w:val="26"/>
          <w:lang w:val="it-IT" w:eastAsia="en-US"/>
        </w:rPr>
        <w:t>cơ sở</w:t>
      </w:r>
      <w:r w:rsidR="00D4343D">
        <w:rPr>
          <w:rFonts w:eastAsia="Calibri"/>
          <w:sz w:val="26"/>
          <w:szCs w:val="26"/>
          <w:lang w:val="it-IT" w:eastAsia="en-US"/>
        </w:rPr>
        <w:t xml:space="preserve"> để phỏng vấn trực tiếp hay không?</w:t>
      </w:r>
    </w:p>
    <w:p w:rsidR="00202DF1" w:rsidRDefault="00D4343D">
      <w:pPr>
        <w:tabs>
          <w:tab w:val="left" w:pos="2410"/>
        </w:tabs>
        <w:spacing w:before="120" w:after="160" w:line="259" w:lineRule="auto"/>
        <w:jc w:val="both"/>
        <w:rPr>
          <w:rFonts w:eastAsia="Calibri"/>
          <w:sz w:val="26"/>
          <w:szCs w:val="26"/>
          <w:lang w:val="it-IT" w:eastAsia="en-US"/>
        </w:rPr>
      </w:pPr>
      <w:r>
        <w:rPr>
          <w:rFonts w:eastAsia="Calibri"/>
          <w:sz w:val="26"/>
          <w:szCs w:val="26"/>
          <w:lang w:val="it-IT" w:eastAsia="en-US"/>
        </w:rPr>
        <w:t xml:space="preserve">              1 </w:t>
      </w:r>
      <w:r w:rsidR="009A3A3F">
        <w:rPr>
          <w:rFonts w:eastAsia="Calibri"/>
          <w:sz w:val="26"/>
          <w:szCs w:val="26"/>
          <w:lang w:eastAsia="en-US"/>
        </w:rPr>
        <w:fldChar w:fldCharType="begin">
          <w:ffData>
            <w:name w:val=""/>
            <w:enabled/>
            <w:calcOnExit w:val="0"/>
            <w:checkBox>
              <w:size w:val="22"/>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Có. Biện pháp xử lý đã thực hiện ........................................................       </w:t>
      </w:r>
    </w:p>
    <w:p w:rsidR="00202DF1" w:rsidRDefault="00D4343D">
      <w:pPr>
        <w:tabs>
          <w:tab w:val="left" w:pos="2410"/>
        </w:tabs>
        <w:spacing w:before="120" w:after="160" w:line="259" w:lineRule="auto"/>
        <w:jc w:val="both"/>
        <w:rPr>
          <w:rFonts w:eastAsia="Calibri"/>
          <w:sz w:val="26"/>
          <w:szCs w:val="26"/>
          <w:lang w:val="it-IT" w:eastAsia="en-US"/>
        </w:rPr>
      </w:pPr>
      <w:r>
        <w:rPr>
          <w:rFonts w:eastAsia="Calibri"/>
          <w:sz w:val="26"/>
          <w:szCs w:val="26"/>
          <w:lang w:val="it-IT" w:eastAsia="en-US"/>
        </w:rPr>
        <w:t xml:space="preserve">              2 </w:t>
      </w:r>
      <w:r w:rsidR="009A3A3F">
        <w:rPr>
          <w:rFonts w:eastAsia="Calibri"/>
          <w:sz w:val="26"/>
          <w:szCs w:val="26"/>
          <w:lang w:eastAsia="en-US"/>
        </w:rPr>
        <w:fldChar w:fldCharType="begin">
          <w:ffData>
            <w:name w:val=""/>
            <w:enabled/>
            <w:calcOnExit w:val="0"/>
            <w:checkBox>
              <w:size w:val="22"/>
              <w:default w:val="0"/>
              <w:checked w:val="0"/>
            </w:checkBox>
          </w:ffData>
        </w:fldChar>
      </w:r>
      <w:r>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Pr>
          <w:rFonts w:eastAsia="Calibri"/>
          <w:sz w:val="26"/>
          <w:szCs w:val="26"/>
          <w:lang w:eastAsia="en-US"/>
        </w:rPr>
        <w:fldChar w:fldCharType="end"/>
      </w:r>
      <w:r>
        <w:rPr>
          <w:rFonts w:eastAsia="Calibri"/>
          <w:sz w:val="26"/>
          <w:szCs w:val="26"/>
          <w:lang w:val="it-IT" w:eastAsia="en-US"/>
        </w:rPr>
        <w:t xml:space="preserve">  Không   </w:t>
      </w:r>
    </w:p>
    <w:p w:rsidR="00202DF1" w:rsidRPr="0001327A" w:rsidRDefault="00E4252B">
      <w:pPr>
        <w:spacing w:before="120" w:after="160" w:line="259" w:lineRule="auto"/>
        <w:jc w:val="both"/>
        <w:rPr>
          <w:rFonts w:eastAsia="Calibri"/>
          <w:sz w:val="26"/>
          <w:szCs w:val="26"/>
          <w:lang w:val="it-IT" w:eastAsia="en-US"/>
        </w:rPr>
      </w:pPr>
      <w:r>
        <w:rPr>
          <w:rFonts w:eastAsia="Calibri"/>
          <w:sz w:val="26"/>
          <w:szCs w:val="26"/>
          <w:lang w:val="it-IT" w:eastAsia="en-US"/>
        </w:rPr>
        <w:t>8</w:t>
      </w:r>
      <w:r w:rsidR="00D4343D" w:rsidRPr="0001327A">
        <w:rPr>
          <w:rFonts w:eastAsia="Calibri"/>
          <w:sz w:val="26"/>
          <w:szCs w:val="26"/>
          <w:lang w:val="it-IT" w:eastAsia="en-US"/>
        </w:rPr>
        <w:t>. Đề nghị tổ trưởng cho biết lý do không thu thập được thông tin:</w:t>
      </w:r>
    </w:p>
    <w:p w:rsidR="00202DF1" w:rsidRPr="0001327A" w:rsidRDefault="009A3A3F">
      <w:pPr>
        <w:spacing w:before="120" w:after="160" w:line="259" w:lineRule="auto"/>
        <w:rPr>
          <w:rFonts w:eastAsia="Calibri"/>
          <w:sz w:val="26"/>
          <w:szCs w:val="26"/>
          <w:lang w:val="it-IT" w:eastAsia="en-US"/>
        </w:rPr>
      </w:pPr>
      <w:r w:rsidRPr="0001327A">
        <w:rPr>
          <w:rFonts w:eastAsia="Calibri"/>
          <w:sz w:val="26"/>
          <w:szCs w:val="26"/>
          <w:lang w:eastAsia="en-US"/>
        </w:rPr>
        <w:fldChar w:fldCharType="begin">
          <w:ffData>
            <w:name w:val=""/>
            <w:enabled/>
            <w:calcOnExit w:val="0"/>
            <w:checkBox>
              <w:size w:val="22"/>
              <w:default w:val="0"/>
              <w:checked w:val="0"/>
            </w:checkBox>
          </w:ffData>
        </w:fldChar>
      </w:r>
      <w:r w:rsidR="00D4343D" w:rsidRPr="0001327A">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Pr="0001327A">
        <w:rPr>
          <w:rFonts w:eastAsia="Calibri"/>
          <w:sz w:val="26"/>
          <w:szCs w:val="26"/>
          <w:lang w:eastAsia="en-US"/>
        </w:rPr>
        <w:fldChar w:fldCharType="end"/>
      </w:r>
      <w:r w:rsidR="00716A93" w:rsidRPr="0001327A">
        <w:rPr>
          <w:rFonts w:eastAsia="Calibri"/>
          <w:sz w:val="26"/>
          <w:szCs w:val="26"/>
          <w:lang w:eastAsia="en-US"/>
        </w:rPr>
        <w:t xml:space="preserve"> </w:t>
      </w:r>
      <w:r w:rsidR="0001327A">
        <w:rPr>
          <w:rFonts w:eastAsia="Calibri"/>
          <w:sz w:val="26"/>
          <w:szCs w:val="26"/>
          <w:lang w:eastAsia="en-US"/>
        </w:rPr>
        <w:t>Chủ c</w:t>
      </w:r>
      <w:r w:rsidR="00716A93" w:rsidRPr="0001327A">
        <w:rPr>
          <w:rFonts w:eastAsia="Calibri"/>
          <w:sz w:val="26"/>
          <w:szCs w:val="26"/>
          <w:lang w:val="it-IT" w:eastAsia="en-US"/>
        </w:rPr>
        <w:t>ơ sở</w:t>
      </w:r>
      <w:r w:rsidR="00D4343D" w:rsidRPr="0001327A">
        <w:rPr>
          <w:rFonts w:eastAsia="Calibri"/>
          <w:sz w:val="26"/>
          <w:szCs w:val="26"/>
          <w:lang w:val="it-IT" w:eastAsia="en-US"/>
        </w:rPr>
        <w:t xml:space="preserve"> từ chối trả lời phỏng vấn</w:t>
      </w:r>
    </w:p>
    <w:p w:rsidR="00202DF1" w:rsidRPr="0001327A" w:rsidRDefault="009A3A3F">
      <w:pPr>
        <w:spacing w:before="120" w:after="160" w:line="259" w:lineRule="auto"/>
        <w:rPr>
          <w:rFonts w:eastAsia="Calibri"/>
          <w:sz w:val="26"/>
          <w:szCs w:val="26"/>
          <w:lang w:val="it-IT" w:eastAsia="en-US"/>
        </w:rPr>
      </w:pPr>
      <w:r w:rsidRPr="0001327A">
        <w:rPr>
          <w:rFonts w:eastAsia="Calibri"/>
          <w:sz w:val="26"/>
          <w:szCs w:val="26"/>
          <w:lang w:eastAsia="en-US"/>
        </w:rPr>
        <w:fldChar w:fldCharType="begin">
          <w:ffData>
            <w:name w:val=""/>
            <w:enabled/>
            <w:calcOnExit w:val="0"/>
            <w:checkBox>
              <w:size w:val="22"/>
              <w:default w:val="0"/>
              <w:checked w:val="0"/>
            </w:checkBox>
          </w:ffData>
        </w:fldChar>
      </w:r>
      <w:r w:rsidR="00D4343D" w:rsidRPr="0001327A">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Pr="0001327A">
        <w:rPr>
          <w:rFonts w:eastAsia="Calibri"/>
          <w:sz w:val="26"/>
          <w:szCs w:val="26"/>
          <w:lang w:eastAsia="en-US"/>
        </w:rPr>
        <w:fldChar w:fldCharType="end"/>
      </w:r>
      <w:r w:rsidR="00D4343D" w:rsidRPr="0001327A">
        <w:rPr>
          <w:rFonts w:eastAsia="Calibri"/>
          <w:sz w:val="26"/>
          <w:szCs w:val="26"/>
          <w:lang w:val="it-IT" w:eastAsia="en-US"/>
        </w:rPr>
        <w:t xml:space="preserve"> </w:t>
      </w:r>
      <w:r w:rsidR="0001327A" w:rsidRPr="0001327A">
        <w:rPr>
          <w:rFonts w:eastAsia="Calibri"/>
          <w:sz w:val="26"/>
          <w:szCs w:val="26"/>
          <w:lang w:val="it-IT" w:eastAsia="en-US"/>
        </w:rPr>
        <w:t xml:space="preserve">Chủ </w:t>
      </w:r>
      <w:r w:rsidR="00716A93" w:rsidRPr="0001327A">
        <w:rPr>
          <w:rFonts w:eastAsia="Calibri"/>
          <w:sz w:val="26"/>
          <w:szCs w:val="26"/>
          <w:lang w:val="it-IT" w:eastAsia="en-US"/>
        </w:rPr>
        <w:t>cơ sở</w:t>
      </w:r>
      <w:r w:rsidR="00D4343D" w:rsidRPr="0001327A">
        <w:rPr>
          <w:rFonts w:eastAsia="Calibri"/>
          <w:sz w:val="26"/>
          <w:szCs w:val="26"/>
          <w:lang w:val="it-IT" w:eastAsia="en-US"/>
        </w:rPr>
        <w:t xml:space="preserve"> đi vắng trong quá trình điều tra</w:t>
      </w:r>
    </w:p>
    <w:p w:rsidR="00202DF1" w:rsidRPr="0001327A" w:rsidRDefault="009A3A3F">
      <w:pPr>
        <w:spacing w:before="120" w:after="160" w:line="259" w:lineRule="auto"/>
        <w:rPr>
          <w:rFonts w:eastAsia="Calibri"/>
          <w:sz w:val="26"/>
          <w:szCs w:val="26"/>
          <w:lang w:val="it-IT" w:eastAsia="en-US"/>
        </w:rPr>
      </w:pPr>
      <w:r w:rsidRPr="0001327A">
        <w:rPr>
          <w:rFonts w:eastAsia="Calibri"/>
          <w:sz w:val="26"/>
          <w:szCs w:val="26"/>
          <w:lang w:eastAsia="en-US"/>
        </w:rPr>
        <w:fldChar w:fldCharType="begin">
          <w:ffData>
            <w:name w:val=""/>
            <w:enabled/>
            <w:calcOnExit w:val="0"/>
            <w:checkBox>
              <w:size w:val="22"/>
              <w:default w:val="0"/>
              <w:checked w:val="0"/>
            </w:checkBox>
          </w:ffData>
        </w:fldChar>
      </w:r>
      <w:r w:rsidR="00D4343D" w:rsidRPr="0001327A">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Pr="0001327A">
        <w:rPr>
          <w:rFonts w:eastAsia="Calibri"/>
          <w:sz w:val="26"/>
          <w:szCs w:val="26"/>
          <w:lang w:eastAsia="en-US"/>
        </w:rPr>
        <w:fldChar w:fldCharType="end"/>
      </w:r>
      <w:r w:rsidR="00D4343D" w:rsidRPr="0001327A">
        <w:rPr>
          <w:rFonts w:eastAsia="Calibri"/>
          <w:sz w:val="26"/>
          <w:szCs w:val="26"/>
          <w:lang w:val="it-IT" w:eastAsia="en-US"/>
        </w:rPr>
        <w:t xml:space="preserve"> Địa bàn điều tra có tình hình an ninh, chính trị phức tạp, không thể tiếp cận </w:t>
      </w:r>
      <w:r w:rsidR="0001327A">
        <w:rPr>
          <w:rFonts w:eastAsia="Calibri"/>
          <w:sz w:val="26"/>
          <w:szCs w:val="26"/>
          <w:lang w:val="it-IT" w:eastAsia="en-US"/>
        </w:rPr>
        <w:t>cơ sở.</w:t>
      </w:r>
    </w:p>
    <w:p w:rsidR="00202DF1" w:rsidRPr="0001327A" w:rsidRDefault="009A3A3F">
      <w:pPr>
        <w:spacing w:before="120" w:after="160" w:line="259" w:lineRule="auto"/>
        <w:rPr>
          <w:rFonts w:eastAsia="Calibri"/>
          <w:sz w:val="26"/>
          <w:szCs w:val="26"/>
          <w:lang w:val="it-IT" w:eastAsia="en-US"/>
        </w:rPr>
      </w:pPr>
      <w:r w:rsidRPr="0001327A">
        <w:rPr>
          <w:rFonts w:eastAsia="Calibri"/>
          <w:sz w:val="26"/>
          <w:szCs w:val="26"/>
          <w:lang w:eastAsia="en-US"/>
        </w:rPr>
        <w:fldChar w:fldCharType="begin">
          <w:ffData>
            <w:name w:val=""/>
            <w:enabled/>
            <w:calcOnExit w:val="0"/>
            <w:checkBox>
              <w:size w:val="22"/>
              <w:default w:val="0"/>
              <w:checked w:val="0"/>
            </w:checkBox>
          </w:ffData>
        </w:fldChar>
      </w:r>
      <w:r w:rsidR="00D4343D" w:rsidRPr="0001327A">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Pr="0001327A">
        <w:rPr>
          <w:rFonts w:eastAsia="Calibri"/>
          <w:sz w:val="26"/>
          <w:szCs w:val="26"/>
          <w:lang w:eastAsia="en-US"/>
        </w:rPr>
        <w:fldChar w:fldCharType="end"/>
      </w:r>
      <w:r w:rsidR="00D4343D" w:rsidRPr="0001327A">
        <w:rPr>
          <w:rFonts w:eastAsia="Calibri"/>
          <w:sz w:val="26"/>
          <w:szCs w:val="26"/>
          <w:lang w:eastAsia="en-US"/>
        </w:rPr>
        <w:t xml:space="preserve"> Lý do khác (ghi rõ):</w:t>
      </w:r>
      <w:r w:rsidR="0001327A">
        <w:rPr>
          <w:rFonts w:eastAsia="Calibri"/>
          <w:sz w:val="26"/>
          <w:szCs w:val="26"/>
          <w:lang w:eastAsia="en-US"/>
        </w:rPr>
        <w:t xml:space="preserve"> </w:t>
      </w:r>
      <w:r w:rsidR="00D4343D" w:rsidRPr="0001327A">
        <w:rPr>
          <w:rFonts w:eastAsia="Calibri"/>
          <w:sz w:val="26"/>
          <w:szCs w:val="26"/>
          <w:lang w:eastAsia="en-US"/>
        </w:rPr>
        <w:t>…………………………………………………………………</w:t>
      </w:r>
    </w:p>
    <w:p w:rsidR="00202DF1" w:rsidRDefault="00D4343D">
      <w:pPr>
        <w:jc w:val="right"/>
        <w:rPr>
          <w:rFonts w:eastAsia="Calibri"/>
          <w:i/>
          <w:sz w:val="26"/>
          <w:szCs w:val="24"/>
          <w:lang w:val="it-IT" w:eastAsia="en-US"/>
        </w:rPr>
      </w:pPr>
      <w:r>
        <w:rPr>
          <w:rFonts w:eastAsia="Calibri"/>
          <w:i/>
          <w:sz w:val="26"/>
          <w:szCs w:val="24"/>
          <w:lang w:val="it-IT" w:eastAsia="en-US"/>
        </w:rPr>
        <w:t>………..., ngày …. tháng …. năm 202</w:t>
      </w:r>
      <w:r w:rsidR="00EE250B" w:rsidRPr="0001327A">
        <w:rPr>
          <w:rFonts w:eastAsia="Calibri"/>
          <w:i/>
          <w:sz w:val="26"/>
          <w:szCs w:val="24"/>
          <w:lang w:val="it-IT" w:eastAsia="en-US"/>
        </w:rPr>
        <w:t>...</w:t>
      </w:r>
    </w:p>
    <w:p w:rsidR="00202DF1" w:rsidRDefault="0001327A">
      <w:pPr>
        <w:ind w:firstLine="34"/>
        <w:jc w:val="center"/>
        <w:rPr>
          <w:rFonts w:eastAsia="Calibri"/>
          <w:b/>
          <w:sz w:val="26"/>
          <w:szCs w:val="24"/>
          <w:lang w:val="it-IT" w:eastAsia="en-US"/>
        </w:rPr>
      </w:pPr>
      <w:r>
        <w:rPr>
          <w:rFonts w:eastAsia="Calibri"/>
          <w:b/>
          <w:sz w:val="26"/>
          <w:szCs w:val="24"/>
          <w:lang w:val="it-IT" w:eastAsia="en-US"/>
        </w:rPr>
        <w:t xml:space="preserve">       </w:t>
      </w:r>
      <w:r w:rsidR="00D4343D">
        <w:rPr>
          <w:rFonts w:eastAsia="Calibri"/>
          <w:b/>
          <w:sz w:val="26"/>
          <w:szCs w:val="24"/>
          <w:lang w:val="it-IT" w:eastAsia="en-US"/>
        </w:rPr>
        <w:t xml:space="preserve">Tổ trưởng                                     </w:t>
      </w:r>
      <w:r>
        <w:rPr>
          <w:rFonts w:eastAsia="Calibri"/>
          <w:b/>
          <w:sz w:val="26"/>
          <w:szCs w:val="24"/>
          <w:lang w:val="it-IT" w:eastAsia="en-US"/>
        </w:rPr>
        <w:t xml:space="preserve">                     </w:t>
      </w:r>
      <w:r w:rsidR="00D4343D">
        <w:rPr>
          <w:rFonts w:eastAsia="Calibri"/>
          <w:b/>
          <w:sz w:val="26"/>
          <w:szCs w:val="24"/>
          <w:lang w:val="it-IT" w:eastAsia="en-US"/>
        </w:rPr>
        <w:t xml:space="preserve"> </w:t>
      </w:r>
      <w:r>
        <w:rPr>
          <w:rFonts w:eastAsia="Calibri"/>
          <w:b/>
          <w:sz w:val="26"/>
          <w:szCs w:val="24"/>
          <w:lang w:val="it-IT" w:eastAsia="en-US"/>
        </w:rPr>
        <w:t xml:space="preserve">     </w:t>
      </w:r>
      <w:r w:rsidR="00D4343D">
        <w:rPr>
          <w:rFonts w:eastAsia="Calibri"/>
          <w:b/>
          <w:sz w:val="26"/>
          <w:szCs w:val="24"/>
          <w:lang w:val="it-IT" w:eastAsia="en-US"/>
        </w:rPr>
        <w:t>Giám sát viên</w:t>
      </w:r>
    </w:p>
    <w:p w:rsidR="00202DF1" w:rsidRDefault="00D4343D">
      <w:pPr>
        <w:ind w:firstLine="34"/>
        <w:rPr>
          <w:rFonts w:eastAsia="Calibri"/>
          <w:sz w:val="24"/>
          <w:szCs w:val="24"/>
          <w:lang w:val="it-IT" w:eastAsia="en-US"/>
        </w:rPr>
      </w:pPr>
      <w:r>
        <w:rPr>
          <w:rFonts w:eastAsia="Calibri"/>
          <w:i/>
          <w:sz w:val="26"/>
          <w:szCs w:val="24"/>
          <w:lang w:val="it-IT" w:eastAsia="en-US"/>
        </w:rPr>
        <w:tab/>
      </w:r>
      <w:r w:rsidR="0001327A">
        <w:rPr>
          <w:rFonts w:eastAsia="Calibri"/>
          <w:i/>
          <w:sz w:val="26"/>
          <w:szCs w:val="24"/>
          <w:lang w:val="it-IT" w:eastAsia="en-US"/>
        </w:rPr>
        <w:t xml:space="preserve">   </w:t>
      </w:r>
      <w:r>
        <w:rPr>
          <w:rFonts w:eastAsia="Calibri"/>
          <w:i/>
          <w:sz w:val="24"/>
          <w:szCs w:val="24"/>
          <w:lang w:val="it-IT" w:eastAsia="en-US"/>
        </w:rPr>
        <w:t>(Ký, ghi rõ họ và tên</w:t>
      </w:r>
      <w:r>
        <w:rPr>
          <w:rFonts w:eastAsia="Calibri"/>
          <w:sz w:val="24"/>
          <w:szCs w:val="24"/>
          <w:lang w:val="it-IT" w:eastAsia="en-US"/>
        </w:rPr>
        <w:t>)</w:t>
      </w:r>
      <w:r>
        <w:rPr>
          <w:rFonts w:eastAsia="Calibri"/>
          <w:sz w:val="26"/>
          <w:szCs w:val="24"/>
          <w:lang w:val="it-IT" w:eastAsia="en-US"/>
        </w:rPr>
        <w:tab/>
      </w:r>
      <w:r w:rsidR="00EE250B">
        <w:rPr>
          <w:rFonts w:eastAsia="Calibri"/>
          <w:sz w:val="26"/>
          <w:szCs w:val="24"/>
          <w:lang w:val="it-IT" w:eastAsia="en-US"/>
        </w:rPr>
        <w:tab/>
      </w:r>
      <w:r w:rsidR="00EE250B">
        <w:rPr>
          <w:rFonts w:eastAsia="Calibri"/>
          <w:sz w:val="26"/>
          <w:szCs w:val="24"/>
          <w:lang w:val="it-IT" w:eastAsia="en-US"/>
        </w:rPr>
        <w:tab/>
      </w:r>
      <w:r w:rsidR="00EE250B">
        <w:rPr>
          <w:rFonts w:eastAsia="Calibri"/>
          <w:sz w:val="26"/>
          <w:szCs w:val="24"/>
          <w:lang w:val="it-IT" w:eastAsia="en-US"/>
        </w:rPr>
        <w:tab/>
      </w:r>
      <w:r w:rsidR="00EE250B">
        <w:rPr>
          <w:rFonts w:eastAsia="Calibri"/>
          <w:sz w:val="26"/>
          <w:szCs w:val="24"/>
          <w:lang w:val="it-IT" w:eastAsia="en-US"/>
        </w:rPr>
        <w:tab/>
      </w:r>
      <w:r w:rsidRPr="00EE250B">
        <w:rPr>
          <w:rFonts w:eastAsia="Calibri"/>
          <w:i/>
          <w:sz w:val="24"/>
          <w:szCs w:val="24"/>
          <w:lang w:val="it-IT" w:eastAsia="en-US"/>
        </w:rPr>
        <w:t>(</w:t>
      </w:r>
      <w:r>
        <w:rPr>
          <w:rFonts w:eastAsia="Calibri"/>
          <w:i/>
          <w:sz w:val="24"/>
          <w:szCs w:val="24"/>
          <w:lang w:val="it-IT" w:eastAsia="en-US"/>
        </w:rPr>
        <w:t>Ký, ghi rõ họ và tên</w:t>
      </w:r>
      <w:r>
        <w:rPr>
          <w:rFonts w:eastAsia="Calibri"/>
          <w:sz w:val="24"/>
          <w:szCs w:val="24"/>
          <w:lang w:val="it-IT" w:eastAsia="en-US"/>
        </w:rPr>
        <w:t>)</w:t>
      </w:r>
    </w:p>
    <w:p w:rsidR="00063114" w:rsidRDefault="00063114">
      <w:pPr>
        <w:spacing w:after="160" w:line="259" w:lineRule="auto"/>
        <w:rPr>
          <w:rFonts w:eastAsia="Calibri"/>
          <w:b/>
          <w:sz w:val="26"/>
          <w:szCs w:val="26"/>
          <w:lang w:val="sv-SE" w:eastAsia="en-US"/>
        </w:rPr>
      </w:pPr>
    </w:p>
    <w:p w:rsidR="00E4252B" w:rsidRDefault="00E4252B">
      <w:pPr>
        <w:spacing w:after="160" w:line="259" w:lineRule="auto"/>
        <w:rPr>
          <w:rFonts w:eastAsia="Calibri"/>
          <w:b/>
          <w:sz w:val="26"/>
          <w:szCs w:val="26"/>
          <w:lang w:val="sv-SE" w:eastAsia="en-US"/>
        </w:rPr>
      </w:pPr>
    </w:p>
    <w:p w:rsidR="00E4252B" w:rsidRDefault="00E4252B">
      <w:pPr>
        <w:spacing w:after="160" w:line="259" w:lineRule="auto"/>
        <w:rPr>
          <w:rFonts w:eastAsia="Calibri"/>
          <w:b/>
          <w:sz w:val="26"/>
          <w:szCs w:val="26"/>
          <w:lang w:val="sv-SE" w:eastAsia="en-US"/>
        </w:rPr>
      </w:pPr>
    </w:p>
    <w:p w:rsidR="00E4252B" w:rsidRDefault="00E4252B">
      <w:pPr>
        <w:spacing w:after="160" w:line="259" w:lineRule="auto"/>
        <w:rPr>
          <w:rFonts w:eastAsia="Calibri"/>
          <w:b/>
          <w:sz w:val="26"/>
          <w:szCs w:val="26"/>
          <w:lang w:val="sv-SE" w:eastAsia="en-US"/>
        </w:rPr>
      </w:pPr>
    </w:p>
    <w:p w:rsidR="00E4252B" w:rsidRDefault="00E4252B">
      <w:pPr>
        <w:spacing w:after="160" w:line="259" w:lineRule="auto"/>
        <w:rPr>
          <w:rFonts w:eastAsia="Calibri"/>
          <w:b/>
          <w:sz w:val="26"/>
          <w:szCs w:val="26"/>
          <w:lang w:val="sv-SE" w:eastAsia="en-US"/>
        </w:rPr>
      </w:pPr>
    </w:p>
    <w:p w:rsidR="00E4252B" w:rsidRDefault="00E4252B">
      <w:pPr>
        <w:spacing w:after="160" w:line="259" w:lineRule="auto"/>
        <w:rPr>
          <w:rFonts w:eastAsia="Calibri"/>
          <w:b/>
          <w:sz w:val="26"/>
          <w:szCs w:val="26"/>
          <w:lang w:val="sv-SE" w:eastAsia="en-US"/>
        </w:rPr>
      </w:pPr>
    </w:p>
    <w:p w:rsidR="00E4252B" w:rsidRDefault="00E4252B">
      <w:pPr>
        <w:spacing w:after="160" w:line="259" w:lineRule="auto"/>
        <w:rPr>
          <w:rFonts w:eastAsia="Calibri"/>
          <w:b/>
          <w:sz w:val="26"/>
          <w:szCs w:val="26"/>
          <w:lang w:val="sv-SE" w:eastAsia="en-US"/>
        </w:rPr>
      </w:pPr>
    </w:p>
    <w:p w:rsidR="00E4252B" w:rsidRDefault="00E4252B">
      <w:pPr>
        <w:spacing w:after="160" w:line="259" w:lineRule="auto"/>
        <w:rPr>
          <w:rFonts w:eastAsia="Calibri"/>
          <w:b/>
          <w:sz w:val="26"/>
          <w:szCs w:val="26"/>
          <w:lang w:val="sv-SE" w:eastAsia="en-US"/>
        </w:rPr>
      </w:pPr>
    </w:p>
    <w:p w:rsidR="00E4252B" w:rsidRDefault="00E4252B">
      <w:pPr>
        <w:spacing w:after="160" w:line="259" w:lineRule="auto"/>
        <w:rPr>
          <w:rFonts w:eastAsia="Calibri"/>
          <w:b/>
          <w:sz w:val="26"/>
          <w:szCs w:val="26"/>
          <w:lang w:val="sv-SE" w:eastAsia="en-US"/>
        </w:rPr>
      </w:pPr>
    </w:p>
    <w:p w:rsidR="00202DF1" w:rsidRDefault="00677BE8">
      <w:pPr>
        <w:spacing w:after="160" w:line="259" w:lineRule="auto"/>
        <w:rPr>
          <w:rFonts w:eastAsia="Calibri"/>
          <w:b/>
          <w:sz w:val="26"/>
          <w:szCs w:val="26"/>
          <w:lang w:val="sv-SE" w:eastAsia="en-US"/>
        </w:rPr>
      </w:pPr>
      <w:r>
        <w:rPr>
          <w:rFonts w:eastAsia="Calibri"/>
          <w:b/>
          <w:sz w:val="26"/>
          <w:szCs w:val="26"/>
          <w:lang w:val="sv-SE" w:eastAsia="en-US"/>
        </w:rPr>
        <w:lastRenderedPageBreak/>
        <w:t>Phụ lục</w:t>
      </w:r>
      <w:r w:rsidR="00D4343D">
        <w:rPr>
          <w:rFonts w:eastAsia="Calibri"/>
          <w:b/>
          <w:sz w:val="26"/>
          <w:szCs w:val="26"/>
          <w:lang w:val="sv-SE" w:eastAsia="en-US"/>
        </w:rPr>
        <w:t xml:space="preserve"> 04</w:t>
      </w:r>
    </w:p>
    <w:p w:rsidR="00202DF1" w:rsidRDefault="00D4343D">
      <w:pPr>
        <w:spacing w:before="120" w:after="120" w:line="320" w:lineRule="exact"/>
        <w:jc w:val="center"/>
        <w:rPr>
          <w:rFonts w:eastAsia="Calibri"/>
          <w:b/>
          <w:sz w:val="24"/>
          <w:szCs w:val="24"/>
          <w:lang w:val="sv-SE" w:eastAsia="en-US"/>
        </w:rPr>
      </w:pPr>
      <w:r>
        <w:rPr>
          <w:rFonts w:eastAsia="Calibri"/>
          <w:b/>
          <w:sz w:val="24"/>
          <w:szCs w:val="24"/>
          <w:lang w:val="sv-SE" w:eastAsia="en-US"/>
        </w:rPr>
        <w:t xml:space="preserve">BAN CHỈ ĐẠO </w:t>
      </w:r>
      <w:r>
        <w:rPr>
          <w:rFonts w:eastAsia="Calibri"/>
          <w:b/>
          <w:sz w:val="24"/>
          <w:szCs w:val="24"/>
          <w:lang w:val="sv-SE" w:eastAsia="en-US"/>
        </w:rPr>
        <w:br/>
        <w:t xml:space="preserve">TỔNG ĐIỀU TRA </w:t>
      </w:r>
      <w:r w:rsidR="00063114">
        <w:rPr>
          <w:rFonts w:eastAsia="Calibri"/>
          <w:b/>
          <w:sz w:val="24"/>
          <w:szCs w:val="24"/>
          <w:lang w:val="sv-SE" w:eastAsia="en-US"/>
        </w:rPr>
        <w:t>KINH TẾ NĂM 2026</w:t>
      </w:r>
    </w:p>
    <w:p w:rsidR="00202DF1" w:rsidRDefault="00202DF1">
      <w:pPr>
        <w:spacing w:after="160" w:line="259" w:lineRule="auto"/>
        <w:rPr>
          <w:rFonts w:eastAsia="Calibri"/>
          <w:b/>
          <w:sz w:val="26"/>
          <w:szCs w:val="26"/>
          <w:lang w:val="sv-SE" w:eastAsia="en-US"/>
        </w:rPr>
      </w:pPr>
    </w:p>
    <w:p w:rsidR="00202DF1" w:rsidRDefault="00D4343D">
      <w:pPr>
        <w:spacing w:after="160" w:line="259" w:lineRule="auto"/>
        <w:jc w:val="center"/>
        <w:rPr>
          <w:rFonts w:eastAsia="Calibri"/>
          <w:b/>
          <w:sz w:val="26"/>
          <w:szCs w:val="26"/>
          <w:lang w:val="sv-SE" w:eastAsia="en-US"/>
        </w:rPr>
      </w:pPr>
      <w:r>
        <w:rPr>
          <w:rFonts w:eastAsia="Calibri"/>
          <w:b/>
          <w:sz w:val="28"/>
          <w:szCs w:val="28"/>
          <w:lang w:val="sv-SE" w:eastAsia="en-US"/>
        </w:rPr>
        <w:t>PHIẾU GIÁM SÁT</w:t>
      </w:r>
      <w:r>
        <w:rPr>
          <w:rFonts w:eastAsia="Calibri"/>
          <w:b/>
          <w:sz w:val="28"/>
          <w:szCs w:val="28"/>
          <w:lang w:val="sv-SE" w:eastAsia="en-US"/>
        </w:rPr>
        <w:br/>
        <w:t>Công tác thu thập thông tin</w:t>
      </w:r>
      <w:r>
        <w:rPr>
          <w:rFonts w:eastAsia="Calibri"/>
          <w:b/>
          <w:sz w:val="28"/>
          <w:szCs w:val="28"/>
          <w:lang w:val="sv-SE" w:eastAsia="en-US"/>
        </w:rPr>
        <w:br/>
      </w:r>
      <w:r>
        <w:rPr>
          <w:rFonts w:eastAsia="Calibri"/>
          <w:b/>
          <w:i/>
          <w:sz w:val="26"/>
          <w:szCs w:val="26"/>
          <w:lang w:val="sv-SE" w:eastAsia="en-US"/>
        </w:rPr>
        <w:t>(Áp dụng đối với điều tra viên</w:t>
      </w:r>
      <w:r w:rsidR="006D5703">
        <w:rPr>
          <w:rFonts w:eastAsia="Calibri"/>
          <w:b/>
          <w:i/>
          <w:sz w:val="26"/>
          <w:szCs w:val="26"/>
          <w:lang w:val="sv-SE" w:eastAsia="en-US"/>
        </w:rPr>
        <w:t xml:space="preserve"> thống kê</w:t>
      </w:r>
      <w:r>
        <w:rPr>
          <w:rFonts w:eastAsia="Calibri"/>
          <w:b/>
          <w:i/>
          <w:sz w:val="26"/>
          <w:szCs w:val="26"/>
          <w:lang w:val="sv-SE" w:eastAsia="en-US"/>
        </w:rPr>
        <w:t>)</w:t>
      </w:r>
    </w:p>
    <w:p w:rsidR="0083505C" w:rsidRDefault="0083505C">
      <w:pPr>
        <w:tabs>
          <w:tab w:val="left" w:leader="dot" w:pos="4395"/>
          <w:tab w:val="center" w:pos="4680"/>
          <w:tab w:val="right" w:pos="9360"/>
          <w:tab w:val="left" w:leader="dot" w:pos="9480"/>
          <w:tab w:val="right" w:leader="dot" w:pos="10632"/>
        </w:tabs>
        <w:spacing w:before="120" w:line="320" w:lineRule="exact"/>
        <w:rPr>
          <w:sz w:val="28"/>
          <w:szCs w:val="28"/>
          <w:lang w:val="it-IT"/>
        </w:rPr>
      </w:pPr>
    </w:p>
    <w:p w:rsidR="00202DF1" w:rsidRPr="0083505C" w:rsidRDefault="00D4343D">
      <w:pPr>
        <w:tabs>
          <w:tab w:val="left" w:leader="dot" w:pos="4395"/>
          <w:tab w:val="center" w:pos="4680"/>
          <w:tab w:val="right" w:pos="9360"/>
          <w:tab w:val="left" w:leader="dot" w:pos="9480"/>
          <w:tab w:val="right" w:leader="dot" w:pos="10632"/>
        </w:tabs>
        <w:spacing w:before="120" w:line="320" w:lineRule="exact"/>
        <w:rPr>
          <w:sz w:val="26"/>
          <w:szCs w:val="26"/>
          <w:lang w:val="it-IT"/>
        </w:rPr>
      </w:pPr>
      <w:r w:rsidRPr="0083505C">
        <w:rPr>
          <w:sz w:val="26"/>
          <w:szCs w:val="26"/>
          <w:lang w:val="it-IT"/>
        </w:rPr>
        <w:t>Họ và tên giám sát viên: ........................................................................................</w:t>
      </w:r>
    </w:p>
    <w:p w:rsidR="00202DF1" w:rsidRPr="0083505C" w:rsidRDefault="00D4343D">
      <w:pPr>
        <w:spacing w:before="120" w:after="160" w:line="320" w:lineRule="exact"/>
        <w:rPr>
          <w:rFonts w:eastAsia="Calibri"/>
          <w:b/>
          <w:sz w:val="26"/>
          <w:szCs w:val="26"/>
          <w:lang w:val="it-IT" w:eastAsia="en-US"/>
        </w:rPr>
      </w:pPr>
      <w:r w:rsidRPr="0083505C">
        <w:rPr>
          <w:rFonts w:eastAsia="Calibri"/>
          <w:sz w:val="26"/>
          <w:szCs w:val="26"/>
          <w:lang w:val="it-IT" w:eastAsia="en-US"/>
        </w:rPr>
        <w:t>Đơn vị công tác:.....................................................................................................</w:t>
      </w:r>
    </w:p>
    <w:p w:rsidR="00202DF1" w:rsidRPr="0083505C" w:rsidRDefault="00D4343D">
      <w:pPr>
        <w:spacing w:before="120" w:after="160" w:line="320" w:lineRule="exact"/>
        <w:rPr>
          <w:rFonts w:eastAsia="Calibri"/>
          <w:sz w:val="26"/>
          <w:szCs w:val="26"/>
          <w:lang w:val="it-IT" w:eastAsia="en-US"/>
        </w:rPr>
      </w:pPr>
      <w:r w:rsidRPr="0083505C">
        <w:rPr>
          <w:rFonts w:eastAsia="Calibri"/>
          <w:sz w:val="26"/>
          <w:szCs w:val="26"/>
          <w:lang w:val="it-IT" w:eastAsia="en-US"/>
        </w:rPr>
        <w:t>Tại địa bàn điều tra:………………Xã</w:t>
      </w:r>
      <w:r w:rsidR="00F21517">
        <w:rPr>
          <w:rFonts w:eastAsia="Calibri"/>
          <w:sz w:val="26"/>
          <w:szCs w:val="26"/>
          <w:lang w:val="it-IT" w:eastAsia="en-US"/>
        </w:rPr>
        <w:t xml:space="preserve">, </w:t>
      </w:r>
      <w:r w:rsidRPr="0083505C">
        <w:rPr>
          <w:rFonts w:eastAsia="Calibri"/>
          <w:sz w:val="26"/>
          <w:szCs w:val="26"/>
          <w:lang w:val="it-IT" w:eastAsia="en-US"/>
        </w:rPr>
        <w:t>phườ</w:t>
      </w:r>
      <w:r w:rsidR="00F21517">
        <w:rPr>
          <w:rFonts w:eastAsia="Calibri"/>
          <w:sz w:val="26"/>
          <w:szCs w:val="26"/>
          <w:lang w:val="it-IT" w:eastAsia="en-US"/>
        </w:rPr>
        <w:t xml:space="preserve">ng, </w:t>
      </w:r>
      <w:r w:rsidR="00063114" w:rsidRPr="0083505C">
        <w:rPr>
          <w:rFonts w:eastAsia="Calibri"/>
          <w:sz w:val="26"/>
          <w:szCs w:val="26"/>
          <w:lang w:val="it-IT" w:eastAsia="en-US"/>
        </w:rPr>
        <w:t>đặc khu</w:t>
      </w:r>
      <w:r w:rsidRPr="0083505C">
        <w:rPr>
          <w:rFonts w:eastAsia="Calibri"/>
          <w:sz w:val="26"/>
          <w:szCs w:val="26"/>
          <w:lang w:val="it-IT" w:eastAsia="en-US"/>
        </w:rPr>
        <w:t>.........................................</w:t>
      </w:r>
    </w:p>
    <w:p w:rsidR="00202DF1" w:rsidRPr="0083505C" w:rsidRDefault="00D4343D">
      <w:pPr>
        <w:spacing w:before="120" w:after="160" w:line="320" w:lineRule="exact"/>
        <w:rPr>
          <w:rFonts w:eastAsia="Calibri"/>
          <w:sz w:val="26"/>
          <w:szCs w:val="26"/>
          <w:lang w:val="it-IT" w:eastAsia="en-US"/>
        </w:rPr>
      </w:pPr>
      <w:r w:rsidRPr="0083505C">
        <w:rPr>
          <w:rFonts w:eastAsia="Calibri"/>
          <w:sz w:val="26"/>
          <w:szCs w:val="26"/>
          <w:lang w:val="it-IT" w:eastAsia="en-US"/>
        </w:rPr>
        <w:t>Tỉnh</w:t>
      </w:r>
      <w:r w:rsidR="00F21517">
        <w:rPr>
          <w:rFonts w:eastAsia="Calibri"/>
          <w:sz w:val="26"/>
          <w:szCs w:val="26"/>
          <w:lang w:val="it-IT" w:eastAsia="en-US"/>
        </w:rPr>
        <w:t xml:space="preserve">, </w:t>
      </w:r>
      <w:r w:rsidRPr="0083505C">
        <w:rPr>
          <w:rFonts w:eastAsia="Calibri"/>
          <w:sz w:val="26"/>
          <w:szCs w:val="26"/>
          <w:lang w:val="it-IT" w:eastAsia="en-US"/>
        </w:rPr>
        <w:t>thành phố....................</w:t>
      </w:r>
      <w:r w:rsidR="0083505C">
        <w:rPr>
          <w:rFonts w:eastAsia="Calibri"/>
          <w:sz w:val="26"/>
          <w:szCs w:val="26"/>
          <w:lang w:val="it-IT" w:eastAsia="en-US"/>
        </w:rPr>
        <w:t>............................................</w:t>
      </w:r>
    </w:p>
    <w:p w:rsidR="00202DF1" w:rsidRPr="0083505C" w:rsidRDefault="00D4343D">
      <w:pPr>
        <w:spacing w:before="120" w:after="160" w:line="320" w:lineRule="exact"/>
        <w:rPr>
          <w:rFonts w:eastAsia="Calibri"/>
          <w:sz w:val="26"/>
          <w:szCs w:val="26"/>
          <w:lang w:val="it-IT" w:eastAsia="en-US"/>
        </w:rPr>
      </w:pPr>
      <w:r w:rsidRPr="0083505C">
        <w:rPr>
          <w:rFonts w:eastAsia="Calibri"/>
          <w:sz w:val="26"/>
          <w:szCs w:val="26"/>
          <w:lang w:val="it-IT" w:eastAsia="en-US"/>
        </w:rPr>
        <w:t>Họ và tên điều tra viên</w:t>
      </w:r>
      <w:r w:rsidR="00686DC9">
        <w:rPr>
          <w:rFonts w:eastAsia="Calibri"/>
          <w:sz w:val="26"/>
          <w:szCs w:val="26"/>
          <w:lang w:val="it-IT" w:eastAsia="en-US"/>
        </w:rPr>
        <w:t xml:space="preserve"> </w:t>
      </w:r>
      <w:r w:rsidR="00686DC9" w:rsidRPr="00686DC9">
        <w:rPr>
          <w:rFonts w:eastAsia="Calibri"/>
          <w:sz w:val="26"/>
          <w:szCs w:val="26"/>
          <w:lang w:val="it-IT" w:eastAsia="en-US"/>
        </w:rPr>
        <w:t>thống kê</w:t>
      </w:r>
      <w:r w:rsidRPr="0083505C">
        <w:rPr>
          <w:rFonts w:eastAsia="Calibri"/>
          <w:sz w:val="26"/>
          <w:szCs w:val="26"/>
          <w:lang w:val="it-IT" w:eastAsia="en-US"/>
        </w:rPr>
        <w:t>: ............................................................................</w:t>
      </w:r>
    </w:p>
    <w:p w:rsidR="00202DF1" w:rsidRPr="0083505C" w:rsidRDefault="00D4343D">
      <w:pPr>
        <w:tabs>
          <w:tab w:val="left" w:leader="dot" w:pos="4395"/>
          <w:tab w:val="center" w:pos="4680"/>
          <w:tab w:val="right" w:pos="9360"/>
          <w:tab w:val="left" w:leader="dot" w:pos="10348"/>
        </w:tabs>
        <w:spacing w:before="120" w:line="320" w:lineRule="exact"/>
        <w:rPr>
          <w:sz w:val="26"/>
          <w:szCs w:val="26"/>
          <w:lang w:val="it-IT"/>
        </w:rPr>
      </w:pPr>
      <w:r w:rsidRPr="0083505C">
        <w:rPr>
          <w:sz w:val="26"/>
          <w:szCs w:val="26"/>
          <w:lang w:val="it-IT"/>
        </w:rPr>
        <w:t>Thời gian giám sát từ ngày........tháng .......đến ngày...........tháng.......năm 202</w:t>
      </w:r>
      <w:r w:rsidR="00716A93" w:rsidRPr="0083505C">
        <w:rPr>
          <w:sz w:val="26"/>
          <w:szCs w:val="26"/>
          <w:lang w:val="it-IT"/>
        </w:rPr>
        <w:t>...</w:t>
      </w:r>
      <w:r w:rsidRPr="0083505C">
        <w:rPr>
          <w:sz w:val="26"/>
          <w:szCs w:val="26"/>
          <w:lang w:val="it-IT"/>
        </w:rPr>
        <w:t xml:space="preserve">. </w:t>
      </w:r>
    </w:p>
    <w:p w:rsidR="00202DF1" w:rsidRPr="0083505C" w:rsidRDefault="00D4343D">
      <w:pPr>
        <w:spacing w:before="80" w:after="160" w:line="259" w:lineRule="auto"/>
        <w:jc w:val="both"/>
        <w:rPr>
          <w:rFonts w:eastAsia="Calibri"/>
          <w:sz w:val="26"/>
          <w:szCs w:val="26"/>
          <w:lang w:val="it-IT" w:eastAsia="en-US"/>
        </w:rPr>
      </w:pPr>
      <w:r w:rsidRPr="0083505C">
        <w:rPr>
          <w:rFonts w:eastAsia="Calibri"/>
          <w:sz w:val="26"/>
          <w:szCs w:val="26"/>
          <w:lang w:val="it-IT" w:eastAsia="en-US"/>
        </w:rPr>
        <w:t>1. Điều tra viên có tham dự lớp tập huấn do BCĐ TĐT</w:t>
      </w:r>
      <w:r w:rsidR="0083505C">
        <w:rPr>
          <w:rFonts w:eastAsia="Calibri"/>
          <w:sz w:val="26"/>
          <w:szCs w:val="26"/>
          <w:lang w:val="it-IT" w:eastAsia="en-US"/>
        </w:rPr>
        <w:t>KT</w:t>
      </w:r>
      <w:r w:rsidRPr="0083505C">
        <w:rPr>
          <w:rFonts w:eastAsia="Calibri"/>
          <w:sz w:val="26"/>
          <w:szCs w:val="26"/>
          <w:lang w:val="it-IT" w:eastAsia="en-US"/>
        </w:rPr>
        <w:t xml:space="preserve"> cấp </w:t>
      </w:r>
      <w:r w:rsidR="0083505C">
        <w:rPr>
          <w:rFonts w:eastAsia="Calibri"/>
          <w:sz w:val="26"/>
          <w:szCs w:val="26"/>
          <w:lang w:val="it-IT" w:eastAsia="en-US"/>
        </w:rPr>
        <w:t>tỉnh</w:t>
      </w:r>
      <w:r w:rsidRPr="0083505C">
        <w:rPr>
          <w:rFonts w:eastAsia="Calibri"/>
          <w:sz w:val="26"/>
          <w:szCs w:val="26"/>
          <w:lang w:val="it-IT" w:eastAsia="en-US"/>
        </w:rPr>
        <w:t xml:space="preserve"> tổ chức không?</w:t>
      </w:r>
    </w:p>
    <w:p w:rsidR="00202DF1" w:rsidRPr="0083505C" w:rsidRDefault="00D4343D">
      <w:pPr>
        <w:spacing w:before="80" w:after="160" w:line="259" w:lineRule="auto"/>
        <w:ind w:firstLine="720"/>
        <w:rPr>
          <w:rFonts w:eastAsia="Calibri"/>
          <w:sz w:val="26"/>
          <w:szCs w:val="26"/>
          <w:lang w:val="it-IT" w:eastAsia="en-US"/>
        </w:rPr>
      </w:pPr>
      <w:r w:rsidRPr="0083505C">
        <w:rPr>
          <w:rFonts w:eastAsia="Calibri"/>
          <w:sz w:val="26"/>
          <w:szCs w:val="26"/>
          <w:lang w:val="it-IT" w:eastAsia="en-US"/>
        </w:rPr>
        <w:t xml:space="preserve">1  </w:t>
      </w:r>
      <w:r w:rsidR="009A3A3F" w:rsidRPr="0083505C">
        <w:rPr>
          <w:rFonts w:eastAsia="Calibri"/>
          <w:sz w:val="26"/>
          <w:szCs w:val="26"/>
          <w:lang w:eastAsia="en-US"/>
        </w:rPr>
        <w:fldChar w:fldCharType="begin">
          <w:ffData>
            <w:name w:val=""/>
            <w:enabled/>
            <w:calcOnExit w:val="0"/>
            <w:checkBox>
              <w:sizeAuto/>
              <w:default w:val="0"/>
              <w:checked w:val="0"/>
            </w:checkBox>
          </w:ffData>
        </w:fldChar>
      </w:r>
      <w:r w:rsidRPr="0083505C">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sidRPr="0083505C">
        <w:rPr>
          <w:rFonts w:eastAsia="Calibri"/>
          <w:sz w:val="26"/>
          <w:szCs w:val="26"/>
          <w:lang w:eastAsia="en-US"/>
        </w:rPr>
        <w:fldChar w:fldCharType="end"/>
      </w:r>
      <w:r w:rsidRPr="0083505C">
        <w:rPr>
          <w:rFonts w:eastAsia="Calibri"/>
          <w:sz w:val="26"/>
          <w:szCs w:val="26"/>
          <w:lang w:val="it-IT" w:eastAsia="en-US"/>
        </w:rPr>
        <w:t xml:space="preserve"> Có     </w:t>
      </w:r>
    </w:p>
    <w:p w:rsidR="00202DF1" w:rsidRPr="0083505C" w:rsidRDefault="00D4343D">
      <w:pPr>
        <w:spacing w:before="80" w:after="160" w:line="259" w:lineRule="auto"/>
        <w:ind w:firstLine="720"/>
        <w:rPr>
          <w:rFonts w:eastAsia="Calibri"/>
          <w:b/>
          <w:sz w:val="26"/>
          <w:szCs w:val="26"/>
          <w:lang w:val="it-IT" w:eastAsia="en-US"/>
        </w:rPr>
      </w:pPr>
      <w:r w:rsidRPr="0083505C">
        <w:rPr>
          <w:rFonts w:eastAsia="Calibri"/>
          <w:sz w:val="26"/>
          <w:szCs w:val="26"/>
          <w:lang w:val="it-IT" w:eastAsia="en-US"/>
        </w:rPr>
        <w:t xml:space="preserve">2  </w:t>
      </w:r>
      <w:r w:rsidR="009A3A3F" w:rsidRPr="0083505C">
        <w:rPr>
          <w:rFonts w:eastAsia="Calibri"/>
          <w:sz w:val="26"/>
          <w:szCs w:val="26"/>
          <w:lang w:eastAsia="en-US"/>
        </w:rPr>
        <w:fldChar w:fldCharType="begin">
          <w:ffData>
            <w:name w:val=""/>
            <w:enabled/>
            <w:calcOnExit w:val="0"/>
            <w:checkBox>
              <w:sizeAuto/>
              <w:default w:val="0"/>
              <w:checked w:val="0"/>
            </w:checkBox>
          </w:ffData>
        </w:fldChar>
      </w:r>
      <w:r w:rsidRPr="0083505C">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sidRPr="0083505C">
        <w:rPr>
          <w:rFonts w:eastAsia="Calibri"/>
          <w:sz w:val="26"/>
          <w:szCs w:val="26"/>
          <w:lang w:eastAsia="en-US"/>
        </w:rPr>
        <w:fldChar w:fldCharType="end"/>
      </w:r>
      <w:r w:rsidRPr="0083505C">
        <w:rPr>
          <w:rFonts w:eastAsia="Calibri"/>
          <w:sz w:val="26"/>
          <w:szCs w:val="26"/>
          <w:lang w:val="it-IT" w:eastAsia="en-US"/>
        </w:rPr>
        <w:t xml:space="preserve"> Không</w:t>
      </w:r>
    </w:p>
    <w:p w:rsidR="00202DF1" w:rsidRPr="0083505C" w:rsidRDefault="00D4343D">
      <w:pPr>
        <w:spacing w:before="80" w:after="160" w:line="259" w:lineRule="auto"/>
        <w:rPr>
          <w:rFonts w:eastAsia="Calibri"/>
          <w:sz w:val="26"/>
          <w:szCs w:val="26"/>
          <w:lang w:val="it-IT" w:eastAsia="en-US"/>
        </w:rPr>
      </w:pPr>
      <w:r w:rsidRPr="0083505C">
        <w:rPr>
          <w:rFonts w:eastAsia="Calibri"/>
          <w:sz w:val="26"/>
          <w:szCs w:val="26"/>
          <w:lang w:val="it-IT" w:eastAsia="en-US"/>
        </w:rPr>
        <w:t>2. Điều tra viên nhận tài liệu hướng dẫn nghiệp vụ khi nào?</w:t>
      </w:r>
    </w:p>
    <w:p w:rsidR="00202DF1" w:rsidRPr="0083505C" w:rsidRDefault="00D4343D">
      <w:pPr>
        <w:spacing w:before="80" w:after="160" w:line="259" w:lineRule="auto"/>
        <w:ind w:firstLine="720"/>
        <w:rPr>
          <w:rFonts w:eastAsia="Calibri"/>
          <w:sz w:val="26"/>
          <w:szCs w:val="26"/>
          <w:lang w:val="it-IT" w:eastAsia="en-US"/>
        </w:rPr>
      </w:pPr>
      <w:r w:rsidRPr="0083505C">
        <w:rPr>
          <w:rFonts w:eastAsia="Calibri"/>
          <w:sz w:val="26"/>
          <w:szCs w:val="26"/>
          <w:lang w:val="it-IT" w:eastAsia="en-US"/>
        </w:rPr>
        <w:t xml:space="preserve">1  </w:t>
      </w:r>
      <w:r w:rsidR="009A3A3F" w:rsidRPr="0083505C">
        <w:rPr>
          <w:rFonts w:eastAsia="Calibri"/>
          <w:sz w:val="26"/>
          <w:szCs w:val="26"/>
          <w:lang w:eastAsia="en-US"/>
        </w:rPr>
        <w:fldChar w:fldCharType="begin">
          <w:ffData>
            <w:name w:val=""/>
            <w:enabled/>
            <w:calcOnExit w:val="0"/>
            <w:checkBox>
              <w:sizeAuto/>
              <w:default w:val="0"/>
              <w:checked w:val="0"/>
            </w:checkBox>
          </w:ffData>
        </w:fldChar>
      </w:r>
      <w:r w:rsidRPr="0083505C">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sidRPr="0083505C">
        <w:rPr>
          <w:rFonts w:eastAsia="Calibri"/>
          <w:sz w:val="26"/>
          <w:szCs w:val="26"/>
          <w:lang w:eastAsia="en-US"/>
        </w:rPr>
        <w:fldChar w:fldCharType="end"/>
      </w:r>
      <w:r w:rsidRPr="0083505C">
        <w:rPr>
          <w:rFonts w:eastAsia="Calibri"/>
          <w:sz w:val="26"/>
          <w:szCs w:val="26"/>
          <w:lang w:val="it-IT" w:eastAsia="en-US"/>
        </w:rPr>
        <w:t xml:space="preserve"> Khi tham dự lớp tập huấn          </w:t>
      </w:r>
    </w:p>
    <w:p w:rsidR="00202DF1" w:rsidRPr="0083505C" w:rsidRDefault="00D4343D">
      <w:pPr>
        <w:spacing w:before="80" w:after="160" w:line="259" w:lineRule="auto"/>
        <w:ind w:firstLine="720"/>
        <w:rPr>
          <w:rFonts w:eastAsia="Calibri"/>
          <w:sz w:val="26"/>
          <w:szCs w:val="26"/>
          <w:lang w:val="it-IT" w:eastAsia="en-US"/>
        </w:rPr>
      </w:pPr>
      <w:r w:rsidRPr="0083505C">
        <w:rPr>
          <w:rFonts w:eastAsia="Calibri"/>
          <w:sz w:val="26"/>
          <w:szCs w:val="26"/>
          <w:lang w:val="it-IT" w:eastAsia="en-US"/>
        </w:rPr>
        <w:t xml:space="preserve">2  </w:t>
      </w:r>
      <w:r w:rsidR="009A3A3F" w:rsidRPr="0083505C">
        <w:rPr>
          <w:rFonts w:eastAsia="Calibri"/>
          <w:sz w:val="26"/>
          <w:szCs w:val="26"/>
          <w:lang w:eastAsia="en-US"/>
        </w:rPr>
        <w:fldChar w:fldCharType="begin">
          <w:ffData>
            <w:name w:val=""/>
            <w:enabled/>
            <w:calcOnExit w:val="0"/>
            <w:checkBox>
              <w:sizeAuto/>
              <w:default w:val="0"/>
              <w:checked w:val="0"/>
            </w:checkBox>
          </w:ffData>
        </w:fldChar>
      </w:r>
      <w:r w:rsidRPr="0083505C">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sidRPr="0083505C">
        <w:rPr>
          <w:rFonts w:eastAsia="Calibri"/>
          <w:sz w:val="26"/>
          <w:szCs w:val="26"/>
          <w:lang w:eastAsia="en-US"/>
        </w:rPr>
        <w:fldChar w:fldCharType="end"/>
      </w:r>
      <w:r w:rsidRPr="0083505C">
        <w:rPr>
          <w:rFonts w:eastAsia="Calibri"/>
          <w:sz w:val="26"/>
          <w:szCs w:val="26"/>
          <w:lang w:val="it-IT" w:eastAsia="en-US"/>
        </w:rPr>
        <w:t xml:space="preserve"> Sau khi tham dự lớp tập huấn</w:t>
      </w:r>
    </w:p>
    <w:p w:rsidR="00202DF1" w:rsidRPr="0083505C" w:rsidRDefault="00D4343D">
      <w:pPr>
        <w:spacing w:before="80" w:after="160" w:line="259" w:lineRule="auto"/>
        <w:rPr>
          <w:rFonts w:eastAsia="Calibri"/>
          <w:sz w:val="26"/>
          <w:szCs w:val="26"/>
          <w:lang w:val="it-IT" w:eastAsia="en-US"/>
        </w:rPr>
      </w:pPr>
      <w:r w:rsidRPr="0083505C">
        <w:rPr>
          <w:rFonts w:eastAsia="Calibri"/>
          <w:sz w:val="26"/>
          <w:szCs w:val="26"/>
          <w:lang w:val="it-IT" w:eastAsia="en-US"/>
        </w:rPr>
        <w:t>3. Điều tra viên có tiến hành khảo sát địa bàn điều tra trước ngày điều tra không?</w:t>
      </w:r>
    </w:p>
    <w:p w:rsidR="00202DF1" w:rsidRPr="0083505C" w:rsidRDefault="00D4343D">
      <w:pPr>
        <w:spacing w:before="80" w:after="160" w:line="259" w:lineRule="auto"/>
        <w:rPr>
          <w:rFonts w:eastAsia="Calibri"/>
          <w:sz w:val="26"/>
          <w:szCs w:val="26"/>
          <w:lang w:val="it-IT" w:eastAsia="en-US"/>
        </w:rPr>
      </w:pPr>
      <w:r w:rsidRPr="0083505C">
        <w:rPr>
          <w:rFonts w:eastAsia="Calibri"/>
          <w:sz w:val="26"/>
          <w:szCs w:val="26"/>
          <w:lang w:val="it-IT" w:eastAsia="en-US"/>
        </w:rPr>
        <w:t xml:space="preserve">       (NẾU ĐIỀU TRA VIÊN LÀ NGƯỜI CÙNG ĐỊA BÀN ĐIỀU TRA, GHI CÓ)</w:t>
      </w:r>
    </w:p>
    <w:p w:rsidR="00202DF1" w:rsidRPr="0083505C" w:rsidRDefault="00D4343D">
      <w:pPr>
        <w:spacing w:before="80" w:after="160" w:line="259" w:lineRule="auto"/>
        <w:rPr>
          <w:rFonts w:eastAsia="Calibri"/>
          <w:sz w:val="26"/>
          <w:szCs w:val="26"/>
          <w:lang w:val="it-IT" w:eastAsia="en-US"/>
        </w:rPr>
      </w:pPr>
      <w:r w:rsidRPr="0083505C">
        <w:rPr>
          <w:rFonts w:eastAsia="Calibri"/>
          <w:sz w:val="26"/>
          <w:szCs w:val="26"/>
          <w:lang w:val="it-IT" w:eastAsia="en-US"/>
        </w:rPr>
        <w:tab/>
        <w:t xml:space="preserve">1  </w:t>
      </w:r>
      <w:r w:rsidR="009A3A3F" w:rsidRPr="0083505C">
        <w:rPr>
          <w:rFonts w:eastAsia="Calibri"/>
          <w:sz w:val="26"/>
          <w:szCs w:val="26"/>
          <w:lang w:eastAsia="en-US"/>
        </w:rPr>
        <w:fldChar w:fldCharType="begin">
          <w:ffData>
            <w:name w:val=""/>
            <w:enabled/>
            <w:calcOnExit w:val="0"/>
            <w:checkBox>
              <w:sizeAuto/>
              <w:default w:val="0"/>
              <w:checked w:val="0"/>
            </w:checkBox>
          </w:ffData>
        </w:fldChar>
      </w:r>
      <w:r w:rsidRPr="0083505C">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sidRPr="0083505C">
        <w:rPr>
          <w:rFonts w:eastAsia="Calibri"/>
          <w:sz w:val="26"/>
          <w:szCs w:val="26"/>
          <w:lang w:eastAsia="en-US"/>
        </w:rPr>
        <w:fldChar w:fldCharType="end"/>
      </w:r>
      <w:r w:rsidRPr="0083505C">
        <w:rPr>
          <w:rFonts w:eastAsia="Calibri"/>
          <w:sz w:val="26"/>
          <w:szCs w:val="26"/>
          <w:lang w:val="it-IT" w:eastAsia="en-US"/>
        </w:rPr>
        <w:t xml:space="preserve"> Có     </w:t>
      </w:r>
    </w:p>
    <w:p w:rsidR="00202DF1" w:rsidRPr="0083505C" w:rsidRDefault="00D4343D">
      <w:pPr>
        <w:spacing w:before="80" w:after="160" w:line="259" w:lineRule="auto"/>
        <w:ind w:firstLine="720"/>
        <w:rPr>
          <w:rFonts w:eastAsia="Calibri"/>
          <w:b/>
          <w:sz w:val="26"/>
          <w:szCs w:val="26"/>
          <w:lang w:val="it-IT" w:eastAsia="en-US"/>
        </w:rPr>
      </w:pPr>
      <w:r w:rsidRPr="0083505C">
        <w:rPr>
          <w:rFonts w:eastAsia="Calibri"/>
          <w:sz w:val="26"/>
          <w:szCs w:val="26"/>
          <w:lang w:val="it-IT" w:eastAsia="en-US"/>
        </w:rPr>
        <w:t xml:space="preserve">2  </w:t>
      </w:r>
      <w:r w:rsidR="009A3A3F" w:rsidRPr="0083505C">
        <w:rPr>
          <w:rFonts w:eastAsia="Calibri"/>
          <w:sz w:val="26"/>
          <w:szCs w:val="26"/>
          <w:lang w:eastAsia="en-US"/>
        </w:rPr>
        <w:fldChar w:fldCharType="begin">
          <w:ffData>
            <w:name w:val=""/>
            <w:enabled/>
            <w:calcOnExit w:val="0"/>
            <w:checkBox>
              <w:sizeAuto/>
              <w:default w:val="0"/>
              <w:checked w:val="0"/>
            </w:checkBox>
          </w:ffData>
        </w:fldChar>
      </w:r>
      <w:r w:rsidRPr="0083505C">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sidRPr="0083505C">
        <w:rPr>
          <w:rFonts w:eastAsia="Calibri"/>
          <w:sz w:val="26"/>
          <w:szCs w:val="26"/>
          <w:lang w:eastAsia="en-US"/>
        </w:rPr>
        <w:fldChar w:fldCharType="end"/>
      </w:r>
      <w:r w:rsidRPr="0083505C">
        <w:rPr>
          <w:rFonts w:eastAsia="Calibri"/>
          <w:sz w:val="26"/>
          <w:szCs w:val="26"/>
          <w:lang w:val="it-IT" w:eastAsia="en-US"/>
        </w:rPr>
        <w:t xml:space="preserve"> Không</w:t>
      </w:r>
    </w:p>
    <w:p w:rsidR="00202DF1" w:rsidRPr="0083505C" w:rsidRDefault="00D4343D">
      <w:pPr>
        <w:spacing w:before="80" w:after="160" w:line="259" w:lineRule="auto"/>
        <w:rPr>
          <w:rFonts w:eastAsia="Calibri"/>
          <w:sz w:val="26"/>
          <w:szCs w:val="26"/>
          <w:lang w:val="it-IT" w:eastAsia="en-US"/>
        </w:rPr>
      </w:pPr>
      <w:r w:rsidRPr="0083505C">
        <w:rPr>
          <w:rFonts w:eastAsia="Calibri"/>
          <w:sz w:val="26"/>
          <w:szCs w:val="26"/>
          <w:lang w:val="it-IT" w:eastAsia="en-US"/>
        </w:rPr>
        <w:t xml:space="preserve">4. Điều tra viên có đeo thẻ điều tra viên khi </w:t>
      </w:r>
      <w:r w:rsidRPr="009948DB">
        <w:rPr>
          <w:rFonts w:eastAsia="Calibri"/>
          <w:sz w:val="26"/>
          <w:szCs w:val="26"/>
          <w:lang w:val="it-IT" w:eastAsia="en-US"/>
        </w:rPr>
        <w:t xml:space="preserve">đến </w:t>
      </w:r>
      <w:r w:rsidR="00716A93" w:rsidRPr="009948DB">
        <w:rPr>
          <w:rFonts w:eastAsia="Calibri"/>
          <w:sz w:val="26"/>
          <w:szCs w:val="26"/>
          <w:lang w:val="it-IT" w:eastAsia="en-US"/>
        </w:rPr>
        <w:t>cơ sở</w:t>
      </w:r>
      <w:r w:rsidRPr="009948DB">
        <w:rPr>
          <w:rFonts w:eastAsia="Calibri"/>
          <w:sz w:val="26"/>
          <w:szCs w:val="26"/>
          <w:lang w:val="it-IT" w:eastAsia="en-US"/>
        </w:rPr>
        <w:t xml:space="preserve"> không</w:t>
      </w:r>
      <w:r w:rsidRPr="0083505C">
        <w:rPr>
          <w:rFonts w:eastAsia="Calibri"/>
          <w:sz w:val="26"/>
          <w:szCs w:val="26"/>
          <w:lang w:val="it-IT" w:eastAsia="en-US"/>
        </w:rPr>
        <w:t>?</w:t>
      </w:r>
    </w:p>
    <w:p w:rsidR="00202DF1" w:rsidRPr="0083505C" w:rsidRDefault="00D4343D">
      <w:pPr>
        <w:spacing w:before="80" w:after="160" w:line="259" w:lineRule="auto"/>
        <w:ind w:firstLine="720"/>
        <w:rPr>
          <w:rFonts w:eastAsia="Calibri"/>
          <w:sz w:val="26"/>
          <w:szCs w:val="26"/>
          <w:lang w:val="it-IT" w:eastAsia="en-US"/>
        </w:rPr>
      </w:pPr>
      <w:r w:rsidRPr="0083505C">
        <w:rPr>
          <w:rFonts w:eastAsia="Calibri"/>
          <w:sz w:val="26"/>
          <w:szCs w:val="26"/>
          <w:lang w:val="it-IT" w:eastAsia="en-US"/>
        </w:rPr>
        <w:t xml:space="preserve">1  </w:t>
      </w:r>
      <w:r w:rsidR="009A3A3F" w:rsidRPr="0083505C">
        <w:rPr>
          <w:rFonts w:eastAsia="Calibri"/>
          <w:sz w:val="26"/>
          <w:szCs w:val="26"/>
          <w:lang w:eastAsia="en-US"/>
        </w:rPr>
        <w:fldChar w:fldCharType="begin">
          <w:ffData>
            <w:name w:val=""/>
            <w:enabled/>
            <w:calcOnExit w:val="0"/>
            <w:checkBox>
              <w:sizeAuto/>
              <w:default w:val="0"/>
              <w:checked w:val="0"/>
            </w:checkBox>
          </w:ffData>
        </w:fldChar>
      </w:r>
      <w:r w:rsidRPr="0083505C">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sidRPr="0083505C">
        <w:rPr>
          <w:rFonts w:eastAsia="Calibri"/>
          <w:sz w:val="26"/>
          <w:szCs w:val="26"/>
          <w:lang w:eastAsia="en-US"/>
        </w:rPr>
        <w:fldChar w:fldCharType="end"/>
      </w:r>
      <w:r w:rsidRPr="0083505C">
        <w:rPr>
          <w:rFonts w:eastAsia="Calibri"/>
          <w:sz w:val="26"/>
          <w:szCs w:val="26"/>
          <w:lang w:val="it-IT" w:eastAsia="en-US"/>
        </w:rPr>
        <w:t xml:space="preserve"> Có     </w:t>
      </w:r>
    </w:p>
    <w:p w:rsidR="00202DF1" w:rsidRPr="0083505C" w:rsidRDefault="00D4343D">
      <w:pPr>
        <w:spacing w:before="80" w:after="160" w:line="259" w:lineRule="auto"/>
        <w:ind w:firstLine="720"/>
        <w:rPr>
          <w:rFonts w:eastAsia="Calibri"/>
          <w:sz w:val="26"/>
          <w:szCs w:val="26"/>
          <w:lang w:val="it-IT" w:eastAsia="en-US"/>
        </w:rPr>
      </w:pPr>
      <w:r w:rsidRPr="0083505C">
        <w:rPr>
          <w:rFonts w:eastAsia="Calibri"/>
          <w:sz w:val="26"/>
          <w:szCs w:val="26"/>
          <w:lang w:val="it-IT" w:eastAsia="en-US"/>
        </w:rPr>
        <w:t xml:space="preserve">2  </w:t>
      </w:r>
      <w:r w:rsidR="009A3A3F" w:rsidRPr="0083505C">
        <w:rPr>
          <w:rFonts w:eastAsia="Calibri"/>
          <w:sz w:val="26"/>
          <w:szCs w:val="26"/>
          <w:lang w:eastAsia="en-US"/>
        </w:rPr>
        <w:fldChar w:fldCharType="begin">
          <w:ffData>
            <w:name w:val=""/>
            <w:enabled/>
            <w:calcOnExit w:val="0"/>
            <w:checkBox>
              <w:sizeAuto/>
              <w:default w:val="0"/>
              <w:checked w:val="0"/>
            </w:checkBox>
          </w:ffData>
        </w:fldChar>
      </w:r>
      <w:r w:rsidRPr="0083505C">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sidRPr="0083505C">
        <w:rPr>
          <w:rFonts w:eastAsia="Calibri"/>
          <w:sz w:val="26"/>
          <w:szCs w:val="26"/>
          <w:lang w:eastAsia="en-US"/>
        </w:rPr>
        <w:fldChar w:fldCharType="end"/>
      </w:r>
      <w:r w:rsidRPr="0083505C">
        <w:rPr>
          <w:rFonts w:eastAsia="Calibri"/>
          <w:sz w:val="26"/>
          <w:szCs w:val="26"/>
          <w:lang w:val="it-IT" w:eastAsia="en-US"/>
        </w:rPr>
        <w:t xml:space="preserve"> Không </w:t>
      </w:r>
    </w:p>
    <w:p w:rsidR="00202DF1" w:rsidRPr="0083505C" w:rsidRDefault="00D4343D">
      <w:pPr>
        <w:spacing w:before="80" w:after="160" w:line="259" w:lineRule="auto"/>
        <w:rPr>
          <w:rFonts w:eastAsia="Calibri"/>
          <w:sz w:val="26"/>
          <w:szCs w:val="26"/>
          <w:lang w:val="it-IT" w:eastAsia="en-US"/>
        </w:rPr>
      </w:pPr>
      <w:r w:rsidRPr="0083505C">
        <w:rPr>
          <w:rFonts w:eastAsia="Calibri"/>
          <w:sz w:val="26"/>
          <w:szCs w:val="26"/>
          <w:lang w:val="it-IT" w:eastAsia="en-US"/>
        </w:rPr>
        <w:t xml:space="preserve">5. Điều tra viên có giới thiệu mục đích, ý nghĩa của cuộc </w:t>
      </w:r>
      <w:r w:rsidR="00E56A60" w:rsidRPr="0083505C">
        <w:rPr>
          <w:rFonts w:eastAsia="Calibri"/>
          <w:color w:val="000000"/>
          <w:sz w:val="26"/>
          <w:szCs w:val="26"/>
          <w:lang w:val="it-IT" w:eastAsia="en-US"/>
        </w:rPr>
        <w:t>TĐTKT 2026</w:t>
      </w:r>
      <w:r w:rsidRPr="0083505C">
        <w:rPr>
          <w:rFonts w:eastAsia="Calibri"/>
          <w:color w:val="000000"/>
          <w:sz w:val="26"/>
          <w:szCs w:val="26"/>
          <w:lang w:val="it-IT" w:eastAsia="en-US"/>
        </w:rPr>
        <w:t xml:space="preserve"> </w:t>
      </w:r>
      <w:r w:rsidRPr="0083505C">
        <w:rPr>
          <w:rFonts w:eastAsia="Calibri"/>
          <w:sz w:val="26"/>
          <w:szCs w:val="26"/>
          <w:lang w:val="it-IT" w:eastAsia="en-US"/>
        </w:rPr>
        <w:t xml:space="preserve">đối với </w:t>
      </w:r>
      <w:r w:rsidR="00716A93" w:rsidRPr="009948DB">
        <w:rPr>
          <w:rFonts w:eastAsia="Calibri"/>
          <w:sz w:val="26"/>
          <w:szCs w:val="26"/>
          <w:lang w:val="it-IT" w:eastAsia="en-US"/>
        </w:rPr>
        <w:t>cơ sở</w:t>
      </w:r>
      <w:r w:rsidRPr="0083505C">
        <w:rPr>
          <w:rFonts w:eastAsia="Calibri"/>
          <w:sz w:val="26"/>
          <w:szCs w:val="26"/>
          <w:lang w:val="it-IT" w:eastAsia="en-US"/>
        </w:rPr>
        <w:t xml:space="preserve"> được phỏng vấn không?</w:t>
      </w:r>
    </w:p>
    <w:p w:rsidR="00202DF1" w:rsidRPr="0083505C" w:rsidRDefault="00D4343D">
      <w:pPr>
        <w:spacing w:before="80" w:after="160" w:line="259" w:lineRule="auto"/>
        <w:ind w:firstLine="720"/>
        <w:rPr>
          <w:rFonts w:eastAsia="Calibri"/>
          <w:sz w:val="26"/>
          <w:szCs w:val="26"/>
          <w:lang w:val="it-IT" w:eastAsia="en-US"/>
        </w:rPr>
      </w:pPr>
      <w:r w:rsidRPr="0083505C">
        <w:rPr>
          <w:rFonts w:eastAsia="Calibri"/>
          <w:sz w:val="26"/>
          <w:szCs w:val="26"/>
          <w:lang w:val="it-IT" w:eastAsia="en-US"/>
        </w:rPr>
        <w:t xml:space="preserve">1  </w:t>
      </w:r>
      <w:r w:rsidR="009A3A3F" w:rsidRPr="0083505C">
        <w:rPr>
          <w:rFonts w:eastAsia="Calibri"/>
          <w:sz w:val="26"/>
          <w:szCs w:val="26"/>
          <w:lang w:eastAsia="en-US"/>
        </w:rPr>
        <w:fldChar w:fldCharType="begin">
          <w:ffData>
            <w:name w:val=""/>
            <w:enabled/>
            <w:calcOnExit w:val="0"/>
            <w:checkBox>
              <w:sizeAuto/>
              <w:default w:val="0"/>
              <w:checked w:val="0"/>
            </w:checkBox>
          </w:ffData>
        </w:fldChar>
      </w:r>
      <w:r w:rsidRPr="0083505C">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sidRPr="0083505C">
        <w:rPr>
          <w:rFonts w:eastAsia="Calibri"/>
          <w:sz w:val="26"/>
          <w:szCs w:val="26"/>
          <w:lang w:eastAsia="en-US"/>
        </w:rPr>
        <w:fldChar w:fldCharType="end"/>
      </w:r>
      <w:r w:rsidRPr="0083505C">
        <w:rPr>
          <w:rFonts w:eastAsia="Calibri"/>
          <w:sz w:val="26"/>
          <w:szCs w:val="26"/>
          <w:lang w:val="it-IT" w:eastAsia="en-US"/>
        </w:rPr>
        <w:t xml:space="preserve"> Có     </w:t>
      </w:r>
    </w:p>
    <w:p w:rsidR="00202DF1" w:rsidRPr="0083505C" w:rsidRDefault="00D4343D">
      <w:pPr>
        <w:spacing w:before="80" w:after="160" w:line="259" w:lineRule="auto"/>
        <w:ind w:firstLine="720"/>
        <w:rPr>
          <w:rFonts w:eastAsia="Calibri"/>
          <w:b/>
          <w:sz w:val="26"/>
          <w:szCs w:val="26"/>
          <w:lang w:val="it-IT" w:eastAsia="en-US"/>
        </w:rPr>
      </w:pPr>
      <w:r w:rsidRPr="0083505C">
        <w:rPr>
          <w:rFonts w:eastAsia="Calibri"/>
          <w:sz w:val="26"/>
          <w:szCs w:val="26"/>
          <w:lang w:val="it-IT" w:eastAsia="en-US"/>
        </w:rPr>
        <w:t xml:space="preserve">2  </w:t>
      </w:r>
      <w:r w:rsidR="009A3A3F" w:rsidRPr="0083505C">
        <w:rPr>
          <w:rFonts w:eastAsia="Calibri"/>
          <w:sz w:val="26"/>
          <w:szCs w:val="26"/>
          <w:lang w:eastAsia="en-US"/>
        </w:rPr>
        <w:fldChar w:fldCharType="begin">
          <w:ffData>
            <w:name w:val=""/>
            <w:enabled/>
            <w:calcOnExit w:val="0"/>
            <w:checkBox>
              <w:sizeAuto/>
              <w:default w:val="0"/>
              <w:checked w:val="0"/>
            </w:checkBox>
          </w:ffData>
        </w:fldChar>
      </w:r>
      <w:r w:rsidRPr="0083505C">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sidRPr="0083505C">
        <w:rPr>
          <w:rFonts w:eastAsia="Calibri"/>
          <w:sz w:val="26"/>
          <w:szCs w:val="26"/>
          <w:lang w:eastAsia="en-US"/>
        </w:rPr>
        <w:fldChar w:fldCharType="end"/>
      </w:r>
      <w:r w:rsidRPr="0083505C">
        <w:rPr>
          <w:rFonts w:eastAsia="Calibri"/>
          <w:sz w:val="26"/>
          <w:szCs w:val="26"/>
          <w:lang w:val="it-IT" w:eastAsia="en-US"/>
        </w:rPr>
        <w:t xml:space="preserve"> Không</w:t>
      </w:r>
    </w:p>
    <w:p w:rsidR="00202DF1" w:rsidRPr="0083505C" w:rsidRDefault="00202DF1">
      <w:pPr>
        <w:spacing w:before="80" w:after="160" w:line="259" w:lineRule="auto"/>
        <w:rPr>
          <w:rFonts w:eastAsia="Calibri"/>
          <w:spacing w:val="-8"/>
          <w:sz w:val="26"/>
          <w:szCs w:val="26"/>
          <w:lang w:val="it-IT" w:eastAsia="en-US"/>
        </w:rPr>
      </w:pPr>
    </w:p>
    <w:p w:rsidR="00202DF1" w:rsidRPr="0083505C" w:rsidRDefault="00D4343D">
      <w:pPr>
        <w:spacing w:before="80" w:after="160" w:line="259" w:lineRule="auto"/>
        <w:rPr>
          <w:rFonts w:eastAsia="Calibri"/>
          <w:spacing w:val="-8"/>
          <w:sz w:val="26"/>
          <w:szCs w:val="26"/>
          <w:lang w:val="it-IT" w:eastAsia="en-US"/>
        </w:rPr>
      </w:pPr>
      <w:r w:rsidRPr="0083505C">
        <w:rPr>
          <w:rFonts w:eastAsia="Calibri"/>
          <w:spacing w:val="-8"/>
          <w:sz w:val="26"/>
          <w:szCs w:val="26"/>
          <w:lang w:val="it-IT" w:eastAsia="en-US"/>
        </w:rPr>
        <w:lastRenderedPageBreak/>
        <w:t xml:space="preserve">6. </w:t>
      </w:r>
      <w:r w:rsidRPr="0083505C">
        <w:rPr>
          <w:rFonts w:eastAsia="Calibri"/>
          <w:spacing w:val="-2"/>
          <w:sz w:val="26"/>
          <w:szCs w:val="26"/>
          <w:lang w:val="it-IT" w:eastAsia="en-US"/>
        </w:rPr>
        <w:t xml:space="preserve">Điều tra viên có đồng bộ dữ liệu </w:t>
      </w:r>
      <w:r w:rsidRPr="0083505C">
        <w:rPr>
          <w:rFonts w:eastAsia="Calibri"/>
          <w:b/>
          <w:color w:val="000000"/>
          <w:spacing w:val="-2"/>
          <w:sz w:val="26"/>
          <w:szCs w:val="26"/>
          <w:lang w:val="it-IT" w:eastAsia="en-US"/>
        </w:rPr>
        <w:t>thường xuyên</w:t>
      </w:r>
      <w:r w:rsidRPr="0083505C">
        <w:rPr>
          <w:rFonts w:eastAsia="Calibri"/>
          <w:spacing w:val="-2"/>
          <w:sz w:val="26"/>
          <w:szCs w:val="26"/>
          <w:lang w:val="it-IT" w:eastAsia="en-US"/>
        </w:rPr>
        <w:t xml:space="preserve"> trong quá trình điều tra không?</w:t>
      </w:r>
    </w:p>
    <w:p w:rsidR="00202DF1" w:rsidRPr="0083505C" w:rsidRDefault="00D4343D">
      <w:pPr>
        <w:spacing w:before="80" w:after="160" w:line="259" w:lineRule="auto"/>
        <w:ind w:firstLine="720"/>
        <w:rPr>
          <w:rFonts w:eastAsia="Calibri"/>
          <w:sz w:val="26"/>
          <w:szCs w:val="26"/>
          <w:lang w:val="it-IT" w:eastAsia="en-US"/>
        </w:rPr>
      </w:pPr>
      <w:r w:rsidRPr="0083505C">
        <w:rPr>
          <w:rFonts w:eastAsia="Calibri"/>
          <w:sz w:val="26"/>
          <w:szCs w:val="26"/>
          <w:lang w:val="it-IT" w:eastAsia="en-US"/>
        </w:rPr>
        <w:t xml:space="preserve">1  </w:t>
      </w:r>
      <w:r w:rsidR="009A3A3F" w:rsidRPr="0083505C">
        <w:rPr>
          <w:rFonts w:eastAsia="Calibri"/>
          <w:sz w:val="26"/>
          <w:szCs w:val="26"/>
          <w:lang w:eastAsia="en-US"/>
        </w:rPr>
        <w:fldChar w:fldCharType="begin">
          <w:ffData>
            <w:name w:val=""/>
            <w:enabled/>
            <w:calcOnExit w:val="0"/>
            <w:checkBox>
              <w:sizeAuto/>
              <w:default w:val="0"/>
              <w:checked w:val="0"/>
            </w:checkBox>
          </w:ffData>
        </w:fldChar>
      </w:r>
      <w:r w:rsidRPr="0083505C">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sidRPr="0083505C">
        <w:rPr>
          <w:rFonts w:eastAsia="Calibri"/>
          <w:sz w:val="26"/>
          <w:szCs w:val="26"/>
          <w:lang w:eastAsia="en-US"/>
        </w:rPr>
        <w:fldChar w:fldCharType="end"/>
      </w:r>
      <w:r w:rsidRPr="0083505C">
        <w:rPr>
          <w:rFonts w:eastAsia="Calibri"/>
          <w:sz w:val="26"/>
          <w:szCs w:val="26"/>
          <w:lang w:val="it-IT" w:eastAsia="en-US"/>
        </w:rPr>
        <w:t xml:space="preserve"> Có     .......ngày/........lần    </w:t>
      </w:r>
    </w:p>
    <w:p w:rsidR="00202DF1" w:rsidRDefault="00D4343D">
      <w:pPr>
        <w:spacing w:before="80" w:after="160" w:line="259" w:lineRule="auto"/>
        <w:ind w:firstLine="720"/>
        <w:rPr>
          <w:rFonts w:eastAsia="Calibri"/>
          <w:sz w:val="28"/>
          <w:szCs w:val="28"/>
          <w:lang w:val="it-IT" w:eastAsia="en-US"/>
        </w:rPr>
      </w:pPr>
      <w:r w:rsidRPr="0083505C">
        <w:rPr>
          <w:rFonts w:eastAsia="Calibri"/>
          <w:sz w:val="26"/>
          <w:szCs w:val="26"/>
          <w:lang w:val="it-IT" w:eastAsia="en-US"/>
        </w:rPr>
        <w:t xml:space="preserve">2  </w:t>
      </w:r>
      <w:r w:rsidR="009A3A3F" w:rsidRPr="0083505C">
        <w:rPr>
          <w:rFonts w:eastAsia="Calibri"/>
          <w:sz w:val="26"/>
          <w:szCs w:val="26"/>
          <w:lang w:eastAsia="en-US"/>
        </w:rPr>
        <w:fldChar w:fldCharType="begin">
          <w:ffData>
            <w:name w:val=""/>
            <w:enabled/>
            <w:calcOnExit w:val="0"/>
            <w:checkBox>
              <w:sizeAuto/>
              <w:default w:val="0"/>
              <w:checked w:val="0"/>
            </w:checkBox>
          </w:ffData>
        </w:fldChar>
      </w:r>
      <w:r w:rsidRPr="0083505C">
        <w:rPr>
          <w:rFonts w:eastAsia="Calibri"/>
          <w:sz w:val="26"/>
          <w:szCs w:val="26"/>
          <w:lang w:val="it-IT" w:eastAsia="en-US"/>
        </w:rPr>
        <w:instrText xml:space="preserve"> FORMCHECKBOX </w:instrText>
      </w:r>
      <w:r w:rsidR="00961C9B">
        <w:rPr>
          <w:rFonts w:eastAsia="Calibri"/>
          <w:sz w:val="26"/>
          <w:szCs w:val="26"/>
          <w:lang w:eastAsia="en-US"/>
        </w:rPr>
      </w:r>
      <w:r w:rsidR="00961C9B">
        <w:rPr>
          <w:rFonts w:eastAsia="Calibri"/>
          <w:sz w:val="26"/>
          <w:szCs w:val="26"/>
          <w:lang w:eastAsia="en-US"/>
        </w:rPr>
        <w:fldChar w:fldCharType="separate"/>
      </w:r>
      <w:r w:rsidR="009A3A3F" w:rsidRPr="0083505C">
        <w:rPr>
          <w:rFonts w:eastAsia="Calibri"/>
          <w:sz w:val="26"/>
          <w:szCs w:val="26"/>
          <w:lang w:eastAsia="en-US"/>
        </w:rPr>
        <w:fldChar w:fldCharType="end"/>
      </w:r>
      <w:r w:rsidRPr="0083505C">
        <w:rPr>
          <w:rFonts w:eastAsia="Calibri"/>
          <w:sz w:val="26"/>
          <w:szCs w:val="26"/>
          <w:lang w:val="it-IT" w:eastAsia="en-US"/>
        </w:rPr>
        <w:t xml:space="preserve"> Không</w:t>
      </w:r>
    </w:p>
    <w:p w:rsidR="00202DF1" w:rsidRDefault="009948DB" w:rsidP="0083505C">
      <w:pPr>
        <w:ind w:left="3600" w:firstLine="720"/>
        <w:rPr>
          <w:rFonts w:eastAsia="Calibri"/>
          <w:i/>
          <w:sz w:val="26"/>
          <w:szCs w:val="26"/>
          <w:lang w:val="it-IT" w:eastAsia="en-US"/>
        </w:rPr>
      </w:pPr>
      <w:r>
        <w:rPr>
          <w:rFonts w:eastAsia="Calibri"/>
          <w:i/>
          <w:sz w:val="26"/>
          <w:szCs w:val="26"/>
          <w:lang w:val="it-IT" w:eastAsia="en-US"/>
        </w:rPr>
        <w:t xml:space="preserve">     </w:t>
      </w:r>
      <w:r w:rsidR="00D4343D">
        <w:rPr>
          <w:rFonts w:eastAsia="Calibri"/>
          <w:i/>
          <w:sz w:val="26"/>
          <w:szCs w:val="26"/>
          <w:lang w:val="it-IT" w:eastAsia="en-US"/>
        </w:rPr>
        <w:t xml:space="preserve">………..., ngày …. tháng …. năm </w:t>
      </w:r>
      <w:r w:rsidR="00D4343D" w:rsidRPr="009948DB">
        <w:rPr>
          <w:rFonts w:eastAsia="Calibri"/>
          <w:i/>
          <w:sz w:val="26"/>
          <w:szCs w:val="26"/>
          <w:lang w:val="it-IT" w:eastAsia="en-US"/>
        </w:rPr>
        <w:t>202</w:t>
      </w:r>
      <w:r w:rsidR="00716A93" w:rsidRPr="009948DB">
        <w:rPr>
          <w:rFonts w:eastAsia="Calibri"/>
          <w:i/>
          <w:sz w:val="26"/>
          <w:szCs w:val="24"/>
          <w:lang w:val="it-IT" w:eastAsia="en-US"/>
        </w:rPr>
        <w:t>...</w:t>
      </w:r>
    </w:p>
    <w:tbl>
      <w:tblPr>
        <w:tblStyle w:val="TableGrid2"/>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8"/>
      </w:tblGrid>
      <w:tr w:rsidR="00202DF1">
        <w:trPr>
          <w:trHeight w:val="737"/>
        </w:trPr>
        <w:tc>
          <w:tcPr>
            <w:tcW w:w="4818" w:type="dxa"/>
          </w:tcPr>
          <w:p w:rsidR="00202DF1" w:rsidRDefault="00D4343D">
            <w:pPr>
              <w:jc w:val="center"/>
              <w:rPr>
                <w:rFonts w:eastAsia="Calibri"/>
                <w:b/>
                <w:color w:val="000000"/>
                <w:sz w:val="26"/>
                <w:szCs w:val="26"/>
                <w:lang w:val="it-IT" w:eastAsia="en-US"/>
              </w:rPr>
            </w:pPr>
            <w:r>
              <w:rPr>
                <w:rFonts w:eastAsia="Calibri"/>
                <w:b/>
                <w:color w:val="000000"/>
                <w:sz w:val="26"/>
                <w:szCs w:val="26"/>
                <w:lang w:val="it-IT" w:eastAsia="en-US"/>
              </w:rPr>
              <w:t>Điều tra viên</w:t>
            </w:r>
          </w:p>
          <w:p w:rsidR="00202DF1" w:rsidRDefault="00716A93">
            <w:pPr>
              <w:rPr>
                <w:rFonts w:eastAsia="Calibri"/>
                <w:i/>
                <w:sz w:val="24"/>
                <w:szCs w:val="24"/>
                <w:lang w:val="it-IT" w:eastAsia="en-US"/>
              </w:rPr>
            </w:pPr>
            <w:r>
              <w:rPr>
                <w:rFonts w:eastAsia="Calibri"/>
                <w:i/>
                <w:sz w:val="24"/>
                <w:szCs w:val="24"/>
                <w:lang w:val="it-IT" w:eastAsia="en-US"/>
              </w:rPr>
              <w:t xml:space="preserve">                    </w:t>
            </w:r>
            <w:r w:rsidR="00D4343D">
              <w:rPr>
                <w:rFonts w:eastAsia="Calibri"/>
                <w:i/>
                <w:sz w:val="24"/>
                <w:szCs w:val="24"/>
                <w:lang w:val="it-IT" w:eastAsia="en-US"/>
              </w:rPr>
              <w:t>(Ký và ghi rõ họ tên)</w:t>
            </w:r>
          </w:p>
        </w:tc>
        <w:tc>
          <w:tcPr>
            <w:tcW w:w="4818" w:type="dxa"/>
          </w:tcPr>
          <w:p w:rsidR="00202DF1" w:rsidRDefault="00D4343D">
            <w:pPr>
              <w:jc w:val="center"/>
              <w:rPr>
                <w:rFonts w:eastAsia="Calibri"/>
                <w:b/>
                <w:sz w:val="26"/>
                <w:szCs w:val="26"/>
                <w:lang w:val="it-IT" w:eastAsia="en-US"/>
              </w:rPr>
            </w:pPr>
            <w:r>
              <w:rPr>
                <w:rFonts w:eastAsia="Calibri"/>
                <w:b/>
                <w:sz w:val="26"/>
                <w:szCs w:val="26"/>
                <w:lang w:val="it-IT" w:eastAsia="en-US"/>
              </w:rPr>
              <w:t>Giám sát viên</w:t>
            </w:r>
          </w:p>
          <w:p w:rsidR="00202DF1" w:rsidRDefault="00D4343D">
            <w:pPr>
              <w:jc w:val="center"/>
              <w:rPr>
                <w:rFonts w:eastAsia="Calibri"/>
                <w:i/>
                <w:sz w:val="24"/>
                <w:szCs w:val="24"/>
                <w:lang w:val="it-IT" w:eastAsia="en-US"/>
              </w:rPr>
            </w:pPr>
            <w:r>
              <w:rPr>
                <w:rFonts w:eastAsia="Calibri"/>
                <w:i/>
                <w:sz w:val="24"/>
                <w:szCs w:val="24"/>
                <w:lang w:val="it-IT" w:eastAsia="en-US"/>
              </w:rPr>
              <w:t>(Ký và ghi rõ họ tên)</w:t>
            </w:r>
          </w:p>
        </w:tc>
      </w:tr>
    </w:tbl>
    <w:p w:rsidR="00202DF1" w:rsidRDefault="00202DF1">
      <w:pPr>
        <w:spacing w:after="160" w:line="259" w:lineRule="auto"/>
        <w:jc w:val="both"/>
        <w:rPr>
          <w:rFonts w:eastAsia="Calibri"/>
          <w:b/>
          <w:sz w:val="28"/>
          <w:szCs w:val="28"/>
          <w:lang w:val="it-IT" w:eastAsia="en-US"/>
        </w:rPr>
        <w:sectPr w:rsidR="00202DF1">
          <w:pgSz w:w="11907" w:h="16840"/>
          <w:pgMar w:top="1134" w:right="1134" w:bottom="1134" w:left="1701" w:header="567" w:footer="567" w:gutter="0"/>
          <w:cols w:space="720"/>
          <w:docGrid w:linePitch="360"/>
        </w:sectPr>
      </w:pPr>
    </w:p>
    <w:p w:rsidR="00202DF1" w:rsidRDefault="00677BE8">
      <w:pPr>
        <w:spacing w:after="160" w:line="259" w:lineRule="auto"/>
        <w:rPr>
          <w:rFonts w:eastAsia="Calibri"/>
          <w:b/>
          <w:sz w:val="26"/>
          <w:szCs w:val="26"/>
          <w:lang w:eastAsia="en-US"/>
        </w:rPr>
      </w:pPr>
      <w:r>
        <w:rPr>
          <w:rFonts w:eastAsia="Calibri"/>
          <w:b/>
          <w:sz w:val="26"/>
          <w:szCs w:val="26"/>
          <w:lang w:eastAsia="en-US"/>
        </w:rPr>
        <w:lastRenderedPageBreak/>
        <w:t>Phụ lục</w:t>
      </w:r>
      <w:r w:rsidR="00D4343D">
        <w:rPr>
          <w:rFonts w:eastAsia="Calibri"/>
          <w:b/>
          <w:sz w:val="26"/>
          <w:szCs w:val="26"/>
          <w:lang w:eastAsia="en-US"/>
        </w:rPr>
        <w:t xml:space="preserve"> 05</w:t>
      </w:r>
    </w:p>
    <w:p w:rsidR="00202DF1" w:rsidRDefault="00D4343D">
      <w:pPr>
        <w:spacing w:before="120" w:after="120" w:line="320" w:lineRule="exact"/>
        <w:jc w:val="center"/>
        <w:rPr>
          <w:rFonts w:eastAsia="Calibri"/>
          <w:b/>
          <w:sz w:val="24"/>
          <w:szCs w:val="24"/>
          <w:lang w:val="sv-SE" w:eastAsia="en-US"/>
        </w:rPr>
      </w:pPr>
      <w:r>
        <w:rPr>
          <w:rFonts w:eastAsia="Calibri"/>
          <w:b/>
          <w:sz w:val="24"/>
          <w:szCs w:val="24"/>
          <w:lang w:val="sv-SE" w:eastAsia="en-US"/>
        </w:rPr>
        <w:t xml:space="preserve">BAN CHỈ ĐẠO </w:t>
      </w:r>
      <w:r>
        <w:rPr>
          <w:rFonts w:eastAsia="Calibri"/>
          <w:b/>
          <w:sz w:val="24"/>
          <w:szCs w:val="24"/>
          <w:lang w:val="sv-SE" w:eastAsia="en-US"/>
        </w:rPr>
        <w:br/>
        <w:t xml:space="preserve">TỔNG ĐIỀU TRA </w:t>
      </w:r>
      <w:r w:rsidR="00063114">
        <w:rPr>
          <w:rFonts w:eastAsia="Calibri"/>
          <w:b/>
          <w:sz w:val="24"/>
          <w:szCs w:val="24"/>
          <w:lang w:val="sv-SE" w:eastAsia="en-US"/>
        </w:rPr>
        <w:t>KINH TẾ NĂM 2026</w:t>
      </w:r>
    </w:p>
    <w:p w:rsidR="00202DF1" w:rsidRDefault="00202DF1">
      <w:pPr>
        <w:spacing w:after="160" w:line="259" w:lineRule="auto"/>
        <w:rPr>
          <w:rFonts w:eastAsia="Calibri"/>
          <w:b/>
          <w:sz w:val="32"/>
          <w:szCs w:val="28"/>
          <w:lang w:eastAsia="en-US"/>
        </w:rPr>
      </w:pPr>
    </w:p>
    <w:p w:rsidR="0014435D" w:rsidRDefault="00D4343D" w:rsidP="0014435D">
      <w:pPr>
        <w:spacing w:line="259" w:lineRule="auto"/>
        <w:jc w:val="center"/>
        <w:rPr>
          <w:rFonts w:eastAsia="Calibri"/>
          <w:b/>
          <w:i/>
          <w:sz w:val="26"/>
          <w:szCs w:val="26"/>
          <w:lang w:eastAsia="en-US"/>
        </w:rPr>
      </w:pPr>
      <w:r>
        <w:rPr>
          <w:rFonts w:eastAsia="Calibri"/>
          <w:b/>
          <w:sz w:val="28"/>
          <w:szCs w:val="28"/>
          <w:lang w:eastAsia="en-US"/>
        </w:rPr>
        <w:t>PHIẾU GIÁM SÁT</w:t>
      </w:r>
      <w:r>
        <w:rPr>
          <w:rFonts w:eastAsia="Calibri"/>
          <w:b/>
          <w:sz w:val="28"/>
          <w:szCs w:val="28"/>
          <w:lang w:eastAsia="en-US"/>
        </w:rPr>
        <w:br/>
        <w:t>Công tác thu thập thông tin</w:t>
      </w:r>
      <w:r>
        <w:rPr>
          <w:rFonts w:eastAsia="Calibri"/>
          <w:b/>
          <w:sz w:val="28"/>
          <w:szCs w:val="28"/>
          <w:lang w:eastAsia="en-US"/>
        </w:rPr>
        <w:br/>
      </w:r>
      <w:r>
        <w:rPr>
          <w:rFonts w:eastAsia="Calibri"/>
          <w:b/>
          <w:i/>
          <w:sz w:val="26"/>
          <w:szCs w:val="26"/>
          <w:lang w:eastAsia="en-US"/>
        </w:rPr>
        <w:t xml:space="preserve">(Áp dụng đối với </w:t>
      </w:r>
      <w:r w:rsidR="00677BE8" w:rsidRPr="00677BE8">
        <w:rPr>
          <w:rFonts w:eastAsia="Calibri"/>
          <w:b/>
          <w:i/>
          <w:sz w:val="26"/>
          <w:szCs w:val="26"/>
          <w:lang w:eastAsia="en-US"/>
        </w:rPr>
        <w:t>đơn vị điều tra</w:t>
      </w:r>
      <w:r w:rsidR="0014435D">
        <w:rPr>
          <w:rFonts w:eastAsia="Calibri"/>
          <w:b/>
          <w:i/>
          <w:sz w:val="26"/>
          <w:szCs w:val="26"/>
          <w:lang w:eastAsia="en-US"/>
        </w:rPr>
        <w:t xml:space="preserve">: </w:t>
      </w:r>
    </w:p>
    <w:p w:rsidR="00202DF1" w:rsidRPr="00716A93" w:rsidRDefault="0014435D" w:rsidP="0014435D">
      <w:pPr>
        <w:spacing w:line="259" w:lineRule="auto"/>
        <w:jc w:val="center"/>
        <w:rPr>
          <w:rFonts w:eastAsia="Calibri"/>
          <w:b/>
          <w:i/>
          <w:sz w:val="26"/>
          <w:szCs w:val="26"/>
          <w:lang w:eastAsia="en-US"/>
        </w:rPr>
      </w:pPr>
      <w:r w:rsidRPr="0014435D">
        <w:rPr>
          <w:rFonts w:eastAsia="Calibri"/>
          <w:b/>
          <w:i/>
          <w:sz w:val="26"/>
          <w:szCs w:val="26"/>
          <w:lang w:eastAsia="en-US"/>
        </w:rPr>
        <w:t>cơ sở SXKD cá thể; tổ hợp tác; cơ sở tôn giáo, tín ngưỡng</w:t>
      </w:r>
      <w:r w:rsidR="00D4343D" w:rsidRPr="00C908BA">
        <w:rPr>
          <w:rFonts w:eastAsia="Calibri"/>
          <w:b/>
          <w:i/>
          <w:sz w:val="26"/>
          <w:szCs w:val="26"/>
          <w:lang w:eastAsia="en-US"/>
        </w:rPr>
        <w:t>)</w:t>
      </w:r>
    </w:p>
    <w:p w:rsidR="00202DF1" w:rsidRDefault="00202DF1">
      <w:pPr>
        <w:spacing w:after="160" w:line="259" w:lineRule="auto"/>
        <w:rPr>
          <w:rFonts w:eastAsia="Calibri"/>
          <w:sz w:val="28"/>
          <w:szCs w:val="28"/>
          <w:lang w:eastAsia="en-US"/>
        </w:rPr>
      </w:pPr>
    </w:p>
    <w:p w:rsidR="00202DF1" w:rsidRDefault="00D4343D">
      <w:pPr>
        <w:tabs>
          <w:tab w:val="left" w:leader="dot" w:pos="4395"/>
          <w:tab w:val="center" w:pos="4680"/>
          <w:tab w:val="right" w:pos="9360"/>
          <w:tab w:val="left" w:leader="dot" w:pos="9480"/>
          <w:tab w:val="right" w:leader="dot" w:pos="10632"/>
        </w:tabs>
        <w:spacing w:before="60" w:line="300" w:lineRule="exact"/>
        <w:rPr>
          <w:sz w:val="26"/>
          <w:szCs w:val="26"/>
          <w:lang w:val="it-IT"/>
        </w:rPr>
      </w:pPr>
      <w:r>
        <w:rPr>
          <w:sz w:val="26"/>
          <w:szCs w:val="26"/>
          <w:lang w:val="it-IT"/>
        </w:rPr>
        <w:t>Họ và tên giám sát viên: ..................................................................................................</w:t>
      </w:r>
    </w:p>
    <w:p w:rsidR="00202DF1" w:rsidRDefault="00D4343D">
      <w:pPr>
        <w:spacing w:before="60" w:after="160" w:line="300" w:lineRule="exact"/>
        <w:rPr>
          <w:rFonts w:eastAsia="Calibri"/>
          <w:b/>
          <w:sz w:val="26"/>
          <w:szCs w:val="24"/>
          <w:lang w:val="it-IT" w:eastAsia="en-US"/>
        </w:rPr>
      </w:pPr>
      <w:r>
        <w:rPr>
          <w:rFonts w:eastAsia="Calibri"/>
          <w:sz w:val="26"/>
          <w:szCs w:val="26"/>
          <w:lang w:val="it-IT" w:eastAsia="en-US"/>
        </w:rPr>
        <w:t>Đơn vị công tác:...............................................................................................................</w:t>
      </w:r>
    </w:p>
    <w:p w:rsidR="00202DF1" w:rsidRDefault="00D4343D">
      <w:pPr>
        <w:spacing w:before="60" w:after="160" w:line="300" w:lineRule="exact"/>
        <w:rPr>
          <w:rFonts w:eastAsia="Calibri"/>
          <w:sz w:val="28"/>
          <w:szCs w:val="24"/>
          <w:lang w:val="it-IT" w:eastAsia="en-US"/>
        </w:rPr>
      </w:pPr>
      <w:r>
        <w:rPr>
          <w:rFonts w:eastAsia="Calibri"/>
          <w:sz w:val="26"/>
          <w:szCs w:val="24"/>
          <w:lang w:val="it-IT" w:eastAsia="en-US"/>
        </w:rPr>
        <w:t xml:space="preserve">Họ và tên chủ </w:t>
      </w:r>
      <w:r w:rsidR="00C908BA" w:rsidRPr="00C908BA">
        <w:rPr>
          <w:rFonts w:eastAsia="Calibri"/>
          <w:sz w:val="26"/>
          <w:szCs w:val="24"/>
          <w:lang w:val="it-IT" w:eastAsia="en-US"/>
        </w:rPr>
        <w:t>cơ sở</w:t>
      </w:r>
      <w:r w:rsidRPr="00C908BA">
        <w:rPr>
          <w:rFonts w:eastAsia="Calibri"/>
          <w:sz w:val="26"/>
          <w:szCs w:val="24"/>
          <w:lang w:val="it-IT" w:eastAsia="en-US"/>
        </w:rPr>
        <w:t>………………………………………….................................</w:t>
      </w:r>
      <w:r w:rsidR="00C908BA">
        <w:rPr>
          <w:rFonts w:eastAsia="Calibri"/>
          <w:sz w:val="26"/>
          <w:szCs w:val="24"/>
          <w:lang w:val="it-IT" w:eastAsia="en-US"/>
        </w:rPr>
        <w:t>.........</w:t>
      </w:r>
    </w:p>
    <w:p w:rsidR="00202DF1" w:rsidRDefault="00D4343D">
      <w:pPr>
        <w:spacing w:before="60" w:after="160" w:line="300" w:lineRule="exact"/>
        <w:rPr>
          <w:rFonts w:eastAsia="Calibri"/>
          <w:sz w:val="26"/>
          <w:szCs w:val="26"/>
          <w:lang w:val="it-IT" w:eastAsia="en-US"/>
        </w:rPr>
      </w:pPr>
      <w:r>
        <w:rPr>
          <w:rFonts w:eastAsia="Calibri"/>
          <w:sz w:val="26"/>
          <w:szCs w:val="26"/>
          <w:lang w:val="it-IT" w:eastAsia="en-US"/>
        </w:rPr>
        <w:t>Tên địa bàn điều tra:.........................................................................................................</w:t>
      </w:r>
    </w:p>
    <w:p w:rsidR="00202DF1" w:rsidRDefault="00D4343D">
      <w:pPr>
        <w:spacing w:before="60" w:after="160" w:line="300" w:lineRule="exact"/>
        <w:rPr>
          <w:rFonts w:eastAsia="Calibri"/>
          <w:b/>
          <w:sz w:val="26"/>
          <w:szCs w:val="24"/>
          <w:lang w:val="it-IT" w:eastAsia="en-US"/>
        </w:rPr>
      </w:pPr>
      <w:r>
        <w:rPr>
          <w:rFonts w:eastAsia="Calibri"/>
          <w:sz w:val="26"/>
          <w:szCs w:val="26"/>
          <w:lang w:val="it-IT" w:eastAsia="en-US"/>
        </w:rPr>
        <w:t>Địa bàn điều tra số:...........................................................................................................</w:t>
      </w:r>
    </w:p>
    <w:p w:rsidR="00202DF1" w:rsidRDefault="00D4343D">
      <w:pPr>
        <w:spacing w:before="60" w:after="160" w:line="300" w:lineRule="exact"/>
        <w:rPr>
          <w:rFonts w:eastAsia="Calibri"/>
          <w:sz w:val="26"/>
          <w:szCs w:val="26"/>
          <w:lang w:val="it-IT" w:eastAsia="en-US"/>
        </w:rPr>
      </w:pPr>
      <w:r>
        <w:rPr>
          <w:rFonts w:eastAsia="Calibri"/>
          <w:sz w:val="26"/>
          <w:szCs w:val="26"/>
          <w:lang w:val="it-IT" w:eastAsia="en-US"/>
        </w:rPr>
        <w:t>Tạ</w:t>
      </w:r>
      <w:r w:rsidR="00F21517">
        <w:rPr>
          <w:rFonts w:eastAsia="Calibri"/>
          <w:sz w:val="26"/>
          <w:szCs w:val="26"/>
          <w:lang w:val="it-IT" w:eastAsia="en-US"/>
        </w:rPr>
        <w:t xml:space="preserve">i xã, </w:t>
      </w:r>
      <w:r>
        <w:rPr>
          <w:rFonts w:eastAsia="Calibri"/>
          <w:sz w:val="26"/>
          <w:szCs w:val="26"/>
          <w:lang w:val="it-IT" w:eastAsia="en-US"/>
        </w:rPr>
        <w:t>phườ</w:t>
      </w:r>
      <w:r w:rsidR="00F21517">
        <w:rPr>
          <w:rFonts w:eastAsia="Calibri"/>
          <w:sz w:val="26"/>
          <w:szCs w:val="26"/>
          <w:lang w:val="it-IT" w:eastAsia="en-US"/>
        </w:rPr>
        <w:t xml:space="preserve">ng, </w:t>
      </w:r>
      <w:r w:rsidR="00063114">
        <w:rPr>
          <w:rFonts w:eastAsia="Calibri"/>
          <w:sz w:val="26"/>
          <w:szCs w:val="26"/>
          <w:lang w:val="it-IT" w:eastAsia="en-US"/>
        </w:rPr>
        <w:t>đặc khu</w:t>
      </w:r>
      <w:r>
        <w:rPr>
          <w:rFonts w:eastAsia="Calibri"/>
          <w:sz w:val="26"/>
          <w:szCs w:val="26"/>
          <w:lang w:val="it-IT" w:eastAsia="en-US"/>
        </w:rPr>
        <w:t>:..................................................................................................</w:t>
      </w:r>
    </w:p>
    <w:p w:rsidR="00202DF1" w:rsidRDefault="00D4343D">
      <w:pPr>
        <w:spacing w:before="60" w:after="160" w:line="300" w:lineRule="exact"/>
        <w:rPr>
          <w:rFonts w:eastAsia="Calibri"/>
          <w:sz w:val="26"/>
          <w:szCs w:val="26"/>
          <w:lang w:val="it-IT" w:eastAsia="en-US"/>
        </w:rPr>
      </w:pPr>
      <w:r>
        <w:rPr>
          <w:rFonts w:eastAsia="Calibri"/>
          <w:sz w:val="26"/>
          <w:szCs w:val="26"/>
          <w:lang w:val="it-IT" w:eastAsia="en-US"/>
        </w:rPr>
        <w:t>Tỉ</w:t>
      </w:r>
      <w:r w:rsidR="00F21517">
        <w:rPr>
          <w:rFonts w:eastAsia="Calibri"/>
          <w:sz w:val="26"/>
          <w:szCs w:val="26"/>
          <w:lang w:val="it-IT" w:eastAsia="en-US"/>
        </w:rPr>
        <w:t xml:space="preserve">nh, </w:t>
      </w:r>
      <w:r>
        <w:rPr>
          <w:rFonts w:eastAsia="Calibri"/>
          <w:sz w:val="26"/>
          <w:szCs w:val="26"/>
          <w:lang w:val="it-IT" w:eastAsia="en-US"/>
        </w:rPr>
        <w:t>thành phố:...........................</w:t>
      </w:r>
      <w:r w:rsidR="00C908BA">
        <w:rPr>
          <w:rFonts w:eastAsia="Calibri"/>
          <w:sz w:val="26"/>
          <w:szCs w:val="26"/>
          <w:lang w:val="it-IT" w:eastAsia="en-US"/>
        </w:rPr>
        <w:t>.....................................................................................</w:t>
      </w:r>
    </w:p>
    <w:p w:rsidR="00202DF1" w:rsidRDefault="00D4343D">
      <w:pPr>
        <w:tabs>
          <w:tab w:val="left" w:leader="dot" w:pos="4395"/>
          <w:tab w:val="center" w:pos="4680"/>
          <w:tab w:val="right" w:pos="9360"/>
          <w:tab w:val="left" w:leader="dot" w:pos="10348"/>
        </w:tabs>
        <w:spacing w:before="120"/>
        <w:jc w:val="both"/>
        <w:rPr>
          <w:sz w:val="26"/>
          <w:szCs w:val="26"/>
          <w:lang w:val="it-IT"/>
        </w:rPr>
      </w:pPr>
      <w:r>
        <w:rPr>
          <w:sz w:val="26"/>
          <w:szCs w:val="26"/>
          <w:lang w:val="it-IT"/>
        </w:rPr>
        <w:t>Thời gian giám sát từ ......giờ...... ngày........ đến .........giờ....... ngày.......tháng .../</w:t>
      </w:r>
      <w:r w:rsidRPr="00C908BA">
        <w:rPr>
          <w:sz w:val="26"/>
          <w:szCs w:val="26"/>
          <w:lang w:val="it-IT"/>
        </w:rPr>
        <w:t>202</w:t>
      </w:r>
      <w:r w:rsidR="00743E50" w:rsidRPr="00C908BA">
        <w:rPr>
          <w:sz w:val="26"/>
          <w:szCs w:val="26"/>
          <w:lang w:val="it-IT"/>
        </w:rPr>
        <w:t>..</w:t>
      </w:r>
      <w:r w:rsidRPr="00C908BA">
        <w:rPr>
          <w:sz w:val="26"/>
          <w:szCs w:val="26"/>
          <w:lang w:val="it-IT"/>
        </w:rPr>
        <w:t>.</w:t>
      </w:r>
      <w:r>
        <w:rPr>
          <w:sz w:val="26"/>
          <w:szCs w:val="26"/>
          <w:lang w:val="it-IT"/>
        </w:rPr>
        <w:t xml:space="preserve"> </w:t>
      </w:r>
    </w:p>
    <w:p w:rsidR="00202DF1" w:rsidRPr="00C908BA" w:rsidRDefault="00D4343D">
      <w:pPr>
        <w:spacing w:before="120" w:after="160" w:line="259" w:lineRule="auto"/>
        <w:jc w:val="both"/>
        <w:rPr>
          <w:rFonts w:eastAsia="Calibri"/>
          <w:color w:val="000000"/>
          <w:spacing w:val="-4"/>
          <w:sz w:val="26"/>
          <w:szCs w:val="28"/>
          <w:lang w:val="it-IT" w:eastAsia="en-US"/>
        </w:rPr>
      </w:pPr>
      <w:r w:rsidRPr="00C908BA">
        <w:rPr>
          <w:rFonts w:eastAsia="Calibri"/>
          <w:color w:val="000000"/>
          <w:spacing w:val="-4"/>
          <w:sz w:val="26"/>
          <w:szCs w:val="28"/>
          <w:lang w:val="it-IT" w:eastAsia="en-US"/>
        </w:rPr>
        <w:t xml:space="preserve">1. Điều tra viên có đến </w:t>
      </w:r>
      <w:r w:rsidR="00743E50" w:rsidRPr="00C908BA">
        <w:rPr>
          <w:rFonts w:eastAsia="Calibri"/>
          <w:sz w:val="26"/>
          <w:szCs w:val="28"/>
          <w:lang w:val="it-IT" w:eastAsia="en-US"/>
        </w:rPr>
        <w:t>cơ sở</w:t>
      </w:r>
      <w:r w:rsidRPr="00C908BA">
        <w:rPr>
          <w:rFonts w:eastAsia="Calibri"/>
          <w:color w:val="000000"/>
          <w:spacing w:val="-4"/>
          <w:sz w:val="26"/>
          <w:szCs w:val="28"/>
          <w:lang w:val="it-IT" w:eastAsia="en-US"/>
        </w:rPr>
        <w:t xml:space="preserve"> ông (bà) để </w:t>
      </w:r>
      <w:r w:rsidRPr="00646365">
        <w:rPr>
          <w:rFonts w:eastAsia="Calibri"/>
          <w:b/>
          <w:color w:val="000000"/>
          <w:spacing w:val="-4"/>
          <w:sz w:val="26"/>
          <w:szCs w:val="28"/>
          <w:lang w:val="it-IT" w:eastAsia="en-US"/>
        </w:rPr>
        <w:t xml:space="preserve">phỏng vấn </w:t>
      </w:r>
      <w:r w:rsidR="00646365" w:rsidRPr="00646365">
        <w:rPr>
          <w:rFonts w:eastAsia="Calibri"/>
          <w:b/>
          <w:color w:val="000000"/>
          <w:spacing w:val="-4"/>
          <w:sz w:val="26"/>
          <w:szCs w:val="28"/>
          <w:lang w:val="it-IT" w:eastAsia="en-US"/>
        </w:rPr>
        <w:t>trực tiếp</w:t>
      </w:r>
      <w:r w:rsidR="00646365">
        <w:rPr>
          <w:rFonts w:eastAsia="Calibri"/>
          <w:color w:val="000000"/>
          <w:spacing w:val="-4"/>
          <w:sz w:val="26"/>
          <w:szCs w:val="28"/>
          <w:lang w:val="it-IT" w:eastAsia="en-US"/>
        </w:rPr>
        <w:t xml:space="preserve"> </w:t>
      </w:r>
      <w:r w:rsidRPr="00C908BA">
        <w:rPr>
          <w:rFonts w:eastAsia="Calibri"/>
          <w:color w:val="000000"/>
          <w:spacing w:val="-4"/>
          <w:sz w:val="26"/>
          <w:szCs w:val="28"/>
          <w:lang w:val="it-IT" w:eastAsia="en-US"/>
        </w:rPr>
        <w:t xml:space="preserve">thu thập thông tin về </w:t>
      </w:r>
      <w:r w:rsidR="00E56A60" w:rsidRPr="00C908BA">
        <w:rPr>
          <w:rFonts w:eastAsia="Calibri"/>
          <w:color w:val="000000"/>
          <w:spacing w:val="-4"/>
          <w:sz w:val="26"/>
          <w:szCs w:val="28"/>
          <w:lang w:val="it-IT" w:eastAsia="en-US"/>
        </w:rPr>
        <w:t>TĐTKT 2026</w:t>
      </w:r>
      <w:r w:rsidRPr="00C908BA">
        <w:rPr>
          <w:rFonts w:eastAsia="Calibri"/>
          <w:color w:val="000000"/>
          <w:spacing w:val="-4"/>
          <w:sz w:val="26"/>
          <w:szCs w:val="28"/>
          <w:lang w:val="it-IT" w:eastAsia="en-US"/>
        </w:rPr>
        <w:t xml:space="preserve"> không?</w:t>
      </w:r>
    </w:p>
    <w:p w:rsidR="00202DF1" w:rsidRPr="00C908BA" w:rsidRDefault="00D4343D">
      <w:pPr>
        <w:tabs>
          <w:tab w:val="left" w:pos="993"/>
        </w:tabs>
        <w:spacing w:before="120" w:after="160" w:line="259" w:lineRule="auto"/>
        <w:jc w:val="both"/>
        <w:rPr>
          <w:rFonts w:eastAsia="Calibri"/>
          <w:color w:val="000000"/>
          <w:sz w:val="26"/>
          <w:szCs w:val="28"/>
          <w:lang w:val="it-IT" w:eastAsia="en-US"/>
        </w:rPr>
      </w:pPr>
      <w:r w:rsidRPr="00C908BA">
        <w:rPr>
          <w:rFonts w:eastAsia="Calibri"/>
          <w:color w:val="000000"/>
          <w:sz w:val="26"/>
          <w:szCs w:val="28"/>
          <w:lang w:val="it-IT" w:eastAsia="en-US"/>
        </w:rPr>
        <w:tab/>
        <w:t xml:space="preserve">1 </w:t>
      </w:r>
      <w:r w:rsidR="009A3A3F" w:rsidRPr="00C908BA">
        <w:rPr>
          <w:rFonts w:eastAsia="Calibri"/>
          <w:color w:val="FF0000"/>
          <w:sz w:val="26"/>
          <w:szCs w:val="28"/>
          <w:lang w:eastAsia="en-US"/>
        </w:rPr>
        <w:fldChar w:fldCharType="begin">
          <w:ffData>
            <w:name w:val=""/>
            <w:enabled/>
            <w:calcOnExit w:val="0"/>
            <w:checkBox>
              <w:size w:val="22"/>
              <w:default w:val="0"/>
              <w:checked w:val="0"/>
            </w:checkBox>
          </w:ffData>
        </w:fldChar>
      </w:r>
      <w:r w:rsidRPr="00C908BA">
        <w:rPr>
          <w:rFonts w:eastAsia="Calibri"/>
          <w:color w:val="FF0000"/>
          <w:sz w:val="26"/>
          <w:szCs w:val="28"/>
          <w:lang w:val="it-IT" w:eastAsia="en-US"/>
        </w:rPr>
        <w:instrText xml:space="preserve"> FORMCHECKBOX </w:instrText>
      </w:r>
      <w:r w:rsidR="00961C9B">
        <w:rPr>
          <w:rFonts w:eastAsia="Calibri"/>
          <w:color w:val="FF0000"/>
          <w:sz w:val="26"/>
          <w:szCs w:val="28"/>
          <w:lang w:eastAsia="en-US"/>
        </w:rPr>
      </w:r>
      <w:r w:rsidR="00961C9B">
        <w:rPr>
          <w:rFonts w:eastAsia="Calibri"/>
          <w:color w:val="FF0000"/>
          <w:sz w:val="26"/>
          <w:szCs w:val="28"/>
          <w:lang w:eastAsia="en-US"/>
        </w:rPr>
        <w:fldChar w:fldCharType="separate"/>
      </w:r>
      <w:r w:rsidR="009A3A3F" w:rsidRPr="00C908BA">
        <w:rPr>
          <w:rFonts w:eastAsia="Calibri"/>
          <w:color w:val="FF0000"/>
          <w:sz w:val="26"/>
          <w:szCs w:val="28"/>
          <w:lang w:eastAsia="en-US"/>
        </w:rPr>
        <w:fldChar w:fldCharType="end"/>
      </w:r>
      <w:r w:rsidRPr="00C908BA">
        <w:rPr>
          <w:rFonts w:eastAsia="Calibri"/>
          <w:color w:val="000000"/>
          <w:sz w:val="26"/>
          <w:szCs w:val="28"/>
          <w:lang w:val="it-IT" w:eastAsia="en-US"/>
        </w:rPr>
        <w:t xml:space="preserve"> Có       </w:t>
      </w:r>
    </w:p>
    <w:p w:rsidR="00202DF1" w:rsidRPr="00C908BA" w:rsidRDefault="00D4343D">
      <w:pPr>
        <w:tabs>
          <w:tab w:val="left" w:pos="993"/>
        </w:tabs>
        <w:spacing w:before="120" w:after="160" w:line="259" w:lineRule="auto"/>
        <w:jc w:val="both"/>
        <w:rPr>
          <w:rFonts w:eastAsia="Calibri"/>
          <w:color w:val="000000"/>
          <w:sz w:val="26"/>
          <w:szCs w:val="28"/>
          <w:lang w:val="it-IT" w:eastAsia="en-US"/>
        </w:rPr>
      </w:pPr>
      <w:r w:rsidRPr="00C908BA">
        <w:rPr>
          <w:rFonts w:eastAsia="Calibri"/>
          <w:color w:val="000000"/>
          <w:sz w:val="26"/>
          <w:szCs w:val="28"/>
          <w:lang w:val="it-IT" w:eastAsia="en-US"/>
        </w:rPr>
        <w:tab/>
        <w:t xml:space="preserve">2 </w:t>
      </w:r>
      <w:r w:rsidR="009A3A3F" w:rsidRPr="00C908BA">
        <w:rPr>
          <w:rFonts w:eastAsia="Calibri"/>
          <w:color w:val="FF0000"/>
          <w:sz w:val="26"/>
          <w:szCs w:val="28"/>
          <w:lang w:eastAsia="en-US"/>
        </w:rPr>
        <w:fldChar w:fldCharType="begin">
          <w:ffData>
            <w:name w:val=""/>
            <w:enabled/>
            <w:calcOnExit w:val="0"/>
            <w:checkBox>
              <w:size w:val="22"/>
              <w:default w:val="0"/>
              <w:checked w:val="0"/>
            </w:checkBox>
          </w:ffData>
        </w:fldChar>
      </w:r>
      <w:r w:rsidRPr="00C908BA">
        <w:rPr>
          <w:rFonts w:eastAsia="Calibri"/>
          <w:color w:val="FF0000"/>
          <w:sz w:val="26"/>
          <w:szCs w:val="28"/>
          <w:lang w:val="it-IT" w:eastAsia="en-US"/>
        </w:rPr>
        <w:instrText xml:space="preserve"> FORMCHECKBOX </w:instrText>
      </w:r>
      <w:r w:rsidR="00961C9B">
        <w:rPr>
          <w:rFonts w:eastAsia="Calibri"/>
          <w:color w:val="FF0000"/>
          <w:sz w:val="26"/>
          <w:szCs w:val="28"/>
          <w:lang w:eastAsia="en-US"/>
        </w:rPr>
      </w:r>
      <w:r w:rsidR="00961C9B">
        <w:rPr>
          <w:rFonts w:eastAsia="Calibri"/>
          <w:color w:val="FF0000"/>
          <w:sz w:val="26"/>
          <w:szCs w:val="28"/>
          <w:lang w:eastAsia="en-US"/>
        </w:rPr>
        <w:fldChar w:fldCharType="separate"/>
      </w:r>
      <w:r w:rsidR="009A3A3F" w:rsidRPr="00C908BA">
        <w:rPr>
          <w:rFonts w:eastAsia="Calibri"/>
          <w:color w:val="FF0000"/>
          <w:sz w:val="26"/>
          <w:szCs w:val="28"/>
          <w:lang w:eastAsia="en-US"/>
        </w:rPr>
        <w:fldChar w:fldCharType="end"/>
      </w:r>
      <w:r w:rsidR="00C908BA">
        <w:rPr>
          <w:rFonts w:eastAsia="Calibri"/>
          <w:color w:val="FF0000"/>
          <w:sz w:val="26"/>
          <w:szCs w:val="28"/>
          <w:lang w:eastAsia="en-US"/>
        </w:rPr>
        <w:t xml:space="preserve"> </w:t>
      </w:r>
      <w:r w:rsidRPr="00C908BA">
        <w:rPr>
          <w:rFonts w:eastAsia="Calibri"/>
          <w:color w:val="000000"/>
          <w:sz w:val="26"/>
          <w:szCs w:val="28"/>
          <w:lang w:val="it-IT" w:eastAsia="en-US"/>
        </w:rPr>
        <w:t>Không =&gt;</w:t>
      </w:r>
      <w:r w:rsidR="00646365">
        <w:rPr>
          <w:rFonts w:eastAsia="Calibri"/>
          <w:color w:val="000000"/>
          <w:sz w:val="26"/>
          <w:szCs w:val="28"/>
          <w:lang w:val="it-IT" w:eastAsia="en-US"/>
        </w:rPr>
        <w:t xml:space="preserve"> </w:t>
      </w:r>
      <w:r w:rsidRPr="00C908BA">
        <w:rPr>
          <w:rFonts w:eastAsia="Calibri"/>
          <w:color w:val="000000"/>
          <w:sz w:val="26"/>
          <w:szCs w:val="28"/>
          <w:lang w:val="it-IT" w:eastAsia="en-US"/>
        </w:rPr>
        <w:t>Mục 6</w:t>
      </w:r>
    </w:p>
    <w:p w:rsidR="00202DF1" w:rsidRPr="00C908BA" w:rsidRDefault="00D4343D">
      <w:pPr>
        <w:spacing w:before="120" w:after="160" w:line="259" w:lineRule="auto"/>
        <w:jc w:val="both"/>
        <w:rPr>
          <w:rFonts w:eastAsia="Calibri"/>
          <w:sz w:val="26"/>
          <w:szCs w:val="28"/>
          <w:lang w:val="it-IT" w:eastAsia="en-US"/>
        </w:rPr>
      </w:pPr>
      <w:r w:rsidRPr="00C908BA">
        <w:rPr>
          <w:rFonts w:eastAsia="Calibri"/>
          <w:sz w:val="26"/>
          <w:szCs w:val="28"/>
          <w:lang w:val="it-IT" w:eastAsia="en-US"/>
        </w:rPr>
        <w:t xml:space="preserve">2. Địa điểm phỏng vấn </w:t>
      </w:r>
      <w:r w:rsidR="00850497" w:rsidRPr="00C908BA">
        <w:rPr>
          <w:rFonts w:eastAsia="Calibri"/>
          <w:sz w:val="26"/>
          <w:szCs w:val="28"/>
          <w:lang w:val="it-IT" w:eastAsia="en-US"/>
        </w:rPr>
        <w:t>cơ sở</w:t>
      </w:r>
      <w:r w:rsidRPr="00C908BA">
        <w:rPr>
          <w:rFonts w:eastAsia="Calibri"/>
          <w:sz w:val="26"/>
          <w:szCs w:val="28"/>
          <w:lang w:val="it-IT" w:eastAsia="en-US"/>
        </w:rPr>
        <w:t xml:space="preserve"> ông (bà) ở đâu?</w:t>
      </w:r>
    </w:p>
    <w:p w:rsidR="00202DF1" w:rsidRPr="00C908BA" w:rsidRDefault="00D4343D">
      <w:pPr>
        <w:tabs>
          <w:tab w:val="left" w:pos="993"/>
          <w:tab w:val="left" w:pos="2268"/>
          <w:tab w:val="left" w:pos="2410"/>
          <w:tab w:val="left" w:pos="2552"/>
          <w:tab w:val="left" w:pos="5245"/>
          <w:tab w:val="left" w:pos="5670"/>
        </w:tabs>
        <w:spacing w:before="120" w:after="160" w:line="259" w:lineRule="auto"/>
        <w:jc w:val="both"/>
        <w:rPr>
          <w:rFonts w:eastAsia="Calibri"/>
          <w:spacing w:val="6"/>
          <w:sz w:val="26"/>
          <w:szCs w:val="28"/>
          <w:lang w:val="it-IT" w:eastAsia="en-US"/>
        </w:rPr>
      </w:pPr>
      <w:r w:rsidRPr="00C908BA">
        <w:rPr>
          <w:rFonts w:eastAsia="Calibri"/>
          <w:sz w:val="26"/>
          <w:szCs w:val="28"/>
          <w:lang w:val="it-IT" w:eastAsia="en-US"/>
        </w:rPr>
        <w:tab/>
        <w:t xml:space="preserve">1 </w:t>
      </w:r>
      <w:r w:rsidR="009A3A3F" w:rsidRPr="00C908BA">
        <w:rPr>
          <w:rFonts w:eastAsia="Calibri"/>
          <w:sz w:val="26"/>
          <w:szCs w:val="28"/>
          <w:lang w:eastAsia="en-US"/>
        </w:rPr>
        <w:fldChar w:fldCharType="begin">
          <w:ffData>
            <w:name w:val=""/>
            <w:enabled/>
            <w:calcOnExit w:val="0"/>
            <w:checkBox>
              <w:size w:val="22"/>
              <w:default w:val="0"/>
              <w:checked w:val="0"/>
            </w:checkBox>
          </w:ffData>
        </w:fldChar>
      </w:r>
      <w:r w:rsidRPr="00C908BA">
        <w:rPr>
          <w:rFonts w:eastAsia="Calibri"/>
          <w:sz w:val="26"/>
          <w:szCs w:val="28"/>
          <w:lang w:val="it-IT" w:eastAsia="en-US"/>
        </w:rPr>
        <w:instrText xml:space="preserve"> FORMCHECKBOX </w:instrText>
      </w:r>
      <w:r w:rsidR="00961C9B">
        <w:rPr>
          <w:rFonts w:eastAsia="Calibri"/>
          <w:sz w:val="26"/>
          <w:szCs w:val="28"/>
          <w:lang w:eastAsia="en-US"/>
        </w:rPr>
      </w:r>
      <w:r w:rsidR="00961C9B">
        <w:rPr>
          <w:rFonts w:eastAsia="Calibri"/>
          <w:sz w:val="26"/>
          <w:szCs w:val="28"/>
          <w:lang w:eastAsia="en-US"/>
        </w:rPr>
        <w:fldChar w:fldCharType="separate"/>
      </w:r>
      <w:r w:rsidR="009A3A3F" w:rsidRPr="00C908BA">
        <w:rPr>
          <w:rFonts w:eastAsia="Calibri"/>
          <w:sz w:val="26"/>
          <w:szCs w:val="28"/>
          <w:lang w:eastAsia="en-US"/>
        </w:rPr>
        <w:fldChar w:fldCharType="end"/>
      </w:r>
      <w:r w:rsidRPr="00C908BA">
        <w:rPr>
          <w:rFonts w:eastAsia="Calibri"/>
          <w:sz w:val="26"/>
          <w:szCs w:val="28"/>
          <w:lang w:val="it-IT" w:eastAsia="en-US"/>
        </w:rPr>
        <w:t xml:space="preserve"> Tại </w:t>
      </w:r>
      <w:r w:rsidR="00850497" w:rsidRPr="00C908BA">
        <w:rPr>
          <w:rFonts w:eastAsia="Calibri"/>
          <w:sz w:val="26"/>
          <w:szCs w:val="28"/>
          <w:lang w:val="it-IT" w:eastAsia="en-US"/>
        </w:rPr>
        <w:t>cơ sở</w:t>
      </w:r>
      <w:r w:rsidRPr="00C908BA">
        <w:rPr>
          <w:rFonts w:eastAsia="Calibri"/>
          <w:sz w:val="26"/>
          <w:szCs w:val="28"/>
          <w:lang w:val="it-IT" w:eastAsia="en-US"/>
        </w:rPr>
        <w:t xml:space="preserve"> </w:t>
      </w:r>
    </w:p>
    <w:p w:rsidR="00202DF1" w:rsidRPr="00C908BA" w:rsidRDefault="00D4343D">
      <w:pPr>
        <w:tabs>
          <w:tab w:val="left" w:pos="993"/>
          <w:tab w:val="left" w:pos="2268"/>
          <w:tab w:val="left" w:pos="2410"/>
          <w:tab w:val="left" w:pos="2552"/>
          <w:tab w:val="left" w:pos="5245"/>
          <w:tab w:val="left" w:pos="5670"/>
        </w:tabs>
        <w:spacing w:before="120" w:after="160" w:line="259" w:lineRule="auto"/>
        <w:jc w:val="both"/>
        <w:rPr>
          <w:rFonts w:eastAsia="Calibri"/>
          <w:sz w:val="26"/>
          <w:szCs w:val="28"/>
          <w:lang w:val="it-IT" w:eastAsia="en-US"/>
        </w:rPr>
      </w:pPr>
      <w:r w:rsidRPr="00C908BA">
        <w:rPr>
          <w:rFonts w:eastAsia="Calibri"/>
          <w:sz w:val="26"/>
          <w:szCs w:val="28"/>
          <w:lang w:val="it-IT" w:eastAsia="en-US"/>
        </w:rPr>
        <w:tab/>
        <w:t xml:space="preserve">2 </w:t>
      </w:r>
      <w:r w:rsidR="009A3A3F" w:rsidRPr="00C908BA">
        <w:rPr>
          <w:rFonts w:eastAsia="Calibri"/>
          <w:sz w:val="26"/>
          <w:szCs w:val="28"/>
          <w:lang w:eastAsia="en-US"/>
        </w:rPr>
        <w:fldChar w:fldCharType="begin">
          <w:ffData>
            <w:name w:val=""/>
            <w:enabled/>
            <w:calcOnExit w:val="0"/>
            <w:checkBox>
              <w:size w:val="22"/>
              <w:default w:val="0"/>
              <w:checked w:val="0"/>
            </w:checkBox>
          </w:ffData>
        </w:fldChar>
      </w:r>
      <w:r w:rsidRPr="00C908BA">
        <w:rPr>
          <w:rFonts w:eastAsia="Calibri"/>
          <w:sz w:val="26"/>
          <w:szCs w:val="28"/>
          <w:lang w:val="it-IT" w:eastAsia="en-US"/>
        </w:rPr>
        <w:instrText xml:space="preserve"> FORMCHECKBOX </w:instrText>
      </w:r>
      <w:r w:rsidR="00961C9B">
        <w:rPr>
          <w:rFonts w:eastAsia="Calibri"/>
          <w:sz w:val="26"/>
          <w:szCs w:val="28"/>
          <w:lang w:eastAsia="en-US"/>
        </w:rPr>
      </w:r>
      <w:r w:rsidR="00961C9B">
        <w:rPr>
          <w:rFonts w:eastAsia="Calibri"/>
          <w:sz w:val="26"/>
          <w:szCs w:val="28"/>
          <w:lang w:eastAsia="en-US"/>
        </w:rPr>
        <w:fldChar w:fldCharType="separate"/>
      </w:r>
      <w:r w:rsidR="009A3A3F" w:rsidRPr="00C908BA">
        <w:rPr>
          <w:rFonts w:eastAsia="Calibri"/>
          <w:sz w:val="26"/>
          <w:szCs w:val="28"/>
          <w:lang w:eastAsia="en-US"/>
        </w:rPr>
        <w:fldChar w:fldCharType="end"/>
      </w:r>
      <w:r w:rsidR="00850497" w:rsidRPr="00C908BA">
        <w:rPr>
          <w:rFonts w:eastAsia="Calibri"/>
          <w:sz w:val="26"/>
          <w:szCs w:val="28"/>
          <w:lang w:eastAsia="en-US"/>
        </w:rPr>
        <w:t xml:space="preserve"> </w:t>
      </w:r>
      <w:r w:rsidRPr="00C908BA">
        <w:rPr>
          <w:rFonts w:eastAsia="Calibri"/>
          <w:sz w:val="26"/>
          <w:szCs w:val="28"/>
          <w:lang w:val="it-IT" w:eastAsia="en-US"/>
        </w:rPr>
        <w:t>Địa điểm khác</w:t>
      </w:r>
    </w:p>
    <w:p w:rsidR="00202DF1" w:rsidRPr="00C908BA" w:rsidRDefault="00D4343D">
      <w:pPr>
        <w:tabs>
          <w:tab w:val="left" w:pos="5670"/>
        </w:tabs>
        <w:spacing w:before="120" w:after="160" w:line="259" w:lineRule="auto"/>
        <w:jc w:val="both"/>
        <w:rPr>
          <w:rFonts w:eastAsia="Calibri"/>
          <w:i/>
          <w:sz w:val="26"/>
          <w:szCs w:val="28"/>
          <w:lang w:val="it-IT" w:eastAsia="en-US"/>
        </w:rPr>
      </w:pPr>
      <w:r w:rsidRPr="00C908BA">
        <w:rPr>
          <w:rFonts w:eastAsia="Calibri"/>
          <w:sz w:val="26"/>
          <w:szCs w:val="28"/>
          <w:lang w:val="it-IT" w:eastAsia="en-US"/>
        </w:rPr>
        <w:t xml:space="preserve">3. Thời gian điều tra viên phỏng vấn </w:t>
      </w:r>
      <w:r w:rsidR="00850497" w:rsidRPr="00C908BA">
        <w:rPr>
          <w:rFonts w:eastAsia="Calibri"/>
          <w:sz w:val="26"/>
          <w:szCs w:val="28"/>
          <w:lang w:val="it-IT" w:eastAsia="en-US"/>
        </w:rPr>
        <w:t>cơ sở</w:t>
      </w:r>
      <w:r w:rsidRPr="00C908BA">
        <w:rPr>
          <w:rFonts w:eastAsia="Calibri"/>
          <w:sz w:val="26"/>
          <w:szCs w:val="28"/>
          <w:lang w:val="it-IT" w:eastAsia="en-US"/>
        </w:rPr>
        <w:t xml:space="preserve"> ông (bà) bao nhiêu phút?</w:t>
      </w:r>
      <w:r w:rsidR="00A652C4">
        <w:rPr>
          <w:rFonts w:eastAsia="Calibri"/>
          <w:sz w:val="26"/>
          <w:szCs w:val="28"/>
          <w:lang w:val="it-IT" w:eastAsia="en-US"/>
        </w:rPr>
        <w:t xml:space="preserve"> .................</w:t>
      </w:r>
    </w:p>
    <w:p w:rsidR="00202DF1" w:rsidRPr="00C908BA" w:rsidRDefault="00D4343D">
      <w:pPr>
        <w:tabs>
          <w:tab w:val="left" w:pos="2410"/>
        </w:tabs>
        <w:spacing w:before="120" w:after="160" w:line="259" w:lineRule="auto"/>
        <w:jc w:val="both"/>
        <w:rPr>
          <w:rFonts w:eastAsia="Calibri"/>
          <w:color w:val="000000"/>
          <w:sz w:val="26"/>
          <w:szCs w:val="28"/>
          <w:lang w:val="it-IT" w:eastAsia="en-US"/>
        </w:rPr>
      </w:pPr>
      <w:r w:rsidRPr="00C908BA">
        <w:rPr>
          <w:rFonts w:eastAsia="Calibri"/>
          <w:color w:val="000000"/>
          <w:sz w:val="26"/>
          <w:szCs w:val="28"/>
          <w:lang w:val="it-IT" w:eastAsia="en-US"/>
        </w:rPr>
        <w:t xml:space="preserve">4. </w:t>
      </w:r>
      <w:r w:rsidR="00C908BA">
        <w:rPr>
          <w:rFonts w:eastAsia="Calibri"/>
          <w:color w:val="000000"/>
          <w:sz w:val="26"/>
          <w:szCs w:val="28"/>
          <w:lang w:val="it-IT" w:eastAsia="en-US"/>
        </w:rPr>
        <w:t>C</w:t>
      </w:r>
      <w:r w:rsidR="00850497" w:rsidRPr="00C908BA">
        <w:rPr>
          <w:rFonts w:eastAsia="Calibri"/>
          <w:sz w:val="26"/>
          <w:szCs w:val="28"/>
          <w:lang w:val="it-IT" w:eastAsia="en-US"/>
        </w:rPr>
        <w:t>ơ sở</w:t>
      </w:r>
      <w:r w:rsidRPr="00C908BA">
        <w:rPr>
          <w:rFonts w:eastAsia="Calibri"/>
          <w:color w:val="000000"/>
          <w:sz w:val="26"/>
          <w:szCs w:val="28"/>
          <w:lang w:val="it-IT" w:eastAsia="en-US"/>
        </w:rPr>
        <w:t xml:space="preserve"> ông (bà) có được điều tra viên giải thích về mục đích, ý nghĩa của cuộc </w:t>
      </w:r>
      <w:r w:rsidR="00E56A60" w:rsidRPr="00C908BA">
        <w:rPr>
          <w:rFonts w:eastAsia="Calibri"/>
          <w:color w:val="000000"/>
          <w:sz w:val="26"/>
          <w:szCs w:val="28"/>
          <w:lang w:val="it-IT" w:eastAsia="en-US"/>
        </w:rPr>
        <w:t>TĐTKT 2026</w:t>
      </w:r>
      <w:r w:rsidRPr="00C908BA">
        <w:rPr>
          <w:rFonts w:eastAsia="Calibri"/>
          <w:color w:val="000000"/>
          <w:sz w:val="26"/>
          <w:szCs w:val="28"/>
          <w:lang w:val="it-IT" w:eastAsia="en-US"/>
        </w:rPr>
        <w:t xml:space="preserve"> không?</w:t>
      </w:r>
    </w:p>
    <w:p w:rsidR="00202DF1" w:rsidRPr="00C908BA" w:rsidRDefault="00D4343D">
      <w:pPr>
        <w:tabs>
          <w:tab w:val="left" w:pos="993"/>
        </w:tabs>
        <w:spacing w:before="120" w:after="160" w:line="259" w:lineRule="auto"/>
        <w:jc w:val="both"/>
        <w:rPr>
          <w:rFonts w:eastAsia="Calibri"/>
          <w:color w:val="000000"/>
          <w:sz w:val="26"/>
          <w:szCs w:val="28"/>
          <w:lang w:val="it-IT" w:eastAsia="en-US"/>
        </w:rPr>
      </w:pPr>
      <w:r w:rsidRPr="00C908BA">
        <w:rPr>
          <w:rFonts w:eastAsia="Calibri"/>
          <w:color w:val="000000"/>
          <w:sz w:val="26"/>
          <w:szCs w:val="28"/>
          <w:lang w:val="it-IT" w:eastAsia="en-US"/>
        </w:rPr>
        <w:tab/>
        <w:t xml:space="preserve">1 </w:t>
      </w:r>
      <w:r w:rsidR="009A3A3F" w:rsidRPr="00C908BA">
        <w:rPr>
          <w:rFonts w:eastAsia="Calibri"/>
          <w:color w:val="FF0000"/>
          <w:sz w:val="26"/>
          <w:szCs w:val="28"/>
          <w:lang w:eastAsia="en-US"/>
        </w:rPr>
        <w:fldChar w:fldCharType="begin">
          <w:ffData>
            <w:name w:val=""/>
            <w:enabled/>
            <w:calcOnExit w:val="0"/>
            <w:checkBox>
              <w:size w:val="22"/>
              <w:default w:val="0"/>
              <w:checked w:val="0"/>
            </w:checkBox>
          </w:ffData>
        </w:fldChar>
      </w:r>
      <w:r w:rsidRPr="00C908BA">
        <w:rPr>
          <w:rFonts w:eastAsia="Calibri"/>
          <w:color w:val="FF0000"/>
          <w:sz w:val="26"/>
          <w:szCs w:val="28"/>
          <w:lang w:val="it-IT" w:eastAsia="en-US"/>
        </w:rPr>
        <w:instrText xml:space="preserve"> FORMCHECKBOX </w:instrText>
      </w:r>
      <w:r w:rsidR="00961C9B">
        <w:rPr>
          <w:rFonts w:eastAsia="Calibri"/>
          <w:color w:val="FF0000"/>
          <w:sz w:val="26"/>
          <w:szCs w:val="28"/>
          <w:lang w:eastAsia="en-US"/>
        </w:rPr>
      </w:r>
      <w:r w:rsidR="00961C9B">
        <w:rPr>
          <w:rFonts w:eastAsia="Calibri"/>
          <w:color w:val="FF0000"/>
          <w:sz w:val="26"/>
          <w:szCs w:val="28"/>
          <w:lang w:eastAsia="en-US"/>
        </w:rPr>
        <w:fldChar w:fldCharType="separate"/>
      </w:r>
      <w:r w:rsidR="009A3A3F" w:rsidRPr="00C908BA">
        <w:rPr>
          <w:rFonts w:eastAsia="Calibri"/>
          <w:color w:val="FF0000"/>
          <w:sz w:val="26"/>
          <w:szCs w:val="28"/>
          <w:lang w:eastAsia="en-US"/>
        </w:rPr>
        <w:fldChar w:fldCharType="end"/>
      </w:r>
      <w:r w:rsidRPr="00C908BA">
        <w:rPr>
          <w:rFonts w:eastAsia="Calibri"/>
          <w:color w:val="000000"/>
          <w:sz w:val="26"/>
          <w:szCs w:val="28"/>
          <w:lang w:val="it-IT" w:eastAsia="en-US"/>
        </w:rPr>
        <w:t xml:space="preserve"> Có                 </w:t>
      </w:r>
    </w:p>
    <w:p w:rsidR="00202DF1" w:rsidRPr="00C908BA" w:rsidRDefault="00D4343D">
      <w:pPr>
        <w:tabs>
          <w:tab w:val="left" w:pos="993"/>
        </w:tabs>
        <w:spacing w:before="120" w:after="160" w:line="259" w:lineRule="auto"/>
        <w:jc w:val="both"/>
        <w:rPr>
          <w:rFonts w:eastAsia="Calibri"/>
          <w:color w:val="000000"/>
          <w:sz w:val="26"/>
          <w:szCs w:val="28"/>
          <w:lang w:val="it-IT" w:eastAsia="en-US"/>
        </w:rPr>
      </w:pPr>
      <w:r w:rsidRPr="00C908BA">
        <w:rPr>
          <w:rFonts w:eastAsia="Calibri"/>
          <w:color w:val="000000"/>
          <w:sz w:val="26"/>
          <w:szCs w:val="28"/>
          <w:lang w:val="it-IT" w:eastAsia="en-US"/>
        </w:rPr>
        <w:tab/>
        <w:t xml:space="preserve">2 </w:t>
      </w:r>
      <w:r w:rsidR="009A3A3F" w:rsidRPr="00C908BA">
        <w:rPr>
          <w:rFonts w:eastAsia="Calibri"/>
          <w:color w:val="FF0000"/>
          <w:sz w:val="26"/>
          <w:szCs w:val="28"/>
          <w:lang w:eastAsia="en-US"/>
        </w:rPr>
        <w:fldChar w:fldCharType="begin">
          <w:ffData>
            <w:name w:val=""/>
            <w:enabled/>
            <w:calcOnExit w:val="0"/>
            <w:checkBox>
              <w:size w:val="22"/>
              <w:default w:val="0"/>
              <w:checked w:val="0"/>
            </w:checkBox>
          </w:ffData>
        </w:fldChar>
      </w:r>
      <w:r w:rsidRPr="00C908BA">
        <w:rPr>
          <w:rFonts w:eastAsia="Calibri"/>
          <w:color w:val="FF0000"/>
          <w:sz w:val="26"/>
          <w:szCs w:val="28"/>
          <w:lang w:val="it-IT" w:eastAsia="en-US"/>
        </w:rPr>
        <w:instrText xml:space="preserve"> FORMCHECKBOX </w:instrText>
      </w:r>
      <w:r w:rsidR="00961C9B">
        <w:rPr>
          <w:rFonts w:eastAsia="Calibri"/>
          <w:color w:val="FF0000"/>
          <w:sz w:val="26"/>
          <w:szCs w:val="28"/>
          <w:lang w:eastAsia="en-US"/>
        </w:rPr>
      </w:r>
      <w:r w:rsidR="00961C9B">
        <w:rPr>
          <w:rFonts w:eastAsia="Calibri"/>
          <w:color w:val="FF0000"/>
          <w:sz w:val="26"/>
          <w:szCs w:val="28"/>
          <w:lang w:eastAsia="en-US"/>
        </w:rPr>
        <w:fldChar w:fldCharType="separate"/>
      </w:r>
      <w:r w:rsidR="009A3A3F" w:rsidRPr="00C908BA">
        <w:rPr>
          <w:rFonts w:eastAsia="Calibri"/>
          <w:color w:val="FF0000"/>
          <w:sz w:val="26"/>
          <w:szCs w:val="28"/>
          <w:lang w:eastAsia="en-US"/>
        </w:rPr>
        <w:fldChar w:fldCharType="end"/>
      </w:r>
      <w:r w:rsidR="00252144">
        <w:rPr>
          <w:rFonts w:eastAsia="Calibri"/>
          <w:color w:val="FF0000"/>
          <w:sz w:val="26"/>
          <w:szCs w:val="28"/>
          <w:lang w:eastAsia="en-US"/>
        </w:rPr>
        <w:t xml:space="preserve"> </w:t>
      </w:r>
      <w:r w:rsidRPr="00C908BA">
        <w:rPr>
          <w:rFonts w:eastAsia="Calibri"/>
          <w:color w:val="000000"/>
          <w:sz w:val="26"/>
          <w:szCs w:val="28"/>
          <w:lang w:val="it-IT" w:eastAsia="en-US"/>
        </w:rPr>
        <w:t>Không</w:t>
      </w:r>
    </w:p>
    <w:p w:rsidR="00202DF1" w:rsidRPr="00C908BA" w:rsidRDefault="00D4343D">
      <w:pPr>
        <w:tabs>
          <w:tab w:val="left" w:pos="2410"/>
        </w:tabs>
        <w:spacing w:before="120" w:after="160" w:line="259" w:lineRule="auto"/>
        <w:ind w:right="418"/>
        <w:jc w:val="both"/>
        <w:rPr>
          <w:rFonts w:eastAsia="Calibri"/>
          <w:color w:val="000000"/>
          <w:sz w:val="26"/>
          <w:szCs w:val="28"/>
          <w:lang w:val="it-IT" w:eastAsia="en-US"/>
        </w:rPr>
      </w:pPr>
      <w:r w:rsidRPr="00C908BA">
        <w:rPr>
          <w:rFonts w:eastAsia="Calibri"/>
          <w:color w:val="000000"/>
          <w:sz w:val="26"/>
          <w:szCs w:val="28"/>
          <w:lang w:val="it-IT" w:eastAsia="en-US"/>
        </w:rPr>
        <w:t xml:space="preserve">5. </w:t>
      </w:r>
      <w:r w:rsidR="00252144" w:rsidRPr="00252144">
        <w:rPr>
          <w:rFonts w:eastAsia="Calibri"/>
          <w:color w:val="000000"/>
          <w:sz w:val="26"/>
          <w:szCs w:val="28"/>
          <w:lang w:val="it-IT" w:eastAsia="en-US"/>
        </w:rPr>
        <w:t>C</w:t>
      </w:r>
      <w:r w:rsidR="00850497" w:rsidRPr="00252144">
        <w:rPr>
          <w:rFonts w:eastAsia="Calibri"/>
          <w:sz w:val="26"/>
          <w:szCs w:val="28"/>
          <w:lang w:val="it-IT" w:eastAsia="en-US"/>
        </w:rPr>
        <w:t>ơ sở</w:t>
      </w:r>
      <w:r w:rsidRPr="00C908BA">
        <w:rPr>
          <w:rFonts w:eastAsia="Calibri"/>
          <w:color w:val="000000"/>
          <w:sz w:val="26"/>
          <w:szCs w:val="28"/>
          <w:lang w:val="it-IT" w:eastAsia="en-US"/>
        </w:rPr>
        <w:t xml:space="preserve"> ông (bà) có nhận được thông tin tuyên truyền về cuộc </w:t>
      </w:r>
      <w:r w:rsidR="00E56A60" w:rsidRPr="00C908BA">
        <w:rPr>
          <w:rFonts w:eastAsia="Calibri"/>
          <w:color w:val="000000"/>
          <w:sz w:val="26"/>
          <w:szCs w:val="28"/>
          <w:lang w:val="it-IT" w:eastAsia="en-US"/>
        </w:rPr>
        <w:t>TĐTKT 2026</w:t>
      </w:r>
      <w:r w:rsidRPr="00C908BA">
        <w:rPr>
          <w:rFonts w:eastAsia="Calibri"/>
          <w:color w:val="000000"/>
          <w:sz w:val="26"/>
          <w:szCs w:val="28"/>
          <w:lang w:val="it-IT" w:eastAsia="en-US"/>
        </w:rPr>
        <w:t xml:space="preserve"> không?</w:t>
      </w:r>
    </w:p>
    <w:p w:rsidR="00202DF1" w:rsidRPr="00C908BA" w:rsidRDefault="00D4343D">
      <w:pPr>
        <w:tabs>
          <w:tab w:val="left" w:pos="993"/>
        </w:tabs>
        <w:spacing w:before="120" w:after="160" w:line="259" w:lineRule="auto"/>
        <w:jc w:val="both"/>
        <w:rPr>
          <w:rFonts w:eastAsia="Calibri"/>
          <w:color w:val="000000"/>
          <w:sz w:val="26"/>
          <w:szCs w:val="28"/>
          <w:lang w:val="it-IT" w:eastAsia="en-US"/>
        </w:rPr>
      </w:pPr>
      <w:r w:rsidRPr="00C908BA">
        <w:rPr>
          <w:rFonts w:eastAsia="Calibri"/>
          <w:color w:val="000000"/>
          <w:sz w:val="26"/>
          <w:szCs w:val="28"/>
          <w:lang w:val="it-IT" w:eastAsia="en-US"/>
        </w:rPr>
        <w:tab/>
        <w:t xml:space="preserve">1 </w:t>
      </w:r>
      <w:r w:rsidR="009A3A3F" w:rsidRPr="00C908BA">
        <w:rPr>
          <w:rFonts w:eastAsia="Calibri"/>
          <w:color w:val="FF0000"/>
          <w:sz w:val="26"/>
          <w:szCs w:val="28"/>
          <w:lang w:eastAsia="en-US"/>
        </w:rPr>
        <w:fldChar w:fldCharType="begin">
          <w:ffData>
            <w:name w:val=""/>
            <w:enabled/>
            <w:calcOnExit w:val="0"/>
            <w:checkBox>
              <w:size w:val="22"/>
              <w:default w:val="0"/>
              <w:checked w:val="0"/>
            </w:checkBox>
          </w:ffData>
        </w:fldChar>
      </w:r>
      <w:r w:rsidRPr="00C908BA">
        <w:rPr>
          <w:rFonts w:eastAsia="Calibri"/>
          <w:color w:val="FF0000"/>
          <w:sz w:val="26"/>
          <w:szCs w:val="28"/>
          <w:lang w:val="it-IT" w:eastAsia="en-US"/>
        </w:rPr>
        <w:instrText xml:space="preserve"> FORMCHECKBOX </w:instrText>
      </w:r>
      <w:r w:rsidR="00961C9B">
        <w:rPr>
          <w:rFonts w:eastAsia="Calibri"/>
          <w:color w:val="FF0000"/>
          <w:sz w:val="26"/>
          <w:szCs w:val="28"/>
          <w:lang w:eastAsia="en-US"/>
        </w:rPr>
      </w:r>
      <w:r w:rsidR="00961C9B">
        <w:rPr>
          <w:rFonts w:eastAsia="Calibri"/>
          <w:color w:val="FF0000"/>
          <w:sz w:val="26"/>
          <w:szCs w:val="28"/>
          <w:lang w:eastAsia="en-US"/>
        </w:rPr>
        <w:fldChar w:fldCharType="separate"/>
      </w:r>
      <w:r w:rsidR="009A3A3F" w:rsidRPr="00C908BA">
        <w:rPr>
          <w:rFonts w:eastAsia="Calibri"/>
          <w:color w:val="FF0000"/>
          <w:sz w:val="26"/>
          <w:szCs w:val="28"/>
          <w:lang w:eastAsia="en-US"/>
        </w:rPr>
        <w:fldChar w:fldCharType="end"/>
      </w:r>
      <w:r w:rsidRPr="00C908BA">
        <w:rPr>
          <w:rFonts w:eastAsia="Calibri"/>
          <w:color w:val="000000"/>
          <w:sz w:val="26"/>
          <w:szCs w:val="28"/>
          <w:lang w:val="it-IT" w:eastAsia="en-US"/>
        </w:rPr>
        <w:t xml:space="preserve"> Có     </w:t>
      </w:r>
    </w:p>
    <w:p w:rsidR="00202DF1" w:rsidRPr="00C908BA" w:rsidRDefault="00D4343D">
      <w:pPr>
        <w:tabs>
          <w:tab w:val="left" w:pos="993"/>
        </w:tabs>
        <w:spacing w:before="120" w:after="160" w:line="259" w:lineRule="auto"/>
        <w:jc w:val="both"/>
        <w:rPr>
          <w:rFonts w:eastAsia="Calibri"/>
          <w:color w:val="000000"/>
          <w:sz w:val="26"/>
          <w:szCs w:val="28"/>
          <w:lang w:val="it-IT" w:eastAsia="en-US"/>
        </w:rPr>
      </w:pPr>
      <w:r w:rsidRPr="00C908BA">
        <w:rPr>
          <w:rFonts w:eastAsia="Calibri"/>
          <w:color w:val="000000"/>
          <w:sz w:val="26"/>
          <w:szCs w:val="28"/>
          <w:lang w:val="it-IT" w:eastAsia="en-US"/>
        </w:rPr>
        <w:tab/>
        <w:t xml:space="preserve">2 </w:t>
      </w:r>
      <w:r w:rsidR="009A3A3F" w:rsidRPr="00C908BA">
        <w:rPr>
          <w:rFonts w:eastAsia="Calibri"/>
          <w:color w:val="FF0000"/>
          <w:sz w:val="26"/>
          <w:szCs w:val="28"/>
          <w:lang w:eastAsia="en-US"/>
        </w:rPr>
        <w:fldChar w:fldCharType="begin">
          <w:ffData>
            <w:name w:val=""/>
            <w:enabled/>
            <w:calcOnExit w:val="0"/>
            <w:checkBox>
              <w:size w:val="22"/>
              <w:default w:val="0"/>
              <w:checked w:val="0"/>
            </w:checkBox>
          </w:ffData>
        </w:fldChar>
      </w:r>
      <w:r w:rsidRPr="00C908BA">
        <w:rPr>
          <w:rFonts w:eastAsia="Calibri"/>
          <w:color w:val="FF0000"/>
          <w:sz w:val="26"/>
          <w:szCs w:val="28"/>
          <w:lang w:val="it-IT" w:eastAsia="en-US"/>
        </w:rPr>
        <w:instrText xml:space="preserve"> FORMCHECKBOX </w:instrText>
      </w:r>
      <w:r w:rsidR="00961C9B">
        <w:rPr>
          <w:rFonts w:eastAsia="Calibri"/>
          <w:color w:val="FF0000"/>
          <w:sz w:val="26"/>
          <w:szCs w:val="28"/>
          <w:lang w:eastAsia="en-US"/>
        </w:rPr>
      </w:r>
      <w:r w:rsidR="00961C9B">
        <w:rPr>
          <w:rFonts w:eastAsia="Calibri"/>
          <w:color w:val="FF0000"/>
          <w:sz w:val="26"/>
          <w:szCs w:val="28"/>
          <w:lang w:eastAsia="en-US"/>
        </w:rPr>
        <w:fldChar w:fldCharType="separate"/>
      </w:r>
      <w:r w:rsidR="009A3A3F" w:rsidRPr="00C908BA">
        <w:rPr>
          <w:rFonts w:eastAsia="Calibri"/>
          <w:color w:val="FF0000"/>
          <w:sz w:val="26"/>
          <w:szCs w:val="28"/>
          <w:lang w:eastAsia="en-US"/>
        </w:rPr>
        <w:fldChar w:fldCharType="end"/>
      </w:r>
      <w:r w:rsidR="00252144">
        <w:rPr>
          <w:rFonts w:eastAsia="Calibri"/>
          <w:color w:val="FF0000"/>
          <w:sz w:val="26"/>
          <w:szCs w:val="28"/>
          <w:lang w:eastAsia="en-US"/>
        </w:rPr>
        <w:t xml:space="preserve"> </w:t>
      </w:r>
      <w:r w:rsidRPr="00C908BA">
        <w:rPr>
          <w:rFonts w:eastAsia="Calibri"/>
          <w:color w:val="000000"/>
          <w:sz w:val="26"/>
          <w:szCs w:val="28"/>
          <w:lang w:val="it-IT" w:eastAsia="en-US"/>
        </w:rPr>
        <w:t>Không</w:t>
      </w:r>
    </w:p>
    <w:p w:rsidR="00202DF1" w:rsidRPr="00C908BA" w:rsidRDefault="00D4343D">
      <w:pPr>
        <w:tabs>
          <w:tab w:val="left" w:pos="2410"/>
        </w:tabs>
        <w:spacing w:before="120" w:after="160" w:line="259" w:lineRule="auto"/>
        <w:ind w:right="418"/>
        <w:jc w:val="both"/>
        <w:rPr>
          <w:rFonts w:eastAsia="Calibri"/>
          <w:color w:val="000000"/>
          <w:sz w:val="26"/>
          <w:szCs w:val="28"/>
          <w:lang w:val="it-IT" w:eastAsia="en-US"/>
        </w:rPr>
      </w:pPr>
      <w:r w:rsidRPr="00C908BA">
        <w:rPr>
          <w:rFonts w:eastAsia="Calibri"/>
          <w:color w:val="000000"/>
          <w:sz w:val="26"/>
          <w:szCs w:val="28"/>
          <w:lang w:val="it-IT" w:eastAsia="en-US"/>
        </w:rPr>
        <w:lastRenderedPageBreak/>
        <w:t xml:space="preserve">6. </w:t>
      </w:r>
      <w:r w:rsidR="00252144" w:rsidRPr="00252144">
        <w:rPr>
          <w:rFonts w:eastAsia="Calibri"/>
          <w:color w:val="000000"/>
          <w:sz w:val="26"/>
          <w:szCs w:val="28"/>
          <w:lang w:val="it-IT" w:eastAsia="en-US"/>
        </w:rPr>
        <w:t>C</w:t>
      </w:r>
      <w:r w:rsidR="00850497" w:rsidRPr="00252144">
        <w:rPr>
          <w:rFonts w:eastAsia="Calibri"/>
          <w:sz w:val="26"/>
          <w:szCs w:val="28"/>
          <w:lang w:val="it-IT" w:eastAsia="en-US"/>
        </w:rPr>
        <w:t>ơ sở</w:t>
      </w:r>
      <w:r w:rsidRPr="00C908BA">
        <w:rPr>
          <w:rFonts w:eastAsia="Calibri"/>
          <w:color w:val="000000"/>
          <w:sz w:val="26"/>
          <w:szCs w:val="28"/>
          <w:lang w:val="it-IT" w:eastAsia="en-US"/>
        </w:rPr>
        <w:t xml:space="preserve"> ông (bà) nhận được thông tin tuyên truyền về cuộc </w:t>
      </w:r>
      <w:r w:rsidR="00E56A60" w:rsidRPr="00C908BA">
        <w:rPr>
          <w:rFonts w:eastAsia="Calibri"/>
          <w:color w:val="000000"/>
          <w:sz w:val="26"/>
          <w:szCs w:val="28"/>
          <w:lang w:val="it-IT" w:eastAsia="en-US"/>
        </w:rPr>
        <w:t>TĐTKT 2026</w:t>
      </w:r>
      <w:r w:rsidRPr="00C908BA">
        <w:rPr>
          <w:rFonts w:eastAsia="Calibri"/>
          <w:color w:val="000000"/>
          <w:sz w:val="26"/>
          <w:szCs w:val="28"/>
          <w:lang w:val="it-IT" w:eastAsia="en-US"/>
        </w:rPr>
        <w:t xml:space="preserve"> qua các hình thức nào dưới đây?</w:t>
      </w:r>
    </w:p>
    <w:p w:rsidR="00202DF1" w:rsidRPr="00C908BA" w:rsidRDefault="00D4343D">
      <w:pPr>
        <w:tabs>
          <w:tab w:val="left" w:pos="993"/>
        </w:tabs>
        <w:spacing w:before="120" w:after="160" w:line="259" w:lineRule="auto"/>
        <w:jc w:val="both"/>
        <w:rPr>
          <w:rFonts w:eastAsia="Calibri"/>
          <w:color w:val="000000"/>
          <w:sz w:val="26"/>
          <w:szCs w:val="28"/>
          <w:lang w:eastAsia="en-US"/>
        </w:rPr>
      </w:pPr>
      <w:r w:rsidRPr="00C908BA">
        <w:rPr>
          <w:rFonts w:eastAsia="Calibri"/>
          <w:color w:val="000000"/>
          <w:sz w:val="26"/>
          <w:szCs w:val="28"/>
          <w:lang w:eastAsia="en-US"/>
        </w:rPr>
        <w:tab/>
        <w:t xml:space="preserve">1 </w:t>
      </w:r>
      <w:r w:rsidR="009A3A3F" w:rsidRPr="00C908BA">
        <w:rPr>
          <w:rFonts w:eastAsia="Calibri"/>
          <w:color w:val="FF0000"/>
          <w:sz w:val="26"/>
          <w:szCs w:val="28"/>
          <w:lang w:eastAsia="en-US"/>
        </w:rPr>
        <w:fldChar w:fldCharType="begin">
          <w:ffData>
            <w:name w:val=""/>
            <w:enabled/>
            <w:calcOnExit w:val="0"/>
            <w:checkBox>
              <w:size w:val="22"/>
              <w:default w:val="0"/>
              <w:checked w:val="0"/>
            </w:checkBox>
          </w:ffData>
        </w:fldChar>
      </w:r>
      <w:r w:rsidRPr="00C908BA">
        <w:rPr>
          <w:rFonts w:eastAsia="Calibri"/>
          <w:color w:val="FF0000"/>
          <w:sz w:val="26"/>
          <w:szCs w:val="28"/>
          <w:lang w:eastAsia="en-US"/>
        </w:rPr>
        <w:instrText xml:space="preserve"> FORMCHECKBOX </w:instrText>
      </w:r>
      <w:r w:rsidR="00961C9B">
        <w:rPr>
          <w:rFonts w:eastAsia="Calibri"/>
          <w:color w:val="FF0000"/>
          <w:sz w:val="26"/>
          <w:szCs w:val="28"/>
          <w:lang w:eastAsia="en-US"/>
        </w:rPr>
      </w:r>
      <w:r w:rsidR="00961C9B">
        <w:rPr>
          <w:rFonts w:eastAsia="Calibri"/>
          <w:color w:val="FF0000"/>
          <w:sz w:val="26"/>
          <w:szCs w:val="28"/>
          <w:lang w:eastAsia="en-US"/>
        </w:rPr>
        <w:fldChar w:fldCharType="separate"/>
      </w:r>
      <w:r w:rsidR="009A3A3F" w:rsidRPr="00C908BA">
        <w:rPr>
          <w:rFonts w:eastAsia="Calibri"/>
          <w:color w:val="FF0000"/>
          <w:sz w:val="26"/>
          <w:szCs w:val="28"/>
          <w:lang w:eastAsia="en-US"/>
        </w:rPr>
        <w:fldChar w:fldCharType="end"/>
      </w:r>
      <w:r w:rsidRPr="00C908BA">
        <w:rPr>
          <w:rFonts w:eastAsia="Calibri"/>
          <w:color w:val="000000"/>
          <w:sz w:val="26"/>
          <w:szCs w:val="28"/>
          <w:lang w:eastAsia="en-US"/>
        </w:rPr>
        <w:t xml:space="preserve"> Loa truyền thanh, xe cổ động</w:t>
      </w:r>
    </w:p>
    <w:p w:rsidR="00202DF1" w:rsidRPr="00C908BA" w:rsidRDefault="00D4343D">
      <w:pPr>
        <w:tabs>
          <w:tab w:val="left" w:pos="993"/>
        </w:tabs>
        <w:spacing w:before="120" w:after="160" w:line="259" w:lineRule="auto"/>
        <w:jc w:val="both"/>
        <w:rPr>
          <w:rFonts w:eastAsia="Calibri"/>
          <w:color w:val="000000"/>
          <w:sz w:val="26"/>
          <w:szCs w:val="28"/>
          <w:lang w:eastAsia="en-US"/>
        </w:rPr>
      </w:pPr>
      <w:r w:rsidRPr="00C908BA">
        <w:rPr>
          <w:rFonts w:eastAsia="Calibri"/>
          <w:color w:val="000000"/>
          <w:sz w:val="26"/>
          <w:szCs w:val="28"/>
          <w:lang w:eastAsia="en-US"/>
        </w:rPr>
        <w:tab/>
        <w:t xml:space="preserve">2 </w:t>
      </w:r>
      <w:r w:rsidR="009A3A3F" w:rsidRPr="00C908BA">
        <w:rPr>
          <w:rFonts w:eastAsia="Calibri"/>
          <w:color w:val="FF0000"/>
          <w:sz w:val="26"/>
          <w:szCs w:val="28"/>
          <w:lang w:eastAsia="en-US"/>
        </w:rPr>
        <w:fldChar w:fldCharType="begin">
          <w:ffData>
            <w:name w:val=""/>
            <w:enabled/>
            <w:calcOnExit w:val="0"/>
            <w:checkBox>
              <w:size w:val="22"/>
              <w:default w:val="0"/>
              <w:checked w:val="0"/>
            </w:checkBox>
          </w:ffData>
        </w:fldChar>
      </w:r>
      <w:r w:rsidRPr="00C908BA">
        <w:rPr>
          <w:rFonts w:eastAsia="Calibri"/>
          <w:color w:val="FF0000"/>
          <w:sz w:val="26"/>
          <w:szCs w:val="28"/>
          <w:lang w:eastAsia="en-US"/>
        </w:rPr>
        <w:instrText xml:space="preserve"> FORMCHECKBOX </w:instrText>
      </w:r>
      <w:r w:rsidR="00961C9B">
        <w:rPr>
          <w:rFonts w:eastAsia="Calibri"/>
          <w:color w:val="FF0000"/>
          <w:sz w:val="26"/>
          <w:szCs w:val="28"/>
          <w:lang w:eastAsia="en-US"/>
        </w:rPr>
      </w:r>
      <w:r w:rsidR="00961C9B">
        <w:rPr>
          <w:rFonts w:eastAsia="Calibri"/>
          <w:color w:val="FF0000"/>
          <w:sz w:val="26"/>
          <w:szCs w:val="28"/>
          <w:lang w:eastAsia="en-US"/>
        </w:rPr>
        <w:fldChar w:fldCharType="separate"/>
      </w:r>
      <w:r w:rsidR="009A3A3F" w:rsidRPr="00C908BA">
        <w:rPr>
          <w:rFonts w:eastAsia="Calibri"/>
          <w:color w:val="FF0000"/>
          <w:sz w:val="26"/>
          <w:szCs w:val="28"/>
          <w:lang w:eastAsia="en-US"/>
        </w:rPr>
        <w:fldChar w:fldCharType="end"/>
      </w:r>
      <w:r w:rsidR="00C908BA">
        <w:rPr>
          <w:rFonts w:eastAsia="Calibri"/>
          <w:color w:val="FF0000"/>
          <w:sz w:val="26"/>
          <w:szCs w:val="28"/>
          <w:lang w:eastAsia="en-US"/>
        </w:rPr>
        <w:t xml:space="preserve"> </w:t>
      </w:r>
      <w:r w:rsidR="001F119F">
        <w:rPr>
          <w:rFonts w:eastAsia="Calibri"/>
          <w:sz w:val="26"/>
          <w:szCs w:val="28"/>
          <w:lang w:eastAsia="en-US"/>
        </w:rPr>
        <w:t>B</w:t>
      </w:r>
      <w:r w:rsidR="001F119F" w:rsidRPr="001F119F">
        <w:rPr>
          <w:rFonts w:eastAsia="Calibri"/>
          <w:sz w:val="26"/>
          <w:szCs w:val="28"/>
          <w:lang w:eastAsia="en-US"/>
        </w:rPr>
        <w:t>ăng rôn, khẩu hiệu, áp phích</w:t>
      </w:r>
      <w:r w:rsidR="001F119F">
        <w:rPr>
          <w:sz w:val="28"/>
          <w:szCs w:val="28"/>
        </w:rPr>
        <w:t xml:space="preserve"> </w:t>
      </w:r>
    </w:p>
    <w:p w:rsidR="00202DF1" w:rsidRPr="00C908BA" w:rsidRDefault="00D4343D">
      <w:pPr>
        <w:tabs>
          <w:tab w:val="left" w:pos="993"/>
        </w:tabs>
        <w:spacing w:before="120" w:after="160" w:line="259" w:lineRule="auto"/>
        <w:jc w:val="both"/>
        <w:rPr>
          <w:rFonts w:eastAsia="Calibri"/>
          <w:sz w:val="26"/>
          <w:szCs w:val="28"/>
          <w:lang w:val="sv-SE" w:eastAsia="en-US"/>
        </w:rPr>
      </w:pPr>
      <w:r w:rsidRPr="00C908BA">
        <w:rPr>
          <w:rFonts w:eastAsia="Calibri"/>
          <w:color w:val="000000"/>
          <w:sz w:val="26"/>
          <w:szCs w:val="28"/>
          <w:lang w:val="sv-SE" w:eastAsia="en-US"/>
        </w:rPr>
        <w:tab/>
        <w:t xml:space="preserve">3 </w:t>
      </w:r>
      <w:r w:rsidR="009A3A3F" w:rsidRPr="00C908BA">
        <w:rPr>
          <w:rFonts w:eastAsia="Calibri"/>
          <w:color w:val="FF0000"/>
          <w:sz w:val="26"/>
          <w:szCs w:val="28"/>
          <w:lang w:eastAsia="en-US"/>
        </w:rPr>
        <w:fldChar w:fldCharType="begin">
          <w:ffData>
            <w:name w:val=""/>
            <w:enabled/>
            <w:calcOnExit w:val="0"/>
            <w:checkBox>
              <w:size w:val="22"/>
              <w:default w:val="0"/>
              <w:checked w:val="0"/>
            </w:checkBox>
          </w:ffData>
        </w:fldChar>
      </w:r>
      <w:r w:rsidRPr="00C908BA">
        <w:rPr>
          <w:rFonts w:eastAsia="Calibri"/>
          <w:color w:val="FF0000"/>
          <w:sz w:val="26"/>
          <w:szCs w:val="28"/>
          <w:lang w:val="sv-SE" w:eastAsia="en-US"/>
        </w:rPr>
        <w:instrText xml:space="preserve"> FORMCHECKBOX </w:instrText>
      </w:r>
      <w:r w:rsidR="00961C9B">
        <w:rPr>
          <w:rFonts w:eastAsia="Calibri"/>
          <w:color w:val="FF0000"/>
          <w:sz w:val="26"/>
          <w:szCs w:val="28"/>
          <w:lang w:eastAsia="en-US"/>
        </w:rPr>
      </w:r>
      <w:r w:rsidR="00961C9B">
        <w:rPr>
          <w:rFonts w:eastAsia="Calibri"/>
          <w:color w:val="FF0000"/>
          <w:sz w:val="26"/>
          <w:szCs w:val="28"/>
          <w:lang w:eastAsia="en-US"/>
        </w:rPr>
        <w:fldChar w:fldCharType="separate"/>
      </w:r>
      <w:r w:rsidR="009A3A3F" w:rsidRPr="00C908BA">
        <w:rPr>
          <w:rFonts w:eastAsia="Calibri"/>
          <w:color w:val="FF0000"/>
          <w:sz w:val="26"/>
          <w:szCs w:val="28"/>
          <w:lang w:eastAsia="en-US"/>
        </w:rPr>
        <w:fldChar w:fldCharType="end"/>
      </w:r>
      <w:r w:rsidR="00C908BA">
        <w:rPr>
          <w:rFonts w:eastAsia="Calibri"/>
          <w:color w:val="FF0000"/>
          <w:sz w:val="26"/>
          <w:szCs w:val="28"/>
          <w:lang w:eastAsia="en-US"/>
        </w:rPr>
        <w:t xml:space="preserve"> </w:t>
      </w:r>
      <w:r w:rsidRPr="00C908BA">
        <w:rPr>
          <w:rFonts w:eastAsia="Calibri"/>
          <w:color w:val="000000"/>
          <w:sz w:val="26"/>
          <w:szCs w:val="28"/>
          <w:lang w:val="sv-SE" w:eastAsia="en-US"/>
        </w:rPr>
        <w:t xml:space="preserve">Họp </w:t>
      </w:r>
      <w:r w:rsidRPr="00C908BA">
        <w:rPr>
          <w:rFonts w:eastAsia="Calibri"/>
          <w:sz w:val="26"/>
          <w:szCs w:val="28"/>
          <w:lang w:val="sv-SE" w:eastAsia="en-US"/>
        </w:rPr>
        <w:t xml:space="preserve">dân      </w:t>
      </w:r>
    </w:p>
    <w:p w:rsidR="00202DF1" w:rsidRPr="00C908BA" w:rsidRDefault="00D4343D">
      <w:pPr>
        <w:tabs>
          <w:tab w:val="left" w:pos="993"/>
        </w:tabs>
        <w:spacing w:before="120" w:after="160" w:line="259" w:lineRule="auto"/>
        <w:jc w:val="both"/>
        <w:rPr>
          <w:rFonts w:eastAsia="Calibri"/>
          <w:sz w:val="26"/>
          <w:szCs w:val="28"/>
          <w:lang w:val="sv-SE" w:eastAsia="en-US"/>
        </w:rPr>
      </w:pPr>
      <w:r w:rsidRPr="00C908BA">
        <w:rPr>
          <w:rFonts w:eastAsia="Calibri"/>
          <w:sz w:val="26"/>
          <w:szCs w:val="28"/>
          <w:lang w:val="sv-SE" w:eastAsia="en-US"/>
        </w:rPr>
        <w:tab/>
        <w:t xml:space="preserve">4 </w:t>
      </w:r>
      <w:r w:rsidR="009A3A3F" w:rsidRPr="00C908BA">
        <w:rPr>
          <w:rFonts w:eastAsia="Calibri"/>
          <w:color w:val="FF0000"/>
          <w:sz w:val="26"/>
          <w:szCs w:val="28"/>
          <w:lang w:eastAsia="en-US"/>
        </w:rPr>
        <w:fldChar w:fldCharType="begin">
          <w:ffData>
            <w:name w:val=""/>
            <w:enabled/>
            <w:calcOnExit w:val="0"/>
            <w:checkBox>
              <w:size w:val="22"/>
              <w:default w:val="0"/>
              <w:checked w:val="0"/>
            </w:checkBox>
          </w:ffData>
        </w:fldChar>
      </w:r>
      <w:r w:rsidRPr="00C908BA">
        <w:rPr>
          <w:rFonts w:eastAsia="Calibri"/>
          <w:color w:val="FF0000"/>
          <w:sz w:val="26"/>
          <w:szCs w:val="28"/>
          <w:lang w:val="sv-SE" w:eastAsia="en-US"/>
        </w:rPr>
        <w:instrText xml:space="preserve"> FORMCHECKBOX </w:instrText>
      </w:r>
      <w:r w:rsidR="00961C9B">
        <w:rPr>
          <w:rFonts w:eastAsia="Calibri"/>
          <w:color w:val="FF0000"/>
          <w:sz w:val="26"/>
          <w:szCs w:val="28"/>
          <w:lang w:eastAsia="en-US"/>
        </w:rPr>
      </w:r>
      <w:r w:rsidR="00961C9B">
        <w:rPr>
          <w:rFonts w:eastAsia="Calibri"/>
          <w:color w:val="FF0000"/>
          <w:sz w:val="26"/>
          <w:szCs w:val="28"/>
          <w:lang w:eastAsia="en-US"/>
        </w:rPr>
        <w:fldChar w:fldCharType="separate"/>
      </w:r>
      <w:r w:rsidR="009A3A3F" w:rsidRPr="00C908BA">
        <w:rPr>
          <w:rFonts w:eastAsia="Calibri"/>
          <w:color w:val="FF0000"/>
          <w:sz w:val="26"/>
          <w:szCs w:val="28"/>
          <w:lang w:eastAsia="en-US"/>
        </w:rPr>
        <w:fldChar w:fldCharType="end"/>
      </w:r>
      <w:r w:rsidR="00C908BA">
        <w:rPr>
          <w:rFonts w:eastAsia="Calibri"/>
          <w:color w:val="FF0000"/>
          <w:sz w:val="26"/>
          <w:szCs w:val="28"/>
          <w:lang w:eastAsia="en-US"/>
        </w:rPr>
        <w:t xml:space="preserve"> </w:t>
      </w:r>
      <w:r w:rsidRPr="00C908BA">
        <w:rPr>
          <w:rFonts w:eastAsia="Calibri"/>
          <w:sz w:val="26"/>
          <w:szCs w:val="28"/>
          <w:lang w:val="sv-SE" w:eastAsia="en-US"/>
        </w:rPr>
        <w:t>Ti vi, báo, đài, internet</w:t>
      </w:r>
    </w:p>
    <w:p w:rsidR="00202DF1" w:rsidRDefault="00D4343D">
      <w:pPr>
        <w:tabs>
          <w:tab w:val="left" w:pos="993"/>
        </w:tabs>
        <w:spacing w:before="120" w:after="160" w:line="259" w:lineRule="auto"/>
        <w:jc w:val="both"/>
        <w:rPr>
          <w:rFonts w:eastAsia="Calibri"/>
          <w:sz w:val="28"/>
          <w:szCs w:val="28"/>
          <w:lang w:val="sv-SE" w:eastAsia="en-US"/>
        </w:rPr>
      </w:pPr>
      <w:r w:rsidRPr="00C908BA">
        <w:rPr>
          <w:rFonts w:eastAsia="Calibri"/>
          <w:sz w:val="26"/>
          <w:szCs w:val="28"/>
          <w:lang w:val="sv-SE" w:eastAsia="en-US"/>
        </w:rPr>
        <w:tab/>
        <w:t xml:space="preserve">5 </w:t>
      </w:r>
      <w:r w:rsidR="009A3A3F" w:rsidRPr="00C908BA">
        <w:rPr>
          <w:rFonts w:eastAsia="Calibri"/>
          <w:sz w:val="26"/>
          <w:szCs w:val="28"/>
          <w:lang w:eastAsia="en-US"/>
        </w:rPr>
        <w:fldChar w:fldCharType="begin">
          <w:ffData>
            <w:name w:val=""/>
            <w:enabled/>
            <w:calcOnExit w:val="0"/>
            <w:checkBox>
              <w:size w:val="22"/>
              <w:default w:val="0"/>
              <w:checked w:val="0"/>
            </w:checkBox>
          </w:ffData>
        </w:fldChar>
      </w:r>
      <w:r w:rsidRPr="00C908BA">
        <w:rPr>
          <w:rFonts w:eastAsia="Calibri"/>
          <w:sz w:val="26"/>
          <w:szCs w:val="28"/>
          <w:lang w:val="sv-SE" w:eastAsia="en-US"/>
        </w:rPr>
        <w:instrText xml:space="preserve"> FORMCHECKBOX </w:instrText>
      </w:r>
      <w:r w:rsidR="00961C9B">
        <w:rPr>
          <w:rFonts w:eastAsia="Calibri"/>
          <w:sz w:val="26"/>
          <w:szCs w:val="28"/>
          <w:lang w:eastAsia="en-US"/>
        </w:rPr>
      </w:r>
      <w:r w:rsidR="00961C9B">
        <w:rPr>
          <w:rFonts w:eastAsia="Calibri"/>
          <w:sz w:val="26"/>
          <w:szCs w:val="28"/>
          <w:lang w:eastAsia="en-US"/>
        </w:rPr>
        <w:fldChar w:fldCharType="separate"/>
      </w:r>
      <w:r w:rsidR="009A3A3F" w:rsidRPr="00C908BA">
        <w:rPr>
          <w:rFonts w:eastAsia="Calibri"/>
          <w:sz w:val="26"/>
          <w:szCs w:val="28"/>
          <w:lang w:eastAsia="en-US"/>
        </w:rPr>
        <w:fldChar w:fldCharType="end"/>
      </w:r>
      <w:r w:rsidRPr="00C908BA">
        <w:rPr>
          <w:rFonts w:eastAsia="Calibri"/>
          <w:sz w:val="26"/>
          <w:szCs w:val="28"/>
          <w:lang w:val="sv-SE" w:eastAsia="en-US"/>
        </w:rPr>
        <w:t xml:space="preserve">  Khác (nghe người khác nói chuyện)</w:t>
      </w:r>
    </w:p>
    <w:p w:rsidR="00202DF1" w:rsidRDefault="00D4343D">
      <w:pPr>
        <w:tabs>
          <w:tab w:val="left" w:pos="5812"/>
        </w:tabs>
        <w:ind w:left="295" w:firstLine="272"/>
        <w:rPr>
          <w:rFonts w:eastAsia="Calibri"/>
          <w:i/>
          <w:color w:val="000000"/>
          <w:sz w:val="26"/>
          <w:szCs w:val="26"/>
          <w:lang w:eastAsia="en-US"/>
        </w:rPr>
      </w:pPr>
      <w:r>
        <w:rPr>
          <w:rFonts w:eastAsia="Calibri"/>
          <w:b/>
          <w:i/>
          <w:color w:val="000000"/>
          <w:sz w:val="28"/>
          <w:szCs w:val="28"/>
          <w:lang w:val="sv-SE" w:eastAsia="en-US"/>
        </w:rPr>
        <w:tab/>
      </w:r>
      <w:r>
        <w:rPr>
          <w:rFonts w:eastAsia="Calibri"/>
          <w:i/>
          <w:color w:val="000000"/>
          <w:sz w:val="26"/>
          <w:szCs w:val="26"/>
          <w:lang w:val="vi-VN" w:eastAsia="en-US"/>
        </w:rPr>
        <w:t xml:space="preserve">Ngày </w:t>
      </w:r>
      <w:r>
        <w:rPr>
          <w:rFonts w:eastAsia="Calibri"/>
          <w:i/>
          <w:color w:val="000000"/>
          <w:sz w:val="26"/>
          <w:szCs w:val="26"/>
          <w:lang w:eastAsia="en-US"/>
        </w:rPr>
        <w:t xml:space="preserve">...  </w:t>
      </w:r>
      <w:r>
        <w:rPr>
          <w:rFonts w:eastAsia="Calibri"/>
          <w:i/>
          <w:color w:val="000000"/>
          <w:sz w:val="26"/>
          <w:szCs w:val="26"/>
          <w:lang w:val="vi-VN" w:eastAsia="en-US"/>
        </w:rPr>
        <w:t xml:space="preserve"> tháng</w:t>
      </w:r>
      <w:r>
        <w:rPr>
          <w:rFonts w:eastAsia="Calibri"/>
          <w:i/>
          <w:color w:val="000000"/>
          <w:sz w:val="26"/>
          <w:szCs w:val="26"/>
          <w:lang w:eastAsia="en-US"/>
        </w:rPr>
        <w:t xml:space="preserve"> ... </w:t>
      </w:r>
      <w:r>
        <w:rPr>
          <w:rFonts w:eastAsia="Calibri"/>
          <w:i/>
          <w:color w:val="000000"/>
          <w:sz w:val="26"/>
          <w:szCs w:val="26"/>
          <w:lang w:val="vi-VN" w:eastAsia="en-US"/>
        </w:rPr>
        <w:t xml:space="preserve"> năm </w:t>
      </w:r>
      <w:r w:rsidRPr="00252144">
        <w:rPr>
          <w:rFonts w:eastAsia="Calibri"/>
          <w:i/>
          <w:color w:val="000000"/>
          <w:sz w:val="26"/>
          <w:szCs w:val="26"/>
          <w:lang w:val="vi-VN" w:eastAsia="en-US"/>
        </w:rPr>
        <w:t>20</w:t>
      </w:r>
      <w:r w:rsidRPr="00252144">
        <w:rPr>
          <w:rFonts w:eastAsia="Calibri"/>
          <w:i/>
          <w:color w:val="000000"/>
          <w:sz w:val="26"/>
          <w:szCs w:val="26"/>
          <w:lang w:eastAsia="en-US"/>
        </w:rPr>
        <w:t>2</w:t>
      </w:r>
      <w:r w:rsidR="00850497" w:rsidRPr="00252144">
        <w:rPr>
          <w:rFonts w:eastAsia="Calibri"/>
          <w:i/>
          <w:color w:val="000000"/>
          <w:sz w:val="26"/>
          <w:szCs w:val="26"/>
          <w:lang w:eastAsia="en-US"/>
        </w:rPr>
        <w:t>…</w:t>
      </w:r>
    </w:p>
    <w:tbl>
      <w:tblPr>
        <w:tblW w:w="0" w:type="auto"/>
        <w:tblInd w:w="-34" w:type="dxa"/>
        <w:tblLook w:val="04A0" w:firstRow="1" w:lastRow="0" w:firstColumn="1" w:lastColumn="0" w:noHBand="0" w:noVBand="1"/>
      </w:tblPr>
      <w:tblGrid>
        <w:gridCol w:w="3115"/>
        <w:gridCol w:w="1264"/>
        <w:gridCol w:w="977"/>
        <w:gridCol w:w="3966"/>
      </w:tblGrid>
      <w:tr w:rsidR="00202DF1">
        <w:tc>
          <w:tcPr>
            <w:tcW w:w="3148" w:type="dxa"/>
          </w:tcPr>
          <w:p w:rsidR="00202DF1" w:rsidRDefault="00D4343D">
            <w:pPr>
              <w:jc w:val="center"/>
              <w:rPr>
                <w:rFonts w:eastAsia="Calibri"/>
                <w:b/>
                <w:color w:val="000000"/>
                <w:sz w:val="26"/>
                <w:szCs w:val="26"/>
                <w:lang w:eastAsia="en-US"/>
              </w:rPr>
            </w:pPr>
            <w:r>
              <w:rPr>
                <w:rFonts w:eastAsia="Calibri"/>
                <w:b/>
                <w:color w:val="000000"/>
                <w:sz w:val="26"/>
                <w:szCs w:val="26"/>
                <w:lang w:eastAsia="en-US"/>
              </w:rPr>
              <w:t>Người cung cấp thông tin</w:t>
            </w:r>
          </w:p>
          <w:p w:rsidR="00202DF1" w:rsidRDefault="00D4343D">
            <w:pPr>
              <w:ind w:right="346"/>
              <w:jc w:val="center"/>
              <w:rPr>
                <w:rFonts w:eastAsia="Calibri"/>
                <w:b/>
                <w:color w:val="000000"/>
                <w:sz w:val="24"/>
                <w:szCs w:val="24"/>
                <w:lang w:eastAsia="en-US"/>
              </w:rPr>
            </w:pPr>
            <w:r>
              <w:rPr>
                <w:rFonts w:eastAsia="Calibri"/>
                <w:sz w:val="24"/>
                <w:szCs w:val="24"/>
                <w:lang w:eastAsia="en-US"/>
              </w:rPr>
              <w:t xml:space="preserve">     (</w:t>
            </w:r>
            <w:r>
              <w:rPr>
                <w:rFonts w:eastAsia="Calibri"/>
                <w:i/>
                <w:sz w:val="24"/>
                <w:szCs w:val="24"/>
                <w:lang w:eastAsia="en-US"/>
              </w:rPr>
              <w:t>Ký, ghi rõ họ và tên</w:t>
            </w:r>
            <w:r>
              <w:rPr>
                <w:rFonts w:eastAsia="Calibri"/>
                <w:sz w:val="24"/>
                <w:szCs w:val="24"/>
                <w:lang w:eastAsia="en-US"/>
              </w:rPr>
              <w:t>)</w:t>
            </w:r>
          </w:p>
        </w:tc>
        <w:tc>
          <w:tcPr>
            <w:tcW w:w="1280" w:type="dxa"/>
            <w:vAlign w:val="center"/>
          </w:tcPr>
          <w:p w:rsidR="00202DF1" w:rsidRDefault="00202DF1">
            <w:pPr>
              <w:jc w:val="center"/>
              <w:rPr>
                <w:rFonts w:eastAsia="Calibri"/>
                <w:color w:val="000000"/>
                <w:sz w:val="28"/>
                <w:szCs w:val="28"/>
                <w:lang w:eastAsia="en-US"/>
              </w:rPr>
            </w:pPr>
          </w:p>
        </w:tc>
        <w:tc>
          <w:tcPr>
            <w:tcW w:w="988" w:type="dxa"/>
          </w:tcPr>
          <w:p w:rsidR="00202DF1" w:rsidRDefault="00202DF1">
            <w:pPr>
              <w:jc w:val="center"/>
              <w:rPr>
                <w:rFonts w:eastAsia="Calibri"/>
                <w:b/>
                <w:color w:val="000000"/>
                <w:sz w:val="26"/>
                <w:szCs w:val="26"/>
                <w:lang w:eastAsia="en-US"/>
              </w:rPr>
            </w:pPr>
          </w:p>
        </w:tc>
        <w:tc>
          <w:tcPr>
            <w:tcW w:w="4013" w:type="dxa"/>
          </w:tcPr>
          <w:p w:rsidR="00202DF1" w:rsidRDefault="00D4343D">
            <w:pPr>
              <w:jc w:val="center"/>
              <w:rPr>
                <w:rFonts w:eastAsia="Calibri"/>
                <w:b/>
                <w:color w:val="000000"/>
                <w:sz w:val="28"/>
                <w:szCs w:val="28"/>
                <w:lang w:eastAsia="en-US"/>
              </w:rPr>
            </w:pPr>
            <w:r>
              <w:rPr>
                <w:rFonts w:eastAsia="Calibri"/>
                <w:b/>
                <w:color w:val="000000"/>
                <w:sz w:val="26"/>
                <w:szCs w:val="26"/>
                <w:lang w:eastAsia="en-US"/>
              </w:rPr>
              <w:t>Giám sát viên</w:t>
            </w:r>
            <w:r>
              <w:rPr>
                <w:rFonts w:eastAsia="Calibri"/>
                <w:b/>
                <w:color w:val="000000"/>
                <w:sz w:val="28"/>
                <w:szCs w:val="28"/>
                <w:lang w:eastAsia="en-US"/>
              </w:rPr>
              <w:br/>
            </w:r>
            <w:r>
              <w:rPr>
                <w:rFonts w:eastAsia="Calibri"/>
                <w:i/>
                <w:color w:val="000000"/>
                <w:sz w:val="24"/>
                <w:szCs w:val="24"/>
                <w:lang w:eastAsia="en-US"/>
              </w:rPr>
              <w:t>(Ký, ghi rõ họ và tên)</w:t>
            </w:r>
          </w:p>
        </w:tc>
      </w:tr>
    </w:tbl>
    <w:p w:rsidR="00202DF1" w:rsidRDefault="00202DF1">
      <w:pPr>
        <w:spacing w:after="160" w:line="259" w:lineRule="auto"/>
        <w:jc w:val="center"/>
        <w:rPr>
          <w:rFonts w:eastAsia="Calibri"/>
          <w:b/>
          <w:sz w:val="28"/>
          <w:szCs w:val="28"/>
          <w:lang w:eastAsia="en-US"/>
        </w:rPr>
      </w:pPr>
    </w:p>
    <w:p w:rsidR="00202DF1" w:rsidRDefault="00202DF1">
      <w:pPr>
        <w:spacing w:after="160" w:line="259" w:lineRule="auto"/>
        <w:rPr>
          <w:rFonts w:eastAsia="Calibri"/>
          <w:b/>
          <w:sz w:val="28"/>
          <w:szCs w:val="28"/>
          <w:lang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tabs>
          <w:tab w:val="right" w:leader="dot" w:pos="9356"/>
        </w:tabs>
        <w:spacing w:after="120" w:line="276" w:lineRule="auto"/>
        <w:rPr>
          <w:rFonts w:eastAsia="Calibri"/>
          <w:b/>
          <w:sz w:val="28"/>
          <w:szCs w:val="28"/>
          <w:lang w:val="it-IT" w:eastAsia="en-US"/>
        </w:rPr>
      </w:pPr>
      <w:bookmarkStart w:id="2" w:name="_Hlk193874681"/>
    </w:p>
    <w:p w:rsidR="00202DF1" w:rsidRDefault="00202DF1">
      <w:pPr>
        <w:tabs>
          <w:tab w:val="right" w:leader="dot" w:pos="9356"/>
        </w:tabs>
        <w:spacing w:after="120" w:line="276" w:lineRule="auto"/>
        <w:rPr>
          <w:b/>
          <w:spacing w:val="-8"/>
          <w:sz w:val="26"/>
          <w:szCs w:val="26"/>
          <w:lang w:val="fr-FR"/>
        </w:rPr>
      </w:pPr>
    </w:p>
    <w:p w:rsidR="00202DF1" w:rsidRDefault="00202DF1">
      <w:pPr>
        <w:tabs>
          <w:tab w:val="right" w:leader="dot" w:pos="9356"/>
        </w:tabs>
        <w:spacing w:after="120" w:line="276" w:lineRule="auto"/>
        <w:rPr>
          <w:b/>
          <w:spacing w:val="-8"/>
          <w:sz w:val="26"/>
          <w:szCs w:val="26"/>
          <w:lang w:val="fr-FR"/>
        </w:rPr>
      </w:pPr>
    </w:p>
    <w:p w:rsidR="00202DF1" w:rsidRDefault="00202DF1">
      <w:pPr>
        <w:tabs>
          <w:tab w:val="right" w:leader="dot" w:pos="9356"/>
        </w:tabs>
        <w:spacing w:after="120" w:line="276" w:lineRule="auto"/>
        <w:rPr>
          <w:b/>
          <w:spacing w:val="-8"/>
          <w:sz w:val="26"/>
          <w:szCs w:val="26"/>
          <w:lang w:val="fr-FR"/>
        </w:rPr>
      </w:pPr>
    </w:p>
    <w:p w:rsidR="00202DF1" w:rsidRDefault="00202DF1">
      <w:pPr>
        <w:tabs>
          <w:tab w:val="right" w:leader="dot" w:pos="9356"/>
        </w:tabs>
        <w:spacing w:after="120" w:line="276" w:lineRule="auto"/>
        <w:rPr>
          <w:b/>
          <w:spacing w:val="-8"/>
          <w:sz w:val="26"/>
          <w:szCs w:val="26"/>
          <w:lang w:val="fr-FR"/>
        </w:rPr>
      </w:pPr>
    </w:p>
    <w:p w:rsidR="00202DF1" w:rsidRDefault="00202DF1">
      <w:pPr>
        <w:tabs>
          <w:tab w:val="right" w:leader="dot" w:pos="9356"/>
        </w:tabs>
        <w:spacing w:after="120" w:line="276" w:lineRule="auto"/>
        <w:rPr>
          <w:b/>
          <w:spacing w:val="-8"/>
          <w:sz w:val="26"/>
          <w:szCs w:val="26"/>
          <w:lang w:val="fr-FR"/>
        </w:rPr>
      </w:pPr>
    </w:p>
    <w:p w:rsidR="00202DF1" w:rsidRDefault="00202DF1">
      <w:pPr>
        <w:tabs>
          <w:tab w:val="right" w:leader="dot" w:pos="9356"/>
        </w:tabs>
        <w:spacing w:after="120" w:line="276" w:lineRule="auto"/>
        <w:rPr>
          <w:b/>
          <w:spacing w:val="-8"/>
          <w:sz w:val="26"/>
          <w:szCs w:val="26"/>
          <w:lang w:val="fr-FR"/>
        </w:rPr>
      </w:pPr>
    </w:p>
    <w:p w:rsidR="00202DF1" w:rsidRDefault="00677BE8">
      <w:pPr>
        <w:tabs>
          <w:tab w:val="right" w:leader="dot" w:pos="9356"/>
        </w:tabs>
        <w:spacing w:after="120" w:line="276" w:lineRule="auto"/>
        <w:rPr>
          <w:b/>
          <w:spacing w:val="-8"/>
          <w:sz w:val="26"/>
          <w:szCs w:val="26"/>
          <w:lang w:val="fr-FR"/>
        </w:rPr>
      </w:pPr>
      <w:r>
        <w:rPr>
          <w:b/>
          <w:spacing w:val="-8"/>
          <w:sz w:val="26"/>
          <w:szCs w:val="26"/>
          <w:lang w:val="fr-FR"/>
        </w:rPr>
        <w:lastRenderedPageBreak/>
        <w:t>Phụ lục</w:t>
      </w:r>
      <w:r w:rsidR="00D4343D">
        <w:rPr>
          <w:b/>
          <w:spacing w:val="-8"/>
          <w:sz w:val="26"/>
          <w:szCs w:val="26"/>
          <w:lang w:val="fr-FR"/>
        </w:rPr>
        <w:t> 06</w:t>
      </w:r>
    </w:p>
    <w:tbl>
      <w:tblPr>
        <w:tblW w:w="5000" w:type="pct"/>
        <w:tblLook w:val="04A0" w:firstRow="1" w:lastRow="0" w:firstColumn="1" w:lastColumn="0" w:noHBand="0" w:noVBand="1"/>
      </w:tblPr>
      <w:tblGrid>
        <w:gridCol w:w="3210"/>
        <w:gridCol w:w="6078"/>
      </w:tblGrid>
      <w:tr w:rsidR="00202DF1">
        <w:tc>
          <w:tcPr>
            <w:tcW w:w="1728" w:type="pct"/>
          </w:tcPr>
          <w:p w:rsidR="00202DF1" w:rsidRDefault="00D4343D">
            <w:pPr>
              <w:tabs>
                <w:tab w:val="right" w:leader="dot" w:pos="9356"/>
              </w:tabs>
              <w:spacing w:after="120"/>
              <w:jc w:val="center"/>
              <w:rPr>
                <w:rFonts w:eastAsia="Calibri"/>
                <w:sz w:val="28"/>
                <w:szCs w:val="28"/>
                <w:lang w:eastAsia="en-US"/>
              </w:rPr>
            </w:pPr>
            <w:bookmarkStart w:id="3" w:name="_Hlk178160434"/>
            <w:r>
              <w:rPr>
                <w:rFonts w:eastAsia="Calibri"/>
                <w:sz w:val="28"/>
                <w:szCs w:val="28"/>
                <w:lang w:eastAsia="en-US"/>
              </w:rPr>
              <w:t>…………….… (1)</w:t>
            </w:r>
          </w:p>
          <w:p w:rsidR="00202DF1" w:rsidRDefault="00D4343D">
            <w:pPr>
              <w:tabs>
                <w:tab w:val="right" w:leader="dot" w:pos="9356"/>
              </w:tabs>
              <w:spacing w:after="120"/>
              <w:jc w:val="center"/>
              <w:rPr>
                <w:rFonts w:eastAsia="Calibri"/>
                <w:b/>
                <w:bCs/>
                <w:sz w:val="28"/>
                <w:szCs w:val="28"/>
                <w:lang w:eastAsia="en-US"/>
              </w:rPr>
            </w:pPr>
            <w:r>
              <w:rPr>
                <w:rFonts w:eastAsia="Calibri"/>
                <w:b/>
                <w:bCs/>
                <w:sz w:val="28"/>
                <w:szCs w:val="28"/>
                <w:lang w:eastAsia="en-US"/>
              </w:rPr>
              <w:t>………………. (2)</w:t>
            </w:r>
          </w:p>
          <w:p w:rsidR="00202DF1" w:rsidRDefault="00961C9B">
            <w:pPr>
              <w:tabs>
                <w:tab w:val="right" w:leader="dot" w:pos="9356"/>
              </w:tabs>
              <w:spacing w:after="120"/>
              <w:jc w:val="center"/>
              <w:rPr>
                <w:rFonts w:eastAsia="Calibri"/>
                <w:sz w:val="28"/>
                <w:szCs w:val="28"/>
                <w:lang w:eastAsia="en-US"/>
              </w:rPr>
            </w:pPr>
            <w:r>
              <w:rPr>
                <w:rFonts w:eastAsia="Calibri"/>
                <w:sz w:val="28"/>
                <w:szCs w:val="28"/>
                <w:lang w:eastAsia="en-US"/>
              </w:rPr>
              <w:pict>
                <v:line id="Line 112" o:spid="_x0000_s1032" style="position:absolute;left:0;text-align:left;z-index:251663360" from="37.7pt,2.75pt" to="97.7pt,2.75pt" o:gfxdata="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2bjhdIAAAAGAQAADwAAAAAAAAABACAAAAAiAAAAZHJz&#10;L2Rvd25yZXYueG1sUEsBAhQAFAAAAAgAh07iQLJAUY3RAQAAqAMAAA4AAAAAAAAAAQAgAAAAIQEA&#10;AGRycy9lMm9Eb2MueG1sUEsFBgAAAAAGAAYAWQEAAGQFAAAAAA==&#10;"/>
              </w:pict>
            </w:r>
          </w:p>
          <w:p w:rsidR="00202DF1" w:rsidRDefault="00D4343D">
            <w:pPr>
              <w:tabs>
                <w:tab w:val="right" w:leader="dot" w:pos="9356"/>
              </w:tabs>
              <w:spacing w:after="120"/>
              <w:jc w:val="center"/>
              <w:rPr>
                <w:rFonts w:eastAsia="Calibri"/>
                <w:bCs/>
                <w:sz w:val="28"/>
                <w:szCs w:val="28"/>
                <w:lang w:eastAsia="en-US"/>
              </w:rPr>
            </w:pPr>
            <w:r>
              <w:rPr>
                <w:rFonts w:eastAsia="Calibri"/>
                <w:bCs/>
                <w:sz w:val="28"/>
                <w:szCs w:val="28"/>
                <w:lang w:eastAsia="en-US"/>
              </w:rPr>
              <w:t>Số: …/BC-…(3)</w:t>
            </w:r>
          </w:p>
        </w:tc>
        <w:tc>
          <w:tcPr>
            <w:tcW w:w="3272" w:type="pct"/>
          </w:tcPr>
          <w:p w:rsidR="00202DF1" w:rsidRDefault="00D4343D">
            <w:pPr>
              <w:tabs>
                <w:tab w:val="right" w:leader="dot" w:pos="9356"/>
              </w:tabs>
              <w:spacing w:after="120"/>
              <w:rPr>
                <w:rFonts w:eastAsia="Calibri"/>
                <w:b/>
                <w:bCs/>
                <w:sz w:val="26"/>
                <w:szCs w:val="26"/>
                <w:lang w:eastAsia="en-US"/>
              </w:rPr>
            </w:pPr>
            <w:r>
              <w:rPr>
                <w:rFonts w:eastAsia="Calibri"/>
                <w:b/>
                <w:bCs/>
                <w:sz w:val="26"/>
                <w:szCs w:val="26"/>
                <w:lang w:eastAsia="en-US"/>
              </w:rPr>
              <w:t>CỘNG HÒA XÃ HỘI CHỦ NGHĨA VIỆT NAM</w:t>
            </w:r>
          </w:p>
          <w:p w:rsidR="00202DF1" w:rsidRDefault="00961C9B">
            <w:pPr>
              <w:tabs>
                <w:tab w:val="right" w:leader="dot" w:pos="9356"/>
              </w:tabs>
              <w:spacing w:after="120"/>
              <w:jc w:val="center"/>
              <w:rPr>
                <w:rFonts w:eastAsia="Calibri"/>
                <w:b/>
                <w:bCs/>
                <w:sz w:val="28"/>
                <w:szCs w:val="28"/>
                <w:lang w:eastAsia="en-US"/>
              </w:rPr>
            </w:pPr>
            <w:r>
              <w:rPr>
                <w:rFonts w:eastAsia="Calibri"/>
                <w:sz w:val="28"/>
                <w:szCs w:val="28"/>
                <w:lang w:eastAsia="en-US"/>
              </w:rPr>
              <w:pict>
                <v:line id="Line 111" o:spid="_x0000_s1031" style="position:absolute;left:0;text-align:left;flip:y;z-index:251662336" from="62.85pt,20.6pt" to="227.85pt,20.6pt" o:gfxdata="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SMCGv1QAAAAkBAAAPAAAAAAAAAAEA&#10;IAAAACIAAABkcnMvZG93bnJldi54bWxQSwECFAAUAAAACACHTuJAv4bZYdkBAAC0AwAADgAAAAAA&#10;AAABACAAAAAkAQAAZHJzL2Uyb0RvYy54bWxQSwUGAAAAAAYABgBZAQAAbwUAAAAA&#10;"/>
              </w:pict>
            </w:r>
            <w:r w:rsidR="00D4343D">
              <w:rPr>
                <w:rFonts w:eastAsia="Calibri"/>
                <w:b/>
                <w:bCs/>
                <w:sz w:val="28"/>
                <w:szCs w:val="28"/>
                <w:lang w:eastAsia="en-US"/>
              </w:rPr>
              <w:t>Độc lập – Tự do – Hạnh phúc</w:t>
            </w:r>
          </w:p>
          <w:p w:rsidR="00202DF1" w:rsidRDefault="00202DF1">
            <w:pPr>
              <w:tabs>
                <w:tab w:val="right" w:leader="dot" w:pos="9356"/>
              </w:tabs>
              <w:spacing w:after="120"/>
              <w:jc w:val="center"/>
              <w:rPr>
                <w:rFonts w:eastAsia="Calibri"/>
                <w:b/>
                <w:bCs/>
                <w:sz w:val="28"/>
                <w:szCs w:val="28"/>
                <w:lang w:eastAsia="en-US"/>
              </w:rPr>
            </w:pPr>
          </w:p>
          <w:p w:rsidR="00202DF1" w:rsidRDefault="00D4343D">
            <w:pPr>
              <w:tabs>
                <w:tab w:val="right" w:leader="dot" w:pos="9356"/>
              </w:tabs>
              <w:spacing w:after="120"/>
              <w:jc w:val="center"/>
              <w:rPr>
                <w:rFonts w:eastAsia="Calibri"/>
                <w:i/>
                <w:iCs/>
                <w:sz w:val="28"/>
                <w:szCs w:val="28"/>
                <w:lang w:eastAsia="en-US"/>
              </w:rPr>
            </w:pPr>
            <w:r>
              <w:rPr>
                <w:rFonts w:eastAsia="Calibri"/>
                <w:i/>
                <w:color w:val="000000"/>
                <w:sz w:val="28"/>
                <w:szCs w:val="28"/>
                <w:lang w:eastAsia="en-US"/>
              </w:rPr>
              <w:t>…......., ngày…tháng…năm 20</w:t>
            </w:r>
            <w:r w:rsidR="00C85A7B">
              <w:rPr>
                <w:rFonts w:eastAsia="Calibri"/>
                <w:i/>
                <w:color w:val="000000"/>
                <w:sz w:val="28"/>
                <w:szCs w:val="28"/>
                <w:lang w:eastAsia="en-US"/>
              </w:rPr>
              <w:t>2</w:t>
            </w:r>
            <w:r>
              <w:rPr>
                <w:rFonts w:eastAsia="Calibri"/>
                <w:i/>
                <w:color w:val="000000"/>
                <w:sz w:val="28"/>
                <w:szCs w:val="28"/>
                <w:lang w:eastAsia="en-US"/>
              </w:rPr>
              <w:t>…</w:t>
            </w:r>
          </w:p>
        </w:tc>
      </w:tr>
      <w:bookmarkEnd w:id="3"/>
    </w:tbl>
    <w:p w:rsidR="00202DF1" w:rsidRDefault="00202DF1">
      <w:pPr>
        <w:tabs>
          <w:tab w:val="right" w:leader="dot" w:pos="9356"/>
        </w:tabs>
        <w:spacing w:after="120"/>
        <w:rPr>
          <w:color w:val="000000"/>
          <w:sz w:val="28"/>
          <w:szCs w:val="28"/>
        </w:rPr>
      </w:pPr>
    </w:p>
    <w:p w:rsidR="00202DF1" w:rsidRDefault="00D4343D">
      <w:pPr>
        <w:tabs>
          <w:tab w:val="right" w:leader="dot" w:pos="9356"/>
        </w:tabs>
        <w:spacing w:after="160" w:line="259" w:lineRule="auto"/>
        <w:jc w:val="center"/>
        <w:rPr>
          <w:rFonts w:eastAsia="Calibri"/>
          <w:b/>
          <w:bCs/>
          <w:color w:val="000000"/>
          <w:sz w:val="28"/>
          <w:szCs w:val="28"/>
          <w:lang w:eastAsia="en-US"/>
        </w:rPr>
      </w:pPr>
      <w:r>
        <w:rPr>
          <w:rFonts w:eastAsia="Calibri"/>
          <w:b/>
          <w:bCs/>
          <w:color w:val="000000"/>
          <w:sz w:val="28"/>
          <w:szCs w:val="28"/>
          <w:lang w:eastAsia="en-US"/>
        </w:rPr>
        <w:t>BÁO CÁO</w:t>
      </w:r>
      <w:r>
        <w:rPr>
          <w:rFonts w:eastAsia="Calibri"/>
          <w:b/>
          <w:bCs/>
          <w:color w:val="000000"/>
          <w:sz w:val="28"/>
          <w:szCs w:val="28"/>
          <w:lang w:eastAsia="en-US"/>
        </w:rPr>
        <w:br/>
        <w:t>Kết quả Giám sát …………….</w:t>
      </w:r>
      <w:r w:rsidR="00653188">
        <w:rPr>
          <w:rFonts w:eastAsia="Calibri"/>
          <w:b/>
          <w:bCs/>
          <w:color w:val="000000"/>
          <w:sz w:val="28"/>
          <w:szCs w:val="28"/>
          <w:lang w:eastAsia="en-US"/>
        </w:rPr>
        <w:t xml:space="preserve"> </w:t>
      </w:r>
      <w:r>
        <w:rPr>
          <w:rFonts w:eastAsia="Calibri"/>
          <w:b/>
          <w:bCs/>
          <w:color w:val="000000"/>
          <w:sz w:val="28"/>
          <w:szCs w:val="28"/>
          <w:lang w:eastAsia="en-US"/>
        </w:rPr>
        <w:t>(4)</w:t>
      </w:r>
    </w:p>
    <w:p w:rsidR="00202DF1" w:rsidRDefault="00961C9B">
      <w:pPr>
        <w:tabs>
          <w:tab w:val="right" w:leader="dot" w:pos="9356"/>
        </w:tabs>
        <w:spacing w:after="120" w:line="276" w:lineRule="auto"/>
        <w:ind w:firstLine="720"/>
        <w:rPr>
          <w:color w:val="000000"/>
          <w:sz w:val="28"/>
          <w:szCs w:val="28"/>
        </w:rPr>
      </w:pPr>
      <w:r>
        <w:rPr>
          <w:sz w:val="28"/>
          <w:szCs w:val="28"/>
          <w:lang w:eastAsia="en-US"/>
        </w:rPr>
        <w:pict>
          <v:line id="Line 166" o:spid="_x0000_s1030" style="position:absolute;left:0;text-align:left;z-index:251661312" from="183.65pt,4.8pt" to="279.65pt,4.8pt" o:gfxdata="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NyH2tQAAAAHAQAADwAAAAAAAAABACAAAAAiAAAAZHJzL2Rv&#10;d25yZXYueG1sUEsBAhQAFAAAAAgAh07iQDU3njXMAQAAowMAAA4AAAAAAAAAAQAgAAAAIwEAAGRy&#10;cy9lMm9Eb2MueG1sUEsFBgAAAAAGAAYAWQEAAGEFAAAAAA==&#10;"/>
        </w:pict>
      </w:r>
    </w:p>
    <w:p w:rsidR="00202DF1" w:rsidRDefault="00D4343D" w:rsidP="00653188">
      <w:pPr>
        <w:tabs>
          <w:tab w:val="right" w:leader="dot" w:pos="9356"/>
        </w:tabs>
        <w:spacing w:after="120" w:line="276" w:lineRule="auto"/>
        <w:ind w:firstLine="720"/>
        <w:jc w:val="both"/>
        <w:rPr>
          <w:color w:val="000000"/>
          <w:sz w:val="28"/>
          <w:szCs w:val="28"/>
        </w:rPr>
      </w:pPr>
      <w:r>
        <w:rPr>
          <w:color w:val="000000"/>
          <w:sz w:val="28"/>
          <w:szCs w:val="28"/>
        </w:rPr>
        <w:t>Thực hiện Quyết định số … ngày …/…/… của ….................</w:t>
      </w:r>
      <w:r w:rsidR="00653188">
        <w:rPr>
          <w:color w:val="000000"/>
          <w:sz w:val="28"/>
          <w:szCs w:val="28"/>
        </w:rPr>
        <w:t xml:space="preserve"> </w:t>
      </w:r>
      <w:r>
        <w:rPr>
          <w:color w:val="000000"/>
          <w:sz w:val="28"/>
          <w:szCs w:val="28"/>
        </w:rPr>
        <w:t>(5) về ................(4), từ ngày .…/…/... đến ngày …/…/… Đoàn giám sát đã tiến hành giám sát tại ……………….</w:t>
      </w:r>
      <w:r w:rsidR="00653188">
        <w:rPr>
          <w:color w:val="000000"/>
          <w:sz w:val="28"/>
          <w:szCs w:val="28"/>
        </w:rPr>
        <w:t xml:space="preserve"> </w:t>
      </w:r>
      <w:r>
        <w:rPr>
          <w:color w:val="000000"/>
          <w:sz w:val="28"/>
          <w:szCs w:val="28"/>
        </w:rPr>
        <w:t xml:space="preserve">(6) </w:t>
      </w:r>
    </w:p>
    <w:p w:rsidR="00202DF1" w:rsidRDefault="00D4343D" w:rsidP="00653188">
      <w:pPr>
        <w:tabs>
          <w:tab w:val="right" w:leader="dot" w:pos="9356"/>
        </w:tabs>
        <w:spacing w:after="120" w:line="276" w:lineRule="auto"/>
        <w:ind w:firstLine="720"/>
        <w:jc w:val="both"/>
        <w:rPr>
          <w:color w:val="000000"/>
          <w:sz w:val="28"/>
          <w:szCs w:val="28"/>
        </w:rPr>
      </w:pPr>
      <w:r>
        <w:rPr>
          <w:color w:val="000000"/>
          <w:sz w:val="28"/>
          <w:szCs w:val="28"/>
        </w:rPr>
        <w:t>Quá trình giám sát, Đoàn giám sát đã làm việc với ……………………</w:t>
      </w:r>
      <w:r w:rsidR="005F7B86">
        <w:rPr>
          <w:color w:val="000000"/>
          <w:sz w:val="28"/>
          <w:szCs w:val="28"/>
        </w:rPr>
        <w:t xml:space="preserve"> </w:t>
      </w:r>
      <w:r>
        <w:rPr>
          <w:color w:val="000000"/>
          <w:sz w:val="28"/>
          <w:szCs w:val="28"/>
        </w:rPr>
        <w:t>(7) và tiến hành giám sát trực tiếp các nội dung giám sát.</w:t>
      </w:r>
    </w:p>
    <w:p w:rsidR="00202DF1" w:rsidRDefault="00D4343D" w:rsidP="00653188">
      <w:pPr>
        <w:tabs>
          <w:tab w:val="right" w:leader="dot" w:pos="9356"/>
        </w:tabs>
        <w:spacing w:after="120" w:line="276" w:lineRule="auto"/>
        <w:ind w:firstLine="720"/>
        <w:jc w:val="both"/>
        <w:rPr>
          <w:color w:val="000000"/>
          <w:sz w:val="28"/>
          <w:szCs w:val="28"/>
        </w:rPr>
      </w:pPr>
      <w:r>
        <w:rPr>
          <w:color w:val="000000"/>
          <w:sz w:val="28"/>
          <w:szCs w:val="28"/>
        </w:rPr>
        <w:t>Sau đây là kết quả Giám sát:</w:t>
      </w:r>
    </w:p>
    <w:p w:rsidR="00202DF1" w:rsidRDefault="00D4343D" w:rsidP="00653188">
      <w:pPr>
        <w:tabs>
          <w:tab w:val="right" w:leader="dot" w:pos="9356"/>
        </w:tabs>
        <w:spacing w:after="120" w:line="276" w:lineRule="auto"/>
        <w:ind w:firstLine="720"/>
        <w:jc w:val="both"/>
        <w:rPr>
          <w:color w:val="000000"/>
          <w:sz w:val="28"/>
          <w:szCs w:val="28"/>
        </w:rPr>
      </w:pPr>
      <w:r>
        <w:rPr>
          <w:color w:val="000000"/>
          <w:sz w:val="28"/>
          <w:szCs w:val="28"/>
        </w:rPr>
        <w:t xml:space="preserve">1.  </w:t>
      </w:r>
      <w:r>
        <w:rPr>
          <w:color w:val="000000"/>
          <w:sz w:val="28"/>
          <w:szCs w:val="28"/>
        </w:rPr>
        <w:tab/>
        <w:t>(8)</w:t>
      </w:r>
    </w:p>
    <w:p w:rsidR="00202DF1" w:rsidRDefault="00D4343D" w:rsidP="00653188">
      <w:pPr>
        <w:tabs>
          <w:tab w:val="right" w:leader="dot" w:pos="9356"/>
        </w:tabs>
        <w:spacing w:after="120" w:line="276" w:lineRule="auto"/>
        <w:ind w:firstLine="720"/>
        <w:jc w:val="both"/>
        <w:rPr>
          <w:color w:val="000000"/>
          <w:sz w:val="28"/>
          <w:szCs w:val="28"/>
        </w:rPr>
      </w:pPr>
      <w:r>
        <w:rPr>
          <w:color w:val="000000"/>
          <w:sz w:val="28"/>
          <w:szCs w:val="28"/>
        </w:rPr>
        <w:t>2. Kết quả giám sát</w:t>
      </w:r>
      <w:r>
        <w:rPr>
          <w:color w:val="000000"/>
          <w:sz w:val="28"/>
          <w:szCs w:val="28"/>
        </w:rPr>
        <w:tab/>
        <w:t>(9)</w:t>
      </w:r>
    </w:p>
    <w:p w:rsidR="00202DF1" w:rsidRDefault="00D4343D" w:rsidP="00653188">
      <w:pPr>
        <w:tabs>
          <w:tab w:val="right" w:leader="dot" w:pos="9356"/>
        </w:tabs>
        <w:spacing w:after="120" w:line="276" w:lineRule="auto"/>
        <w:ind w:firstLine="720"/>
        <w:jc w:val="both"/>
        <w:rPr>
          <w:color w:val="000000"/>
          <w:sz w:val="28"/>
          <w:szCs w:val="28"/>
        </w:rPr>
      </w:pPr>
      <w:r>
        <w:rPr>
          <w:color w:val="000000"/>
          <w:sz w:val="28"/>
          <w:szCs w:val="28"/>
        </w:rPr>
        <w:t>3. Kết luận về những nội dung đã tiến hành giám sát</w:t>
      </w:r>
      <w:r>
        <w:rPr>
          <w:color w:val="000000"/>
          <w:sz w:val="28"/>
          <w:szCs w:val="28"/>
        </w:rPr>
        <w:tab/>
        <w:t>(10)</w:t>
      </w:r>
    </w:p>
    <w:p w:rsidR="00202DF1" w:rsidRDefault="00D4343D" w:rsidP="00653188">
      <w:pPr>
        <w:tabs>
          <w:tab w:val="right" w:leader="dot" w:pos="9356"/>
        </w:tabs>
        <w:spacing w:after="120" w:line="276" w:lineRule="auto"/>
        <w:ind w:firstLine="720"/>
        <w:jc w:val="both"/>
        <w:rPr>
          <w:color w:val="000000"/>
          <w:sz w:val="28"/>
          <w:szCs w:val="28"/>
        </w:rPr>
      </w:pPr>
      <w:r>
        <w:rPr>
          <w:color w:val="000000"/>
          <w:sz w:val="28"/>
          <w:szCs w:val="28"/>
        </w:rPr>
        <w:t>4</w:t>
      </w:r>
      <w:r>
        <w:rPr>
          <w:bCs/>
          <w:color w:val="000000"/>
          <w:sz w:val="28"/>
          <w:szCs w:val="28"/>
        </w:rPr>
        <w:t>.</w:t>
      </w:r>
      <w:r>
        <w:rPr>
          <w:color w:val="000000"/>
          <w:sz w:val="28"/>
          <w:szCs w:val="28"/>
        </w:rPr>
        <w:t xml:space="preserve"> Các biện pháp xử lý theo thẩm quyền đã áp dụng (nếu có)</w:t>
      </w:r>
      <w:r>
        <w:rPr>
          <w:color w:val="000000"/>
          <w:sz w:val="28"/>
          <w:szCs w:val="28"/>
        </w:rPr>
        <w:tab/>
        <w:t>(11)</w:t>
      </w:r>
    </w:p>
    <w:p w:rsidR="00202DF1" w:rsidRDefault="00D4343D" w:rsidP="00653188">
      <w:pPr>
        <w:tabs>
          <w:tab w:val="right" w:leader="dot" w:pos="9356"/>
        </w:tabs>
        <w:spacing w:after="120" w:line="276" w:lineRule="auto"/>
        <w:ind w:firstLine="720"/>
        <w:jc w:val="both"/>
        <w:rPr>
          <w:color w:val="000000"/>
          <w:sz w:val="28"/>
          <w:szCs w:val="28"/>
        </w:rPr>
      </w:pPr>
      <w:r>
        <w:rPr>
          <w:color w:val="000000"/>
          <w:sz w:val="28"/>
          <w:szCs w:val="28"/>
        </w:rPr>
        <w:t>5. Những ý kiến còn khác nhau giữa các thành viên Đoàn giám sát (nếu có)</w:t>
      </w:r>
      <w:r>
        <w:rPr>
          <w:color w:val="000000"/>
          <w:sz w:val="28"/>
          <w:szCs w:val="28"/>
        </w:rPr>
        <w:tab/>
      </w:r>
    </w:p>
    <w:p w:rsidR="00202DF1" w:rsidRDefault="00D4343D" w:rsidP="00653188">
      <w:pPr>
        <w:tabs>
          <w:tab w:val="right" w:leader="dot" w:pos="9356"/>
        </w:tabs>
        <w:spacing w:after="120" w:line="276" w:lineRule="auto"/>
        <w:ind w:firstLine="720"/>
        <w:jc w:val="both"/>
        <w:rPr>
          <w:color w:val="000000"/>
          <w:sz w:val="28"/>
          <w:szCs w:val="28"/>
        </w:rPr>
      </w:pPr>
      <w:r>
        <w:rPr>
          <w:color w:val="000000"/>
          <w:sz w:val="28"/>
          <w:szCs w:val="28"/>
        </w:rPr>
        <w:t>6. Kiến nghị biện pháp xử lý</w:t>
      </w:r>
      <w:r>
        <w:rPr>
          <w:color w:val="000000"/>
          <w:sz w:val="28"/>
          <w:szCs w:val="28"/>
        </w:rPr>
        <w:tab/>
        <w:t>(</w:t>
      </w:r>
      <w:r>
        <w:rPr>
          <w:color w:val="000000"/>
          <w:sz w:val="28"/>
          <w:szCs w:val="28"/>
          <w:lang w:val="vi-VN"/>
        </w:rPr>
        <w:t>1</w:t>
      </w:r>
      <w:r>
        <w:rPr>
          <w:color w:val="000000"/>
          <w:sz w:val="28"/>
          <w:szCs w:val="28"/>
        </w:rPr>
        <w:t>2)</w:t>
      </w:r>
    </w:p>
    <w:p w:rsidR="00202DF1" w:rsidRDefault="00D4343D" w:rsidP="00653188">
      <w:pPr>
        <w:tabs>
          <w:tab w:val="right" w:leader="dot" w:pos="9356"/>
        </w:tabs>
        <w:spacing w:after="120" w:line="276" w:lineRule="auto"/>
        <w:ind w:firstLine="720"/>
        <w:jc w:val="both"/>
        <w:rPr>
          <w:color w:val="000000"/>
          <w:sz w:val="28"/>
          <w:szCs w:val="28"/>
        </w:rPr>
      </w:pPr>
      <w:r>
        <w:rPr>
          <w:color w:val="000000"/>
          <w:sz w:val="28"/>
          <w:szCs w:val="28"/>
        </w:rPr>
        <w:t xml:space="preserve">Trên đây là Báo cáo kết quả giám sát về </w:t>
      </w:r>
      <w:r>
        <w:rPr>
          <w:color w:val="000000"/>
          <w:sz w:val="28"/>
          <w:szCs w:val="28"/>
        </w:rPr>
        <w:tab/>
      </w:r>
      <w:r w:rsidR="00653188">
        <w:rPr>
          <w:color w:val="000000"/>
          <w:sz w:val="28"/>
          <w:szCs w:val="28"/>
        </w:rPr>
        <w:t xml:space="preserve"> </w:t>
      </w:r>
      <w:r>
        <w:rPr>
          <w:color w:val="000000"/>
          <w:sz w:val="28"/>
          <w:szCs w:val="28"/>
        </w:rPr>
        <w:t>(4)./.</w:t>
      </w:r>
    </w:p>
    <w:tbl>
      <w:tblPr>
        <w:tblW w:w="5000" w:type="pct"/>
        <w:tblLook w:val="04A0" w:firstRow="1" w:lastRow="0" w:firstColumn="1" w:lastColumn="0" w:noHBand="0" w:noVBand="1"/>
      </w:tblPr>
      <w:tblGrid>
        <w:gridCol w:w="4581"/>
        <w:gridCol w:w="4707"/>
      </w:tblGrid>
      <w:tr w:rsidR="00202DF1">
        <w:tc>
          <w:tcPr>
            <w:tcW w:w="2466" w:type="pct"/>
          </w:tcPr>
          <w:p w:rsidR="00202DF1" w:rsidRDefault="00D4343D">
            <w:pPr>
              <w:tabs>
                <w:tab w:val="right" w:leader="dot" w:pos="9356"/>
              </w:tabs>
              <w:spacing w:after="160" w:line="259" w:lineRule="auto"/>
              <w:rPr>
                <w:rFonts w:eastAsia="Calibri"/>
                <w:color w:val="000000"/>
                <w:sz w:val="24"/>
                <w:szCs w:val="24"/>
                <w:lang w:val="vi-VN" w:eastAsia="en-US"/>
              </w:rPr>
            </w:pPr>
            <w:r>
              <w:rPr>
                <w:rFonts w:eastAsia="Calibri"/>
                <w:b/>
                <w:bCs/>
                <w:i/>
                <w:iCs/>
                <w:color w:val="000000"/>
                <w:sz w:val="24"/>
                <w:szCs w:val="24"/>
                <w:lang w:val="vi-VN" w:eastAsia="en-US"/>
              </w:rPr>
              <w:t>Nơi nhận:</w:t>
            </w:r>
          </w:p>
          <w:p w:rsidR="00202DF1" w:rsidRDefault="00D4343D">
            <w:pPr>
              <w:tabs>
                <w:tab w:val="right" w:leader="dot" w:pos="9356"/>
              </w:tabs>
              <w:spacing w:after="160" w:line="259" w:lineRule="auto"/>
              <w:rPr>
                <w:rFonts w:eastAsia="Calibri"/>
                <w:color w:val="000000"/>
                <w:sz w:val="22"/>
                <w:szCs w:val="22"/>
                <w:lang w:eastAsia="en-US"/>
              </w:rPr>
            </w:pPr>
            <w:r>
              <w:rPr>
                <w:rFonts w:eastAsia="Calibri"/>
                <w:color w:val="000000"/>
                <w:sz w:val="22"/>
                <w:szCs w:val="22"/>
                <w:lang w:val="vi-VN" w:eastAsia="en-US"/>
              </w:rPr>
              <w:t>-</w:t>
            </w:r>
            <w:r>
              <w:rPr>
                <w:rFonts w:eastAsia="Calibri"/>
                <w:color w:val="000000"/>
                <w:sz w:val="22"/>
                <w:szCs w:val="22"/>
                <w:lang w:eastAsia="en-US"/>
              </w:rPr>
              <w:t xml:space="preserve"> ……….</w:t>
            </w:r>
            <w:r>
              <w:rPr>
                <w:rFonts w:eastAsia="Calibri"/>
                <w:color w:val="000000"/>
                <w:sz w:val="22"/>
                <w:szCs w:val="22"/>
                <w:lang w:val="vi-VN" w:eastAsia="en-US"/>
              </w:rPr>
              <w:t>;</w:t>
            </w:r>
          </w:p>
          <w:p w:rsidR="00202DF1" w:rsidRDefault="00D4343D">
            <w:pPr>
              <w:tabs>
                <w:tab w:val="right" w:leader="dot" w:pos="9356"/>
              </w:tabs>
              <w:spacing w:after="160" w:line="259" w:lineRule="auto"/>
              <w:rPr>
                <w:rFonts w:eastAsia="Calibri"/>
                <w:color w:val="000000"/>
                <w:sz w:val="22"/>
                <w:szCs w:val="22"/>
                <w:lang w:val="vi-VN" w:eastAsia="en-US"/>
              </w:rPr>
            </w:pPr>
            <w:r>
              <w:rPr>
                <w:rFonts w:eastAsia="Calibri"/>
                <w:color w:val="000000"/>
                <w:sz w:val="22"/>
                <w:szCs w:val="22"/>
                <w:lang w:val="vi-VN" w:eastAsia="en-US"/>
              </w:rPr>
              <w:t>-</w:t>
            </w:r>
            <w:r>
              <w:rPr>
                <w:rFonts w:eastAsia="Calibri"/>
                <w:color w:val="000000"/>
                <w:sz w:val="22"/>
                <w:szCs w:val="22"/>
                <w:lang w:eastAsia="en-US"/>
              </w:rPr>
              <w:t xml:space="preserve"> ……….</w:t>
            </w:r>
            <w:r>
              <w:rPr>
                <w:rFonts w:eastAsia="Calibri"/>
                <w:color w:val="000000"/>
                <w:sz w:val="22"/>
                <w:szCs w:val="22"/>
                <w:lang w:val="vi-VN" w:eastAsia="en-US"/>
              </w:rPr>
              <w:t>;</w:t>
            </w:r>
          </w:p>
          <w:p w:rsidR="00202DF1" w:rsidRDefault="00D4343D">
            <w:pPr>
              <w:tabs>
                <w:tab w:val="right" w:leader="dot" w:pos="9356"/>
              </w:tabs>
              <w:spacing w:after="160" w:line="259" w:lineRule="auto"/>
              <w:rPr>
                <w:rFonts w:eastAsia="Calibri"/>
                <w:color w:val="000000"/>
                <w:sz w:val="22"/>
                <w:szCs w:val="22"/>
                <w:lang w:eastAsia="en-US"/>
              </w:rPr>
            </w:pPr>
            <w:r>
              <w:rPr>
                <w:rFonts w:eastAsia="Calibri"/>
                <w:color w:val="000000"/>
                <w:sz w:val="22"/>
                <w:szCs w:val="22"/>
                <w:lang w:eastAsia="en-US"/>
              </w:rPr>
              <w:t>- Lưu: VT, …</w:t>
            </w:r>
            <w:r w:rsidR="00F8675D">
              <w:rPr>
                <w:rFonts w:eastAsia="Calibri"/>
                <w:color w:val="000000"/>
                <w:sz w:val="22"/>
                <w:szCs w:val="22"/>
                <w:lang w:eastAsia="en-US"/>
              </w:rPr>
              <w:t xml:space="preserve"> </w:t>
            </w:r>
            <w:r>
              <w:rPr>
                <w:rFonts w:eastAsia="Calibri"/>
                <w:color w:val="000000"/>
                <w:sz w:val="22"/>
                <w:szCs w:val="22"/>
                <w:lang w:eastAsia="en-US"/>
              </w:rPr>
              <w:t>(14), …</w:t>
            </w:r>
            <w:r w:rsidR="00A03267">
              <w:rPr>
                <w:rFonts w:eastAsia="Calibri"/>
                <w:color w:val="000000"/>
                <w:sz w:val="22"/>
                <w:szCs w:val="22"/>
                <w:lang w:eastAsia="en-US"/>
              </w:rPr>
              <w:t xml:space="preserve"> </w:t>
            </w:r>
            <w:r>
              <w:rPr>
                <w:rFonts w:eastAsia="Calibri"/>
                <w:color w:val="000000"/>
                <w:sz w:val="22"/>
                <w:szCs w:val="22"/>
                <w:lang w:eastAsia="en-US"/>
              </w:rPr>
              <w:t>(15).</w:t>
            </w:r>
          </w:p>
          <w:p w:rsidR="00202DF1" w:rsidRDefault="00202DF1">
            <w:pPr>
              <w:tabs>
                <w:tab w:val="right" w:leader="dot" w:pos="9356"/>
              </w:tabs>
              <w:spacing w:after="120"/>
              <w:rPr>
                <w:color w:val="000000"/>
                <w:sz w:val="28"/>
                <w:szCs w:val="28"/>
              </w:rPr>
            </w:pPr>
          </w:p>
        </w:tc>
        <w:tc>
          <w:tcPr>
            <w:tcW w:w="2534" w:type="pct"/>
          </w:tcPr>
          <w:p w:rsidR="00202DF1" w:rsidRDefault="00D4343D">
            <w:pPr>
              <w:tabs>
                <w:tab w:val="right" w:leader="dot" w:pos="9356"/>
              </w:tabs>
              <w:spacing w:after="120"/>
              <w:jc w:val="center"/>
              <w:rPr>
                <w:b/>
                <w:bCs/>
                <w:color w:val="000000"/>
                <w:sz w:val="28"/>
                <w:szCs w:val="28"/>
              </w:rPr>
            </w:pPr>
            <w:r>
              <w:rPr>
                <w:b/>
                <w:bCs/>
                <w:color w:val="000000"/>
                <w:sz w:val="28"/>
                <w:szCs w:val="28"/>
                <w:lang w:val="vi-VN"/>
              </w:rPr>
              <w:t>…………..…………</w:t>
            </w:r>
            <w:r w:rsidR="00BD19E5">
              <w:rPr>
                <w:b/>
                <w:bCs/>
                <w:color w:val="000000"/>
                <w:sz w:val="28"/>
                <w:szCs w:val="28"/>
              </w:rPr>
              <w:t xml:space="preserve"> </w:t>
            </w:r>
            <w:r>
              <w:rPr>
                <w:b/>
                <w:bCs/>
                <w:color w:val="000000"/>
                <w:sz w:val="28"/>
                <w:szCs w:val="28"/>
                <w:lang w:val="vi-VN"/>
              </w:rPr>
              <w:t>(</w:t>
            </w:r>
            <w:r>
              <w:rPr>
                <w:b/>
                <w:bCs/>
                <w:color w:val="000000"/>
                <w:sz w:val="28"/>
                <w:szCs w:val="28"/>
              </w:rPr>
              <w:t>13</w:t>
            </w:r>
            <w:r>
              <w:rPr>
                <w:b/>
                <w:bCs/>
                <w:color w:val="000000"/>
                <w:sz w:val="28"/>
                <w:szCs w:val="28"/>
                <w:lang w:val="vi-VN"/>
              </w:rPr>
              <w:t>)</w:t>
            </w:r>
          </w:p>
          <w:p w:rsidR="00202DF1" w:rsidRDefault="00D4343D">
            <w:pPr>
              <w:tabs>
                <w:tab w:val="right" w:leader="dot" w:pos="9356"/>
              </w:tabs>
              <w:spacing w:after="160" w:line="259" w:lineRule="auto"/>
              <w:jc w:val="center"/>
              <w:rPr>
                <w:rFonts w:eastAsia="Calibri"/>
                <w:sz w:val="22"/>
                <w:szCs w:val="22"/>
                <w:lang w:eastAsia="en-US"/>
              </w:rPr>
            </w:pPr>
            <w:r>
              <w:rPr>
                <w:rFonts w:eastAsia="Calibri"/>
                <w:i/>
                <w:iCs/>
                <w:color w:val="000000"/>
                <w:sz w:val="22"/>
                <w:szCs w:val="22"/>
                <w:lang w:val="vi-VN" w:eastAsia="en-US"/>
              </w:rPr>
              <w:t>(</w:t>
            </w:r>
            <w:r>
              <w:rPr>
                <w:rFonts w:eastAsia="Calibri"/>
                <w:i/>
                <w:iCs/>
                <w:color w:val="000000"/>
                <w:sz w:val="22"/>
                <w:szCs w:val="22"/>
                <w:lang w:eastAsia="en-US"/>
              </w:rPr>
              <w:t>Chữ ký, dấu - nếu có</w:t>
            </w:r>
            <w:r>
              <w:rPr>
                <w:rFonts w:eastAsia="Calibri"/>
                <w:i/>
                <w:iCs/>
                <w:color w:val="000000"/>
                <w:sz w:val="22"/>
                <w:szCs w:val="22"/>
                <w:lang w:val="vi-VN" w:eastAsia="en-US"/>
              </w:rPr>
              <w:t>)</w:t>
            </w:r>
          </w:p>
          <w:p w:rsidR="00202DF1" w:rsidRDefault="00202DF1">
            <w:pPr>
              <w:tabs>
                <w:tab w:val="right" w:leader="dot" w:pos="9356"/>
              </w:tabs>
              <w:spacing w:after="120"/>
              <w:jc w:val="center"/>
              <w:rPr>
                <w:color w:val="000000"/>
                <w:sz w:val="28"/>
                <w:szCs w:val="28"/>
              </w:rPr>
            </w:pPr>
          </w:p>
          <w:p w:rsidR="00202DF1" w:rsidRDefault="00202DF1">
            <w:pPr>
              <w:tabs>
                <w:tab w:val="right" w:leader="dot" w:pos="9356"/>
              </w:tabs>
              <w:spacing w:after="120"/>
              <w:jc w:val="center"/>
              <w:rPr>
                <w:color w:val="000000"/>
                <w:sz w:val="28"/>
                <w:szCs w:val="28"/>
              </w:rPr>
            </w:pPr>
          </w:p>
          <w:p w:rsidR="00202DF1" w:rsidRDefault="00202DF1">
            <w:pPr>
              <w:tabs>
                <w:tab w:val="right" w:leader="dot" w:pos="9356"/>
              </w:tabs>
              <w:spacing w:after="120"/>
              <w:jc w:val="center"/>
              <w:rPr>
                <w:color w:val="000000"/>
                <w:sz w:val="28"/>
                <w:szCs w:val="28"/>
              </w:rPr>
            </w:pPr>
          </w:p>
          <w:p w:rsidR="00202DF1" w:rsidRDefault="00D4343D">
            <w:pPr>
              <w:tabs>
                <w:tab w:val="right" w:leader="dot" w:pos="9356"/>
              </w:tabs>
              <w:spacing w:after="120"/>
              <w:jc w:val="center"/>
              <w:rPr>
                <w:color w:val="000000"/>
                <w:sz w:val="28"/>
                <w:szCs w:val="28"/>
                <w:lang w:val="vi-VN"/>
              </w:rPr>
            </w:pPr>
            <w:r>
              <w:rPr>
                <w:b/>
                <w:color w:val="000000"/>
                <w:sz w:val="28"/>
                <w:szCs w:val="28"/>
              </w:rPr>
              <w:t>Họ và tên</w:t>
            </w:r>
          </w:p>
        </w:tc>
      </w:tr>
    </w:tbl>
    <w:p w:rsidR="00202DF1" w:rsidRDefault="00202DF1">
      <w:pPr>
        <w:tabs>
          <w:tab w:val="right" w:leader="dot" w:pos="9356"/>
        </w:tabs>
        <w:spacing w:after="120" w:line="276" w:lineRule="auto"/>
        <w:rPr>
          <w:b/>
          <w:i/>
          <w:iCs/>
          <w:color w:val="000000"/>
          <w:sz w:val="28"/>
          <w:szCs w:val="28"/>
        </w:rPr>
      </w:pPr>
    </w:p>
    <w:p w:rsidR="00202DF1" w:rsidRDefault="00202DF1">
      <w:pPr>
        <w:spacing w:after="160" w:line="276" w:lineRule="auto"/>
        <w:rPr>
          <w:rFonts w:eastAsia="Calibri"/>
          <w:b/>
          <w:iCs/>
          <w:color w:val="000000"/>
          <w:sz w:val="24"/>
          <w:szCs w:val="24"/>
          <w:lang w:eastAsia="en-US"/>
        </w:rPr>
      </w:pPr>
    </w:p>
    <w:p w:rsidR="00202DF1" w:rsidRDefault="00202DF1">
      <w:pPr>
        <w:spacing w:after="160" w:line="276" w:lineRule="auto"/>
        <w:rPr>
          <w:rFonts w:eastAsia="Calibri"/>
          <w:b/>
          <w:iCs/>
          <w:color w:val="000000"/>
          <w:sz w:val="24"/>
          <w:szCs w:val="24"/>
          <w:lang w:eastAsia="en-US"/>
        </w:rPr>
      </w:pPr>
    </w:p>
    <w:p w:rsidR="00202DF1" w:rsidRDefault="005F7B86" w:rsidP="00653188">
      <w:pPr>
        <w:spacing w:after="160" w:line="276" w:lineRule="auto"/>
        <w:jc w:val="both"/>
        <w:rPr>
          <w:rFonts w:eastAsia="Calibri"/>
          <w:b/>
          <w:iCs/>
          <w:color w:val="000000"/>
          <w:sz w:val="24"/>
          <w:szCs w:val="24"/>
          <w:lang w:eastAsia="en-US"/>
        </w:rPr>
      </w:pPr>
      <w:r>
        <w:rPr>
          <w:rFonts w:eastAsia="Calibri"/>
          <w:b/>
          <w:iCs/>
          <w:color w:val="000000"/>
          <w:sz w:val="24"/>
          <w:szCs w:val="24"/>
          <w:lang w:eastAsia="en-US"/>
        </w:rPr>
        <w:lastRenderedPageBreak/>
        <w:t>Ghi c</w:t>
      </w:r>
      <w:r w:rsidR="00D4343D">
        <w:rPr>
          <w:rFonts w:eastAsia="Calibri"/>
          <w:b/>
          <w:iCs/>
          <w:color w:val="000000"/>
          <w:sz w:val="24"/>
          <w:szCs w:val="24"/>
          <w:lang w:eastAsia="en-US"/>
        </w:rPr>
        <w:t>hú:</w:t>
      </w:r>
    </w:p>
    <w:p w:rsidR="00202DF1" w:rsidRDefault="00D4343D" w:rsidP="00653188">
      <w:pPr>
        <w:tabs>
          <w:tab w:val="right" w:leader="dot" w:pos="9356"/>
        </w:tabs>
        <w:spacing w:after="160" w:line="276" w:lineRule="auto"/>
        <w:jc w:val="both"/>
        <w:rPr>
          <w:rFonts w:eastAsia="Calibri"/>
          <w:b/>
          <w:bCs/>
          <w:iCs/>
          <w:color w:val="000000"/>
          <w:sz w:val="24"/>
          <w:szCs w:val="24"/>
          <w:lang w:eastAsia="en-US"/>
        </w:rPr>
      </w:pPr>
      <w:r>
        <w:rPr>
          <w:rFonts w:eastAsia="Calibri"/>
          <w:iCs/>
          <w:color w:val="000000"/>
          <w:sz w:val="24"/>
          <w:szCs w:val="24"/>
          <w:lang w:eastAsia="en-US"/>
        </w:rPr>
        <w:t xml:space="preserve">(1) Tên cơ quan tiến hành giám sát (BCĐ).                  </w:t>
      </w:r>
    </w:p>
    <w:p w:rsidR="00202DF1" w:rsidRDefault="00D4343D" w:rsidP="00653188">
      <w:pPr>
        <w:tabs>
          <w:tab w:val="right" w:leader="dot" w:pos="9356"/>
        </w:tabs>
        <w:spacing w:after="120" w:line="276" w:lineRule="auto"/>
        <w:jc w:val="both"/>
        <w:rPr>
          <w:iCs/>
          <w:color w:val="000000"/>
          <w:sz w:val="24"/>
          <w:szCs w:val="24"/>
        </w:rPr>
      </w:pPr>
      <w:r>
        <w:rPr>
          <w:iCs/>
          <w:color w:val="000000"/>
          <w:sz w:val="24"/>
          <w:szCs w:val="24"/>
        </w:rPr>
        <w:t xml:space="preserve">(2) Tên Đoàn Giám sát. </w:t>
      </w:r>
    </w:p>
    <w:p w:rsidR="00202DF1" w:rsidRDefault="00D4343D" w:rsidP="00653188">
      <w:pPr>
        <w:tabs>
          <w:tab w:val="right" w:leader="dot" w:pos="9356"/>
        </w:tabs>
        <w:spacing w:after="120" w:line="276" w:lineRule="auto"/>
        <w:jc w:val="both"/>
        <w:rPr>
          <w:iCs/>
          <w:color w:val="000000"/>
          <w:sz w:val="24"/>
          <w:szCs w:val="24"/>
        </w:rPr>
      </w:pPr>
      <w:r>
        <w:rPr>
          <w:iCs/>
          <w:color w:val="000000"/>
          <w:sz w:val="24"/>
          <w:szCs w:val="24"/>
        </w:rPr>
        <w:t>(3) Chữ viết tắt tên Đoàn Giám sát.</w:t>
      </w:r>
    </w:p>
    <w:p w:rsidR="00202DF1" w:rsidRDefault="00D4343D" w:rsidP="00653188">
      <w:pPr>
        <w:tabs>
          <w:tab w:val="right" w:leader="dot" w:pos="9356"/>
        </w:tabs>
        <w:spacing w:after="120" w:line="276" w:lineRule="auto"/>
        <w:jc w:val="both"/>
        <w:rPr>
          <w:iCs/>
          <w:color w:val="000000"/>
          <w:sz w:val="24"/>
          <w:szCs w:val="24"/>
        </w:rPr>
      </w:pPr>
      <w:r>
        <w:rPr>
          <w:iCs/>
          <w:color w:val="000000"/>
          <w:sz w:val="24"/>
          <w:szCs w:val="24"/>
        </w:rPr>
        <w:t>(4) Tên cuộc Giám sát.</w:t>
      </w:r>
    </w:p>
    <w:p w:rsidR="00202DF1" w:rsidRDefault="00D4343D" w:rsidP="00653188">
      <w:pPr>
        <w:tabs>
          <w:tab w:val="right" w:leader="dot" w:pos="9356"/>
        </w:tabs>
        <w:spacing w:after="120" w:line="276" w:lineRule="auto"/>
        <w:jc w:val="both"/>
        <w:rPr>
          <w:iCs/>
          <w:color w:val="000000"/>
          <w:sz w:val="24"/>
          <w:szCs w:val="24"/>
        </w:rPr>
      </w:pPr>
      <w:r>
        <w:rPr>
          <w:iCs/>
          <w:color w:val="000000"/>
          <w:sz w:val="24"/>
          <w:szCs w:val="24"/>
        </w:rPr>
        <w:t xml:space="preserve">(5) Chức danh của Người ra quyết định ban hành phương án </w:t>
      </w:r>
      <w:r w:rsidR="00E56A60">
        <w:rPr>
          <w:iCs/>
          <w:color w:val="000000"/>
          <w:sz w:val="24"/>
          <w:szCs w:val="24"/>
        </w:rPr>
        <w:t>TĐTKT 2026</w:t>
      </w:r>
      <w:r>
        <w:rPr>
          <w:iCs/>
          <w:color w:val="000000"/>
          <w:sz w:val="24"/>
          <w:szCs w:val="24"/>
        </w:rPr>
        <w:t xml:space="preserve">. </w:t>
      </w:r>
    </w:p>
    <w:p w:rsidR="00202DF1" w:rsidRDefault="00D4343D" w:rsidP="00653188">
      <w:pPr>
        <w:tabs>
          <w:tab w:val="right" w:leader="dot" w:pos="9356"/>
        </w:tabs>
        <w:spacing w:after="120" w:line="276" w:lineRule="auto"/>
        <w:jc w:val="both"/>
        <w:rPr>
          <w:iCs/>
          <w:color w:val="000000"/>
          <w:sz w:val="24"/>
          <w:szCs w:val="24"/>
        </w:rPr>
      </w:pPr>
      <w:r>
        <w:rPr>
          <w:iCs/>
          <w:color w:val="000000"/>
          <w:sz w:val="24"/>
          <w:szCs w:val="24"/>
        </w:rPr>
        <w:t>(6) Cơ quan, tổ chức, cá nhân là đối tượng Giám sát.</w:t>
      </w:r>
    </w:p>
    <w:p w:rsidR="00202DF1" w:rsidRDefault="00D4343D" w:rsidP="00653188">
      <w:pPr>
        <w:tabs>
          <w:tab w:val="right" w:leader="dot" w:pos="9356"/>
        </w:tabs>
        <w:spacing w:after="120" w:line="276" w:lineRule="auto"/>
        <w:jc w:val="both"/>
        <w:rPr>
          <w:iCs/>
          <w:color w:val="000000"/>
          <w:sz w:val="24"/>
          <w:szCs w:val="24"/>
        </w:rPr>
      </w:pPr>
      <w:r>
        <w:rPr>
          <w:iCs/>
          <w:color w:val="000000"/>
          <w:sz w:val="24"/>
          <w:szCs w:val="24"/>
        </w:rPr>
        <w:t xml:space="preserve">(7) Cơ quan, tổ chức, cá nhân có liên quan </w:t>
      </w:r>
      <w:r>
        <w:rPr>
          <w:iCs/>
          <w:color w:val="000000"/>
          <w:sz w:val="24"/>
          <w:szCs w:val="24"/>
          <w:lang w:val="vi-VN"/>
        </w:rPr>
        <w:t>đã được</w:t>
      </w:r>
      <w:r>
        <w:rPr>
          <w:iCs/>
          <w:color w:val="000000"/>
          <w:sz w:val="24"/>
          <w:szCs w:val="24"/>
        </w:rPr>
        <w:t xml:space="preserve"> xác minh </w:t>
      </w:r>
      <w:r>
        <w:rPr>
          <w:iCs/>
          <w:color w:val="000000"/>
          <w:sz w:val="24"/>
          <w:szCs w:val="24"/>
          <w:lang w:val="vi-VN"/>
        </w:rPr>
        <w:t xml:space="preserve">để </w:t>
      </w:r>
      <w:r>
        <w:rPr>
          <w:iCs/>
          <w:color w:val="000000"/>
          <w:sz w:val="24"/>
          <w:szCs w:val="24"/>
        </w:rPr>
        <w:t xml:space="preserve">làm rõ nội dung Giám sát (nếu có). </w:t>
      </w:r>
    </w:p>
    <w:p w:rsidR="00202DF1" w:rsidRDefault="00D4343D" w:rsidP="00653188">
      <w:pPr>
        <w:tabs>
          <w:tab w:val="right" w:leader="dot" w:pos="9356"/>
        </w:tabs>
        <w:spacing w:after="120" w:line="276" w:lineRule="auto"/>
        <w:jc w:val="both"/>
        <w:rPr>
          <w:iCs/>
          <w:color w:val="000000"/>
          <w:sz w:val="24"/>
          <w:szCs w:val="24"/>
        </w:rPr>
      </w:pPr>
      <w:r>
        <w:rPr>
          <w:iCs/>
          <w:color w:val="000000"/>
          <w:sz w:val="24"/>
          <w:szCs w:val="24"/>
        </w:rPr>
        <w:t>(8) Khái quát đặc điểm tình hình tổ chức</w:t>
      </w:r>
      <w:r>
        <w:rPr>
          <w:iCs/>
          <w:color w:val="000000"/>
          <w:sz w:val="24"/>
          <w:szCs w:val="24"/>
          <w:lang w:val="vi-VN"/>
        </w:rPr>
        <w:t>,</w:t>
      </w:r>
      <w:r>
        <w:rPr>
          <w:iCs/>
          <w:color w:val="000000"/>
          <w:sz w:val="24"/>
          <w:szCs w:val="24"/>
        </w:rPr>
        <w:t xml:space="preserve"> hoạt động có liên quan đến nội dung Giám sát của cơ quan, </w:t>
      </w:r>
      <w:r>
        <w:rPr>
          <w:iCs/>
          <w:color w:val="000000"/>
          <w:sz w:val="24"/>
          <w:szCs w:val="24"/>
          <w:lang w:val="vi-VN"/>
        </w:rPr>
        <w:t>tổ chức, cá nhân là</w:t>
      </w:r>
      <w:r>
        <w:rPr>
          <w:iCs/>
          <w:color w:val="000000"/>
          <w:sz w:val="24"/>
          <w:szCs w:val="24"/>
        </w:rPr>
        <w:t xml:space="preserve"> đối tượng Giám sát. </w:t>
      </w:r>
    </w:p>
    <w:p w:rsidR="00202DF1" w:rsidRDefault="00D4343D" w:rsidP="00653188">
      <w:pPr>
        <w:tabs>
          <w:tab w:val="right" w:leader="dot" w:pos="9356"/>
        </w:tabs>
        <w:spacing w:after="120" w:line="276" w:lineRule="auto"/>
        <w:jc w:val="both"/>
        <w:rPr>
          <w:iCs/>
          <w:color w:val="000000"/>
          <w:sz w:val="24"/>
          <w:szCs w:val="24"/>
          <w:lang w:val="vi-VN"/>
        </w:rPr>
      </w:pPr>
      <w:r>
        <w:rPr>
          <w:iCs/>
          <w:color w:val="000000"/>
          <w:sz w:val="24"/>
          <w:szCs w:val="24"/>
        </w:rPr>
        <w:t>(9) Các nội dung đã tiến hành Giám sát: Mô tả kết quả Giám sát, nếu có sai phạm cần nêu nội dung sai phạm</w:t>
      </w:r>
      <w:r>
        <w:rPr>
          <w:iCs/>
          <w:color w:val="000000"/>
          <w:sz w:val="24"/>
          <w:szCs w:val="24"/>
          <w:lang w:val="vi-VN"/>
        </w:rPr>
        <w:t>,</w:t>
      </w:r>
      <w:r>
        <w:rPr>
          <w:iCs/>
          <w:color w:val="000000"/>
          <w:sz w:val="24"/>
          <w:szCs w:val="24"/>
        </w:rPr>
        <w:t xml:space="preserve"> hậu quả, thiệt hại gây ra; </w:t>
      </w:r>
      <w:r>
        <w:rPr>
          <w:iCs/>
          <w:color w:val="000000"/>
          <w:sz w:val="24"/>
          <w:szCs w:val="24"/>
          <w:lang w:val="vi-VN"/>
        </w:rPr>
        <w:t xml:space="preserve">cơ quan, tổ chức, </w:t>
      </w:r>
      <w:r>
        <w:rPr>
          <w:iCs/>
          <w:color w:val="000000"/>
          <w:sz w:val="24"/>
          <w:szCs w:val="24"/>
        </w:rPr>
        <w:t>cá nhân liên quan trực tiếp, gián tiếp đến sai phạm; đ</w:t>
      </w:r>
      <w:r>
        <w:rPr>
          <w:iCs/>
          <w:color w:val="000000"/>
          <w:sz w:val="24"/>
          <w:szCs w:val="24"/>
          <w:lang w:val="vi-VN"/>
        </w:rPr>
        <w:t xml:space="preserve">ánh giá, nhận xét về việc </w:t>
      </w:r>
      <w:r>
        <w:rPr>
          <w:iCs/>
          <w:color w:val="000000"/>
          <w:sz w:val="24"/>
          <w:szCs w:val="24"/>
        </w:rPr>
        <w:t>sai</w:t>
      </w:r>
      <w:r>
        <w:rPr>
          <w:iCs/>
          <w:color w:val="000000"/>
          <w:sz w:val="24"/>
          <w:szCs w:val="24"/>
          <w:lang w:val="vi-VN"/>
        </w:rPr>
        <w:t xml:space="preserve"> phạm của các đối tượng có liên quan.</w:t>
      </w:r>
    </w:p>
    <w:p w:rsidR="00202DF1" w:rsidRDefault="00D4343D" w:rsidP="00653188">
      <w:pPr>
        <w:tabs>
          <w:tab w:val="right" w:leader="dot" w:pos="9356"/>
        </w:tabs>
        <w:spacing w:after="120" w:line="276" w:lineRule="auto"/>
        <w:jc w:val="both"/>
        <w:rPr>
          <w:iCs/>
          <w:color w:val="000000"/>
          <w:sz w:val="24"/>
          <w:szCs w:val="24"/>
        </w:rPr>
      </w:pPr>
      <w:r>
        <w:rPr>
          <w:iCs/>
          <w:color w:val="000000"/>
          <w:sz w:val="24"/>
          <w:szCs w:val="24"/>
          <w:lang w:val="vi-VN"/>
        </w:rPr>
        <w:t>(</w:t>
      </w:r>
      <w:r>
        <w:rPr>
          <w:iCs/>
          <w:color w:val="000000"/>
          <w:sz w:val="24"/>
          <w:szCs w:val="24"/>
        </w:rPr>
        <w:t>10</w:t>
      </w:r>
      <w:r>
        <w:rPr>
          <w:iCs/>
          <w:color w:val="000000"/>
          <w:sz w:val="24"/>
          <w:szCs w:val="24"/>
          <w:lang w:val="vi-VN"/>
        </w:rPr>
        <w:t xml:space="preserve">) Kết luận về kết quả đạt được, hạn chế, sai phạm (nếu có) của đối tượng Giám sát, trong đó cần nêu rõ trách nhiệm của cơ quan, tổ chức, cá nhân có vi phạm. </w:t>
      </w:r>
      <w:r>
        <w:rPr>
          <w:iCs/>
          <w:color w:val="000000"/>
          <w:sz w:val="24"/>
          <w:szCs w:val="24"/>
        </w:rPr>
        <w:t>Trong trường hợp có hành vi tham nhũng</w:t>
      </w:r>
      <w:r>
        <w:rPr>
          <w:iCs/>
          <w:color w:val="000000"/>
          <w:sz w:val="24"/>
          <w:szCs w:val="24"/>
          <w:lang w:val="vi-VN"/>
        </w:rPr>
        <w:t xml:space="preserve"> thì</w:t>
      </w:r>
      <w:r w:rsidR="00F8675D">
        <w:rPr>
          <w:iCs/>
          <w:color w:val="000000"/>
          <w:sz w:val="24"/>
          <w:szCs w:val="24"/>
        </w:rPr>
        <w:t xml:space="preserve"> </w:t>
      </w:r>
      <w:r>
        <w:rPr>
          <w:color w:val="000000"/>
          <w:sz w:val="24"/>
          <w:szCs w:val="24"/>
        </w:rPr>
        <w:t>phải nêu rõ trách nhiệm của người đứng đầu cơ quan, tổ chức để xảy ra hành vi tham nhũng</w:t>
      </w:r>
      <w:r>
        <w:rPr>
          <w:color w:val="000000"/>
          <w:sz w:val="24"/>
          <w:szCs w:val="24"/>
          <w:lang w:val="vi-VN"/>
        </w:rPr>
        <w:t xml:space="preserve"> theo mức độ vi phạm.</w:t>
      </w:r>
    </w:p>
    <w:p w:rsidR="00202DF1" w:rsidRDefault="00D4343D" w:rsidP="00653188">
      <w:pPr>
        <w:tabs>
          <w:tab w:val="right" w:leader="dot" w:pos="9356"/>
        </w:tabs>
        <w:spacing w:after="120" w:line="276" w:lineRule="auto"/>
        <w:jc w:val="both"/>
        <w:rPr>
          <w:iCs/>
          <w:color w:val="000000"/>
          <w:sz w:val="24"/>
          <w:szCs w:val="24"/>
        </w:rPr>
      </w:pPr>
      <w:r>
        <w:rPr>
          <w:iCs/>
          <w:color w:val="000000"/>
          <w:sz w:val="24"/>
          <w:szCs w:val="24"/>
        </w:rPr>
        <w:t xml:space="preserve">(11) Các biện pháp đã áp dụng trong khi tiến hành Giám sát như: Tạm đình chỉ </w:t>
      </w:r>
      <w:r>
        <w:rPr>
          <w:iCs/>
          <w:color w:val="000000"/>
          <w:sz w:val="24"/>
          <w:szCs w:val="24"/>
          <w:lang w:val="vi-VN"/>
        </w:rPr>
        <w:t>hành vi vi phạm</w:t>
      </w:r>
      <w:r>
        <w:rPr>
          <w:iCs/>
          <w:color w:val="000000"/>
          <w:sz w:val="24"/>
          <w:szCs w:val="24"/>
        </w:rPr>
        <w:t>, kiểm kê tài sản, niêm phong tài liệu…</w:t>
      </w:r>
    </w:p>
    <w:p w:rsidR="00202DF1" w:rsidRDefault="00D4343D" w:rsidP="00653188">
      <w:pPr>
        <w:tabs>
          <w:tab w:val="right" w:leader="dot" w:pos="9356"/>
        </w:tabs>
        <w:spacing w:after="120" w:line="276" w:lineRule="auto"/>
        <w:jc w:val="both"/>
        <w:rPr>
          <w:iCs/>
          <w:color w:val="000000"/>
          <w:sz w:val="24"/>
          <w:szCs w:val="24"/>
        </w:rPr>
      </w:pPr>
      <w:r>
        <w:rPr>
          <w:iCs/>
          <w:color w:val="000000"/>
          <w:sz w:val="24"/>
          <w:szCs w:val="24"/>
        </w:rPr>
        <w:t>(</w:t>
      </w:r>
      <w:r>
        <w:rPr>
          <w:iCs/>
          <w:color w:val="000000"/>
          <w:sz w:val="24"/>
          <w:szCs w:val="24"/>
          <w:lang w:val="vi-VN"/>
        </w:rPr>
        <w:t>1</w:t>
      </w:r>
      <w:r>
        <w:rPr>
          <w:iCs/>
          <w:color w:val="000000"/>
          <w:sz w:val="24"/>
          <w:szCs w:val="24"/>
        </w:rPr>
        <w:t>2) Kiến nghị xử lý hành chính, xử lý kinh tế, chuyển hồ sơ vụ việc có dấu hiệu tội phạm (nếu có) sang cơ quan điều tra và những kiến nghị khác (nếu có).</w:t>
      </w:r>
    </w:p>
    <w:p w:rsidR="00202DF1" w:rsidRDefault="00D4343D" w:rsidP="00653188">
      <w:pPr>
        <w:tabs>
          <w:tab w:val="right" w:leader="dot" w:pos="9356"/>
        </w:tabs>
        <w:spacing w:after="120" w:line="276" w:lineRule="auto"/>
        <w:jc w:val="both"/>
        <w:rPr>
          <w:iCs/>
          <w:color w:val="000000"/>
          <w:sz w:val="24"/>
          <w:szCs w:val="24"/>
        </w:rPr>
      </w:pPr>
      <w:r>
        <w:rPr>
          <w:iCs/>
          <w:color w:val="000000"/>
          <w:sz w:val="24"/>
          <w:szCs w:val="24"/>
        </w:rPr>
        <w:t>(13) Trưởng đoàn Giám sát.</w:t>
      </w:r>
    </w:p>
    <w:p w:rsidR="00202DF1" w:rsidRDefault="00D4343D" w:rsidP="00653188">
      <w:pPr>
        <w:tabs>
          <w:tab w:val="right" w:leader="dot" w:pos="9356"/>
        </w:tabs>
        <w:spacing w:after="120" w:line="276" w:lineRule="auto"/>
        <w:jc w:val="both"/>
        <w:rPr>
          <w:iCs/>
          <w:color w:val="000000"/>
          <w:sz w:val="24"/>
          <w:szCs w:val="24"/>
        </w:rPr>
      </w:pPr>
      <w:r>
        <w:rPr>
          <w:iCs/>
          <w:color w:val="000000"/>
          <w:sz w:val="24"/>
          <w:szCs w:val="24"/>
        </w:rPr>
        <w:t>(14) Chữ viết tắt đơn vị soạn thảo và số lượng bản lưu (nếu cần).</w:t>
      </w:r>
    </w:p>
    <w:p w:rsidR="00202DF1" w:rsidRDefault="00D4343D" w:rsidP="00653188">
      <w:pPr>
        <w:tabs>
          <w:tab w:val="right" w:leader="dot" w:pos="9356"/>
        </w:tabs>
        <w:spacing w:after="120" w:line="276" w:lineRule="auto"/>
        <w:jc w:val="both"/>
        <w:rPr>
          <w:iCs/>
          <w:color w:val="000000"/>
          <w:sz w:val="24"/>
          <w:szCs w:val="24"/>
          <w:lang w:val="vi-VN"/>
        </w:rPr>
      </w:pPr>
      <w:r>
        <w:rPr>
          <w:iCs/>
          <w:color w:val="000000"/>
          <w:sz w:val="24"/>
          <w:szCs w:val="24"/>
        </w:rPr>
        <w:t>(15) Ký hiệu người soạn thảo văn bản và số lượng bản phát hành (nếu cần).</w:t>
      </w:r>
    </w:p>
    <w:bookmarkEnd w:id="2"/>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after="160" w:line="259" w:lineRule="auto"/>
        <w:jc w:val="both"/>
        <w:rPr>
          <w:rFonts w:eastAsia="Calibri"/>
          <w:b/>
          <w:sz w:val="28"/>
          <w:szCs w:val="28"/>
          <w:lang w:val="it-IT" w:eastAsia="en-US"/>
        </w:rPr>
      </w:pPr>
    </w:p>
    <w:p w:rsidR="00202DF1" w:rsidRDefault="00202DF1">
      <w:pPr>
        <w:spacing w:before="120" w:after="120" w:line="320" w:lineRule="exact"/>
        <w:jc w:val="both"/>
        <w:rPr>
          <w:rFonts w:eastAsia="Calibri"/>
          <w:b/>
          <w:sz w:val="28"/>
          <w:szCs w:val="28"/>
          <w:lang w:val="it-IT" w:eastAsia="en-US"/>
        </w:rPr>
      </w:pPr>
    </w:p>
    <w:p w:rsidR="00202DF1" w:rsidRDefault="00202DF1">
      <w:pPr>
        <w:spacing w:before="120" w:after="120" w:line="320" w:lineRule="exact"/>
        <w:jc w:val="both"/>
        <w:rPr>
          <w:rFonts w:eastAsia="Calibri"/>
          <w:b/>
          <w:sz w:val="26"/>
          <w:szCs w:val="26"/>
          <w:lang w:val="sv-SE" w:eastAsia="en-US"/>
        </w:rPr>
      </w:pPr>
    </w:p>
    <w:p w:rsidR="00202DF1" w:rsidRDefault="00202DF1">
      <w:pPr>
        <w:spacing w:before="120" w:after="120" w:line="320" w:lineRule="exact"/>
        <w:jc w:val="both"/>
        <w:rPr>
          <w:rFonts w:eastAsia="Calibri"/>
          <w:b/>
          <w:sz w:val="26"/>
          <w:szCs w:val="26"/>
          <w:lang w:val="sv-SE" w:eastAsia="en-US"/>
        </w:rPr>
      </w:pPr>
    </w:p>
    <w:p w:rsidR="00202DF1" w:rsidRDefault="00677BE8">
      <w:pPr>
        <w:spacing w:before="120" w:after="120" w:line="320" w:lineRule="exact"/>
        <w:jc w:val="both"/>
        <w:rPr>
          <w:rFonts w:eastAsia="Calibri"/>
          <w:b/>
          <w:sz w:val="26"/>
          <w:szCs w:val="26"/>
          <w:lang w:val="sv-SE" w:eastAsia="en-US"/>
        </w:rPr>
      </w:pPr>
      <w:r>
        <w:rPr>
          <w:rFonts w:eastAsia="Calibri"/>
          <w:b/>
          <w:sz w:val="26"/>
          <w:szCs w:val="26"/>
          <w:lang w:val="sv-SE" w:eastAsia="en-US"/>
        </w:rPr>
        <w:lastRenderedPageBreak/>
        <w:t>Phụ lục</w:t>
      </w:r>
      <w:r w:rsidR="00D4343D">
        <w:rPr>
          <w:rFonts w:eastAsia="Calibri"/>
          <w:b/>
          <w:sz w:val="26"/>
          <w:szCs w:val="26"/>
          <w:lang w:val="sv-SE" w:eastAsia="en-US"/>
        </w:rPr>
        <w:t xml:space="preserve"> 07</w:t>
      </w:r>
    </w:p>
    <w:p w:rsidR="00202DF1" w:rsidRDefault="00202DF1">
      <w:pPr>
        <w:spacing w:before="120" w:after="120" w:line="320" w:lineRule="exact"/>
        <w:ind w:firstLine="720"/>
        <w:jc w:val="both"/>
        <w:rPr>
          <w:rFonts w:eastAsia="Calibri"/>
          <w:b/>
          <w:sz w:val="26"/>
          <w:szCs w:val="26"/>
          <w:lang w:val="sv-SE" w:eastAsia="en-US"/>
        </w:rPr>
      </w:pPr>
    </w:p>
    <w:tbl>
      <w:tblPr>
        <w:tblW w:w="5107" w:type="pct"/>
        <w:tblLook w:val="04A0" w:firstRow="1" w:lastRow="0" w:firstColumn="1" w:lastColumn="0" w:noHBand="0" w:noVBand="1"/>
      </w:tblPr>
      <w:tblGrid>
        <w:gridCol w:w="3279"/>
        <w:gridCol w:w="6208"/>
      </w:tblGrid>
      <w:tr w:rsidR="00202DF1">
        <w:trPr>
          <w:trHeight w:val="1699"/>
        </w:trPr>
        <w:tc>
          <w:tcPr>
            <w:tcW w:w="1728" w:type="pct"/>
          </w:tcPr>
          <w:p w:rsidR="00202DF1" w:rsidRDefault="00D4343D">
            <w:pPr>
              <w:tabs>
                <w:tab w:val="right" w:leader="dot" w:pos="9356"/>
              </w:tabs>
              <w:jc w:val="center"/>
              <w:rPr>
                <w:rFonts w:eastAsia="Calibri"/>
                <w:sz w:val="28"/>
                <w:szCs w:val="28"/>
                <w:lang w:eastAsia="en-US"/>
              </w:rPr>
            </w:pPr>
            <w:r>
              <w:rPr>
                <w:rFonts w:eastAsia="Calibri"/>
                <w:sz w:val="28"/>
                <w:szCs w:val="28"/>
                <w:lang w:eastAsia="en-US"/>
              </w:rPr>
              <w:t>…………….… (1)</w:t>
            </w:r>
          </w:p>
          <w:p w:rsidR="00202DF1" w:rsidRDefault="00D4343D">
            <w:pPr>
              <w:tabs>
                <w:tab w:val="right" w:leader="dot" w:pos="9356"/>
              </w:tabs>
              <w:jc w:val="center"/>
              <w:rPr>
                <w:rFonts w:eastAsia="Calibri"/>
                <w:sz w:val="28"/>
                <w:szCs w:val="28"/>
                <w:lang w:eastAsia="en-US"/>
              </w:rPr>
            </w:pPr>
            <w:r>
              <w:rPr>
                <w:rFonts w:eastAsia="Calibri"/>
                <w:b/>
                <w:sz w:val="28"/>
                <w:szCs w:val="28"/>
                <w:lang w:eastAsia="en-US"/>
              </w:rPr>
              <w:t>………………. (2)</w:t>
            </w:r>
          </w:p>
          <w:p w:rsidR="00202DF1" w:rsidRDefault="00961C9B">
            <w:pPr>
              <w:tabs>
                <w:tab w:val="right" w:leader="dot" w:pos="9356"/>
              </w:tabs>
              <w:jc w:val="center"/>
              <w:rPr>
                <w:rFonts w:eastAsia="Calibri"/>
                <w:sz w:val="28"/>
                <w:szCs w:val="28"/>
                <w:lang w:eastAsia="en-US"/>
              </w:rPr>
            </w:pPr>
            <w:r>
              <w:rPr>
                <w:rFonts w:eastAsia="Calibri"/>
                <w:sz w:val="28"/>
                <w:szCs w:val="28"/>
                <w:lang w:eastAsia="en-US"/>
              </w:rPr>
              <w:pict>
                <v:line id="_x0000_s1029" style="position:absolute;left:0;text-align:left;z-index:251666432" from="37.7pt,2.75pt" to="97.7pt,2.75pt" o:gfxdata="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2bjhdIAAAAGAQAADwAAAAAAAAABACAAAAAiAAAAZHJz&#10;L2Rvd25yZXYueG1sUEsBAhQAFAAAAAgAh07iQOjGza/RAQAAqQMAAA4AAAAAAAAAAQAgAAAAIQEA&#10;AGRycy9lMm9Eb2MueG1sUEsFBgAAAAAGAAYAWQEAAGQFAAAAAA==&#10;"/>
              </w:pict>
            </w:r>
          </w:p>
          <w:p w:rsidR="00202DF1" w:rsidRDefault="00D4343D">
            <w:pPr>
              <w:tabs>
                <w:tab w:val="right" w:leader="dot" w:pos="9356"/>
              </w:tabs>
              <w:jc w:val="center"/>
              <w:rPr>
                <w:rFonts w:eastAsia="Calibri"/>
                <w:bCs/>
                <w:sz w:val="28"/>
                <w:szCs w:val="28"/>
                <w:lang w:eastAsia="en-US"/>
              </w:rPr>
            </w:pPr>
            <w:r>
              <w:rPr>
                <w:rFonts w:eastAsia="Calibri"/>
                <w:bCs/>
                <w:sz w:val="28"/>
                <w:szCs w:val="28"/>
                <w:lang w:eastAsia="en-US"/>
              </w:rPr>
              <w:t>Số: …/BB-…(3)</w:t>
            </w:r>
          </w:p>
        </w:tc>
        <w:tc>
          <w:tcPr>
            <w:tcW w:w="3272" w:type="pct"/>
          </w:tcPr>
          <w:p w:rsidR="00202DF1" w:rsidRDefault="00D4343D">
            <w:pPr>
              <w:tabs>
                <w:tab w:val="right" w:leader="dot" w:pos="9356"/>
              </w:tabs>
              <w:jc w:val="center"/>
              <w:rPr>
                <w:rFonts w:eastAsia="Calibri"/>
                <w:b/>
                <w:bCs/>
                <w:sz w:val="26"/>
                <w:szCs w:val="26"/>
                <w:lang w:eastAsia="en-US"/>
              </w:rPr>
            </w:pPr>
            <w:r>
              <w:rPr>
                <w:rFonts w:eastAsia="Calibri"/>
                <w:b/>
                <w:bCs/>
                <w:sz w:val="26"/>
                <w:szCs w:val="26"/>
                <w:lang w:eastAsia="en-US"/>
              </w:rPr>
              <w:t>CỘNG HÒA XÃ HỘI CHỦ NGHĨA VIỆT NAM</w:t>
            </w:r>
          </w:p>
          <w:p w:rsidR="00202DF1" w:rsidRDefault="00D4343D">
            <w:pPr>
              <w:tabs>
                <w:tab w:val="right" w:leader="dot" w:pos="9356"/>
              </w:tabs>
              <w:jc w:val="center"/>
              <w:rPr>
                <w:rFonts w:eastAsia="Calibri"/>
                <w:b/>
                <w:bCs/>
                <w:sz w:val="28"/>
                <w:szCs w:val="28"/>
                <w:lang w:eastAsia="en-US"/>
              </w:rPr>
            </w:pPr>
            <w:r>
              <w:rPr>
                <w:rFonts w:eastAsia="Calibri"/>
                <w:b/>
                <w:bCs/>
                <w:sz w:val="28"/>
                <w:szCs w:val="28"/>
                <w:lang w:eastAsia="en-US"/>
              </w:rPr>
              <w:t>Độc lập – Tự do – Hạnh phúc</w:t>
            </w:r>
          </w:p>
          <w:p w:rsidR="00202DF1" w:rsidRDefault="00961C9B">
            <w:pPr>
              <w:tabs>
                <w:tab w:val="right" w:leader="dot" w:pos="9356"/>
              </w:tabs>
              <w:jc w:val="center"/>
              <w:rPr>
                <w:rFonts w:eastAsia="Calibri"/>
                <w:b/>
                <w:bCs/>
                <w:sz w:val="28"/>
                <w:szCs w:val="28"/>
                <w:lang w:eastAsia="en-US"/>
              </w:rPr>
            </w:pPr>
            <w:r>
              <w:rPr>
                <w:rFonts w:eastAsia="Calibri"/>
                <w:sz w:val="28"/>
                <w:szCs w:val="28"/>
                <w:lang w:eastAsia="en-US"/>
              </w:rPr>
              <w:pict>
                <v:line id="_x0000_s1028" style="position:absolute;left:0;text-align:left;flip:y;z-index:251665408" from="65.55pt,1.5pt" to="235.75pt,1.5pt" o:gfxdata="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FOjqHSAAAABwEAAA8AAAAAAAAAAQAgAAAA&#10;IgAAAGRycy9kb3ducmV2LnhtbFBLAQIUABQAAAAIAIdO4kD+HIi02AEAALQDAAAOAAAAAAAAAAEA&#10;IAAAACEBAABkcnMvZTJvRG9jLnhtbFBLBQYAAAAABgAGAFkBAABrBQAAAAA=&#10;"/>
              </w:pict>
            </w:r>
          </w:p>
          <w:p w:rsidR="00202DF1" w:rsidRDefault="00D4343D">
            <w:pPr>
              <w:tabs>
                <w:tab w:val="right" w:leader="dot" w:pos="9356"/>
              </w:tabs>
              <w:jc w:val="center"/>
              <w:rPr>
                <w:rFonts w:eastAsia="Calibri"/>
                <w:i/>
                <w:iCs/>
                <w:sz w:val="28"/>
                <w:szCs w:val="28"/>
                <w:lang w:eastAsia="en-US"/>
              </w:rPr>
            </w:pPr>
            <w:r>
              <w:rPr>
                <w:rFonts w:eastAsia="Calibri"/>
                <w:i/>
                <w:color w:val="000000"/>
                <w:sz w:val="28"/>
                <w:szCs w:val="28"/>
                <w:lang w:eastAsia="en-US"/>
              </w:rPr>
              <w:t>….......,</w:t>
            </w:r>
            <w:r w:rsidR="00AF185F">
              <w:rPr>
                <w:rFonts w:eastAsia="Calibri"/>
                <w:i/>
                <w:color w:val="000000"/>
                <w:sz w:val="28"/>
                <w:szCs w:val="28"/>
                <w:lang w:eastAsia="en-US"/>
              </w:rPr>
              <w:t xml:space="preserve"> </w:t>
            </w:r>
            <w:r>
              <w:rPr>
                <w:rFonts w:eastAsia="Calibri"/>
                <w:i/>
                <w:color w:val="000000"/>
                <w:sz w:val="28"/>
                <w:szCs w:val="28"/>
                <w:lang w:eastAsia="en-US"/>
              </w:rPr>
              <w:t>ngày…</w:t>
            </w:r>
            <w:r w:rsidR="00BD19E5">
              <w:rPr>
                <w:rFonts w:eastAsia="Calibri"/>
                <w:i/>
                <w:color w:val="000000"/>
                <w:sz w:val="28"/>
                <w:szCs w:val="28"/>
                <w:lang w:eastAsia="en-US"/>
              </w:rPr>
              <w:t xml:space="preserve"> </w:t>
            </w:r>
            <w:r>
              <w:rPr>
                <w:rFonts w:eastAsia="Calibri"/>
                <w:i/>
                <w:color w:val="000000"/>
                <w:sz w:val="28"/>
                <w:szCs w:val="28"/>
                <w:lang w:eastAsia="en-US"/>
              </w:rPr>
              <w:t>tháng…</w:t>
            </w:r>
            <w:r w:rsidR="00BD19E5">
              <w:rPr>
                <w:rFonts w:eastAsia="Calibri"/>
                <w:i/>
                <w:color w:val="000000"/>
                <w:sz w:val="28"/>
                <w:szCs w:val="28"/>
                <w:lang w:eastAsia="en-US"/>
              </w:rPr>
              <w:t xml:space="preserve"> </w:t>
            </w:r>
            <w:r>
              <w:rPr>
                <w:rFonts w:eastAsia="Calibri"/>
                <w:i/>
                <w:color w:val="000000"/>
                <w:sz w:val="28"/>
                <w:szCs w:val="28"/>
                <w:lang w:eastAsia="en-US"/>
              </w:rPr>
              <w:t>năm 20</w:t>
            </w:r>
            <w:r w:rsidR="001746E4">
              <w:rPr>
                <w:rFonts w:eastAsia="Calibri"/>
                <w:i/>
                <w:color w:val="000000"/>
                <w:sz w:val="28"/>
                <w:szCs w:val="28"/>
                <w:lang w:eastAsia="en-US"/>
              </w:rPr>
              <w:t>2</w:t>
            </w:r>
            <w:r>
              <w:rPr>
                <w:rFonts w:eastAsia="Calibri"/>
                <w:i/>
                <w:color w:val="000000"/>
                <w:sz w:val="28"/>
                <w:szCs w:val="28"/>
                <w:lang w:eastAsia="en-US"/>
              </w:rPr>
              <w:t>…</w:t>
            </w:r>
          </w:p>
        </w:tc>
      </w:tr>
    </w:tbl>
    <w:p w:rsidR="00202DF1" w:rsidRDefault="00202DF1">
      <w:pPr>
        <w:tabs>
          <w:tab w:val="center" w:pos="4680"/>
          <w:tab w:val="right" w:leader="dot" w:pos="9356"/>
        </w:tabs>
        <w:ind w:firstLine="709"/>
        <w:jc w:val="both"/>
        <w:rPr>
          <w:b/>
          <w:bCs/>
          <w:color w:val="000000"/>
          <w:sz w:val="28"/>
          <w:szCs w:val="28"/>
        </w:rPr>
      </w:pPr>
    </w:p>
    <w:p w:rsidR="00202DF1" w:rsidRDefault="00D4343D">
      <w:pPr>
        <w:tabs>
          <w:tab w:val="right" w:leader="dot" w:pos="9356"/>
        </w:tabs>
        <w:spacing w:after="160" w:line="259" w:lineRule="auto"/>
        <w:jc w:val="center"/>
        <w:rPr>
          <w:rFonts w:eastAsia="Calibri"/>
          <w:b/>
          <w:bCs/>
          <w:color w:val="000000"/>
          <w:sz w:val="28"/>
          <w:szCs w:val="28"/>
          <w:lang w:eastAsia="en-US"/>
        </w:rPr>
      </w:pPr>
      <w:r>
        <w:rPr>
          <w:rFonts w:eastAsia="Calibri"/>
          <w:b/>
          <w:bCs/>
          <w:color w:val="000000"/>
          <w:sz w:val="28"/>
          <w:szCs w:val="28"/>
          <w:lang w:eastAsia="en-US"/>
        </w:rPr>
        <w:t>BIÊN BẢN</w:t>
      </w:r>
      <w:r w:rsidR="001D5CFB">
        <w:rPr>
          <w:rFonts w:eastAsia="Calibri"/>
          <w:b/>
          <w:bCs/>
          <w:color w:val="000000"/>
          <w:sz w:val="28"/>
          <w:szCs w:val="28"/>
          <w:lang w:eastAsia="en-US"/>
        </w:rPr>
        <w:t xml:space="preserve"> LÀM VIỆC</w:t>
      </w:r>
      <w:r>
        <w:rPr>
          <w:rFonts w:eastAsia="Calibri"/>
          <w:b/>
          <w:bCs/>
          <w:color w:val="000000"/>
          <w:sz w:val="28"/>
          <w:szCs w:val="28"/>
          <w:lang w:eastAsia="en-US"/>
        </w:rPr>
        <w:br/>
        <w:t>Giám sát ..................(4)</w:t>
      </w:r>
    </w:p>
    <w:p w:rsidR="00202DF1" w:rsidRDefault="00961C9B">
      <w:pPr>
        <w:tabs>
          <w:tab w:val="right" w:leader="dot" w:pos="9356"/>
        </w:tabs>
        <w:spacing w:after="160" w:line="259" w:lineRule="auto"/>
        <w:jc w:val="center"/>
        <w:rPr>
          <w:rFonts w:eastAsia="Calibri"/>
          <w:b/>
          <w:bCs/>
          <w:color w:val="000000"/>
          <w:sz w:val="28"/>
          <w:szCs w:val="28"/>
          <w:lang w:eastAsia="en-US"/>
        </w:rPr>
      </w:pPr>
      <w:r>
        <w:rPr>
          <w:rFonts w:eastAsia="Calibri"/>
          <w:sz w:val="28"/>
          <w:szCs w:val="28"/>
          <w:lang w:eastAsia="en-US"/>
        </w:rPr>
        <w:pict>
          <v:line id="Line 125" o:spid="_x0000_s1027" style="position:absolute;left:0;text-align:left;z-index:251664384" from="148.05pt,3.9pt" to="301.05pt,3.9pt" o:gfxdata="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c6kP0wAAAAcBAAAPAAAAAAAAAAEAIAAAACIAAABkcnMvZG93bnJl&#10;di54bWxQSwECFAAUAAAACACHTuJAVUXUk8kBAACiAwAADgAAAAAAAAABACAAAAAiAQAAZHJzL2Uy&#10;b0RvYy54bWxQSwUGAAAAAAYABgBZAQAAXQUAAAAA&#10;"/>
        </w:pict>
      </w:r>
    </w:p>
    <w:p w:rsidR="00202DF1" w:rsidRDefault="00D4343D" w:rsidP="001746E4">
      <w:pPr>
        <w:tabs>
          <w:tab w:val="right" w:leader="dot" w:pos="9356"/>
        </w:tabs>
        <w:spacing w:before="80" w:after="80" w:line="340" w:lineRule="atLeast"/>
        <w:ind w:firstLine="709"/>
        <w:jc w:val="both"/>
        <w:rPr>
          <w:rFonts w:eastAsia="Calibri"/>
          <w:color w:val="000000"/>
          <w:sz w:val="28"/>
          <w:szCs w:val="28"/>
          <w:lang w:eastAsia="en-US"/>
        </w:rPr>
      </w:pPr>
      <w:r>
        <w:rPr>
          <w:rFonts w:eastAsia="Calibri"/>
          <w:color w:val="000000"/>
          <w:sz w:val="28"/>
          <w:szCs w:val="28"/>
          <w:lang w:eastAsia="en-US"/>
        </w:rPr>
        <w:t xml:space="preserve">Căn cứ Công văn số </w:t>
      </w:r>
      <w:r>
        <w:rPr>
          <w:rFonts w:eastAsia="Calibri"/>
          <w:color w:val="000000"/>
          <w:sz w:val="28"/>
          <w:szCs w:val="28"/>
          <w:lang w:val="vi-VN" w:eastAsia="en-US"/>
        </w:rPr>
        <w:t>...ngày</w:t>
      </w:r>
      <w:r>
        <w:rPr>
          <w:rFonts w:eastAsia="Calibri"/>
          <w:color w:val="000000"/>
          <w:sz w:val="28"/>
          <w:szCs w:val="28"/>
          <w:lang w:eastAsia="en-US"/>
        </w:rPr>
        <w:t xml:space="preserve"> …/…/… của …</w:t>
      </w:r>
      <w:r w:rsidR="00A03267">
        <w:rPr>
          <w:rFonts w:eastAsia="Calibri"/>
          <w:color w:val="000000"/>
          <w:sz w:val="28"/>
          <w:szCs w:val="28"/>
          <w:lang w:eastAsia="en-US"/>
        </w:rPr>
        <w:t xml:space="preserve"> </w:t>
      </w:r>
      <w:r>
        <w:rPr>
          <w:rFonts w:eastAsia="Calibri"/>
          <w:color w:val="000000"/>
          <w:sz w:val="28"/>
          <w:szCs w:val="28"/>
          <w:lang w:eastAsia="en-US"/>
        </w:rPr>
        <w:t xml:space="preserve">(5) về việc </w:t>
      </w:r>
      <w:r>
        <w:rPr>
          <w:rFonts w:eastAsia="Calibri"/>
          <w:color w:val="000000"/>
          <w:sz w:val="28"/>
          <w:szCs w:val="28"/>
          <w:lang w:eastAsia="en-US"/>
        </w:rPr>
        <w:tab/>
        <w:t>(6)</w:t>
      </w:r>
    </w:p>
    <w:p w:rsidR="00202DF1" w:rsidRDefault="00D4343D" w:rsidP="001746E4">
      <w:pPr>
        <w:tabs>
          <w:tab w:val="right" w:leader="dot" w:pos="9356"/>
        </w:tabs>
        <w:spacing w:before="80" w:after="80" w:line="340" w:lineRule="atLeast"/>
        <w:ind w:firstLine="709"/>
        <w:jc w:val="both"/>
        <w:rPr>
          <w:rFonts w:eastAsia="Calibri"/>
          <w:color w:val="000000"/>
          <w:sz w:val="28"/>
          <w:szCs w:val="28"/>
          <w:lang w:eastAsia="en-US"/>
        </w:rPr>
      </w:pPr>
      <w:r>
        <w:rPr>
          <w:rFonts w:eastAsia="Calibri"/>
          <w:color w:val="000000"/>
          <w:sz w:val="28"/>
          <w:szCs w:val="28"/>
          <w:lang w:val="vi-VN" w:eastAsia="en-US"/>
        </w:rPr>
        <w:t>Vào</w:t>
      </w:r>
      <w:r>
        <w:rPr>
          <w:rFonts w:eastAsia="Calibri"/>
          <w:color w:val="000000"/>
          <w:sz w:val="28"/>
          <w:szCs w:val="28"/>
          <w:lang w:eastAsia="en-US"/>
        </w:rPr>
        <w:t xml:space="preserve"> … giờ … ngày …/…/..., tại …</w:t>
      </w:r>
      <w:r w:rsidR="00A03267">
        <w:rPr>
          <w:rFonts w:eastAsia="Calibri"/>
          <w:color w:val="000000"/>
          <w:sz w:val="28"/>
          <w:szCs w:val="28"/>
          <w:lang w:eastAsia="en-US"/>
        </w:rPr>
        <w:t xml:space="preserve"> </w:t>
      </w:r>
      <w:r>
        <w:rPr>
          <w:rFonts w:eastAsia="Calibri"/>
          <w:color w:val="000000"/>
          <w:sz w:val="28"/>
          <w:szCs w:val="28"/>
          <w:lang w:eastAsia="en-US"/>
        </w:rPr>
        <w:t xml:space="preserve">(7), </w:t>
      </w:r>
      <w:r>
        <w:rPr>
          <w:rFonts w:eastAsia="Calibri"/>
          <w:bCs/>
          <w:color w:val="000000"/>
          <w:sz w:val="28"/>
          <w:szCs w:val="28"/>
          <w:lang w:eastAsia="en-US"/>
        </w:rPr>
        <w:t xml:space="preserve">Giám sát tiến hành giám sát nội dung </w:t>
      </w:r>
      <w:r>
        <w:rPr>
          <w:rFonts w:eastAsia="Calibri"/>
          <w:bCs/>
          <w:color w:val="000000"/>
          <w:sz w:val="28"/>
          <w:szCs w:val="28"/>
          <w:lang w:eastAsia="en-US"/>
        </w:rPr>
        <w:tab/>
        <w:t xml:space="preserve">(4) </w:t>
      </w:r>
    </w:p>
    <w:p w:rsidR="00202DF1" w:rsidRDefault="00D4343D" w:rsidP="001746E4">
      <w:pPr>
        <w:tabs>
          <w:tab w:val="right" w:leader="dot" w:pos="9356"/>
        </w:tabs>
        <w:spacing w:before="80" w:after="80" w:line="340" w:lineRule="atLeast"/>
        <w:ind w:firstLine="709"/>
        <w:jc w:val="both"/>
        <w:rPr>
          <w:rFonts w:eastAsia="Calibri"/>
          <w:b/>
          <w:color w:val="000000"/>
          <w:sz w:val="28"/>
          <w:szCs w:val="28"/>
          <w:lang w:eastAsia="en-US"/>
        </w:rPr>
      </w:pPr>
      <w:r>
        <w:rPr>
          <w:rFonts w:eastAsia="Calibri"/>
          <w:b/>
          <w:color w:val="000000"/>
          <w:sz w:val="28"/>
          <w:szCs w:val="28"/>
          <w:lang w:eastAsia="en-US"/>
        </w:rPr>
        <w:t>I. Thành phần</w:t>
      </w:r>
    </w:p>
    <w:p w:rsidR="00202DF1" w:rsidRDefault="00D4343D" w:rsidP="001746E4">
      <w:pPr>
        <w:tabs>
          <w:tab w:val="right" w:leader="dot" w:pos="9356"/>
        </w:tabs>
        <w:spacing w:before="80" w:after="80" w:line="340" w:lineRule="atLeast"/>
        <w:ind w:firstLine="709"/>
        <w:jc w:val="both"/>
        <w:rPr>
          <w:rFonts w:eastAsia="Calibri"/>
          <w:color w:val="000000"/>
          <w:sz w:val="28"/>
          <w:szCs w:val="28"/>
          <w:lang w:eastAsia="en-US"/>
        </w:rPr>
      </w:pPr>
      <w:r>
        <w:rPr>
          <w:rFonts w:eastAsia="Calibri"/>
          <w:color w:val="000000"/>
          <w:sz w:val="28"/>
          <w:szCs w:val="28"/>
          <w:lang w:eastAsia="en-US"/>
        </w:rPr>
        <w:t>1. Đại diện Đoàn giám sát:</w:t>
      </w:r>
    </w:p>
    <w:p w:rsidR="00202DF1" w:rsidRDefault="00D4343D" w:rsidP="001746E4">
      <w:pPr>
        <w:tabs>
          <w:tab w:val="left" w:pos="4536"/>
          <w:tab w:val="right" w:leader="dot" w:pos="9356"/>
        </w:tabs>
        <w:spacing w:before="80" w:after="80" w:line="340" w:lineRule="atLeast"/>
        <w:ind w:firstLine="709"/>
        <w:jc w:val="both"/>
        <w:rPr>
          <w:rFonts w:eastAsia="Calibri"/>
          <w:color w:val="000000"/>
          <w:sz w:val="28"/>
          <w:szCs w:val="28"/>
          <w:lang w:eastAsia="en-US"/>
        </w:rPr>
      </w:pPr>
      <w:r>
        <w:rPr>
          <w:rFonts w:eastAsia="Calibri"/>
          <w:color w:val="000000"/>
          <w:sz w:val="28"/>
          <w:szCs w:val="28"/>
          <w:lang w:eastAsia="en-US"/>
        </w:rPr>
        <w:t>Ông (bà)….......…………………….. chức vụ</w:t>
      </w:r>
      <w:r>
        <w:rPr>
          <w:rFonts w:eastAsia="Calibri"/>
          <w:color w:val="000000"/>
          <w:sz w:val="28"/>
          <w:szCs w:val="28"/>
          <w:lang w:eastAsia="en-US"/>
        </w:rPr>
        <w:tab/>
      </w:r>
    </w:p>
    <w:p w:rsidR="00202DF1" w:rsidRDefault="00D4343D" w:rsidP="001746E4">
      <w:pPr>
        <w:tabs>
          <w:tab w:val="right" w:leader="dot" w:pos="9356"/>
        </w:tabs>
        <w:spacing w:before="80" w:after="80" w:line="340" w:lineRule="atLeast"/>
        <w:ind w:firstLine="709"/>
        <w:jc w:val="both"/>
        <w:rPr>
          <w:rFonts w:eastAsia="Calibri"/>
          <w:color w:val="000000"/>
          <w:sz w:val="28"/>
          <w:szCs w:val="28"/>
          <w:lang w:eastAsia="en-US"/>
        </w:rPr>
      </w:pPr>
      <w:r>
        <w:rPr>
          <w:rFonts w:eastAsia="Calibri"/>
          <w:color w:val="000000"/>
          <w:sz w:val="28"/>
          <w:szCs w:val="28"/>
          <w:lang w:eastAsia="en-US"/>
        </w:rPr>
        <w:tab/>
      </w:r>
    </w:p>
    <w:p w:rsidR="00202DF1" w:rsidRDefault="00D4343D" w:rsidP="001746E4">
      <w:pPr>
        <w:tabs>
          <w:tab w:val="right" w:leader="dot" w:pos="9356"/>
        </w:tabs>
        <w:spacing w:before="80" w:after="80" w:line="340" w:lineRule="atLeast"/>
        <w:ind w:firstLine="709"/>
        <w:jc w:val="both"/>
        <w:rPr>
          <w:rFonts w:eastAsia="Calibri"/>
          <w:color w:val="000000"/>
          <w:sz w:val="28"/>
          <w:szCs w:val="28"/>
          <w:lang w:eastAsia="en-US"/>
        </w:rPr>
      </w:pPr>
      <w:r>
        <w:rPr>
          <w:rFonts w:eastAsia="Calibri"/>
          <w:color w:val="000000"/>
          <w:sz w:val="28"/>
          <w:szCs w:val="28"/>
          <w:lang w:eastAsia="en-US"/>
        </w:rPr>
        <w:t xml:space="preserve">2. Đại diện </w:t>
      </w:r>
      <w:r>
        <w:rPr>
          <w:rFonts w:eastAsia="Calibri"/>
          <w:color w:val="000000"/>
          <w:sz w:val="28"/>
          <w:szCs w:val="28"/>
          <w:lang w:eastAsia="en-US"/>
        </w:rPr>
        <w:tab/>
        <w:t>(8):</w:t>
      </w:r>
    </w:p>
    <w:p w:rsidR="00202DF1" w:rsidRDefault="00D4343D" w:rsidP="001746E4">
      <w:pPr>
        <w:tabs>
          <w:tab w:val="right" w:leader="dot" w:pos="9356"/>
        </w:tabs>
        <w:spacing w:before="80" w:after="80" w:line="340" w:lineRule="atLeast"/>
        <w:ind w:firstLine="709"/>
        <w:jc w:val="both"/>
        <w:rPr>
          <w:rFonts w:eastAsia="Calibri"/>
          <w:color w:val="000000"/>
          <w:sz w:val="28"/>
          <w:szCs w:val="28"/>
          <w:lang w:eastAsia="en-US"/>
        </w:rPr>
      </w:pPr>
      <w:r>
        <w:rPr>
          <w:rFonts w:eastAsia="Calibri"/>
          <w:color w:val="000000"/>
          <w:sz w:val="28"/>
          <w:szCs w:val="28"/>
          <w:lang w:eastAsia="en-US"/>
        </w:rPr>
        <w:t>Ông (bà)……………………………. chức vụ</w:t>
      </w:r>
      <w:r>
        <w:rPr>
          <w:rFonts w:eastAsia="Calibri"/>
          <w:color w:val="000000"/>
          <w:sz w:val="28"/>
          <w:szCs w:val="28"/>
          <w:lang w:eastAsia="en-US"/>
        </w:rPr>
        <w:tab/>
      </w:r>
    </w:p>
    <w:p w:rsidR="00202DF1" w:rsidRDefault="00D4343D" w:rsidP="001746E4">
      <w:pPr>
        <w:tabs>
          <w:tab w:val="right" w:leader="dot" w:pos="9356"/>
        </w:tabs>
        <w:spacing w:before="80" w:after="80" w:line="340" w:lineRule="atLeast"/>
        <w:ind w:left="709"/>
        <w:jc w:val="both"/>
        <w:rPr>
          <w:color w:val="000000"/>
          <w:sz w:val="28"/>
          <w:szCs w:val="28"/>
        </w:rPr>
      </w:pPr>
      <w:r>
        <w:rPr>
          <w:color w:val="000000"/>
          <w:sz w:val="28"/>
          <w:szCs w:val="28"/>
        </w:rPr>
        <w:tab/>
        <w:t xml:space="preserve">3. </w:t>
      </w:r>
      <w:r>
        <w:rPr>
          <w:color w:val="000000"/>
          <w:sz w:val="28"/>
          <w:szCs w:val="28"/>
        </w:rPr>
        <w:tab/>
      </w:r>
    </w:p>
    <w:p w:rsidR="00202DF1" w:rsidRDefault="00D4343D" w:rsidP="001746E4">
      <w:pPr>
        <w:tabs>
          <w:tab w:val="right" w:leader="dot" w:pos="9356"/>
        </w:tabs>
        <w:spacing w:before="80" w:after="80" w:line="340" w:lineRule="atLeast"/>
        <w:ind w:left="283" w:firstLine="709"/>
        <w:jc w:val="both"/>
        <w:rPr>
          <w:b/>
          <w:bCs/>
          <w:i/>
          <w:iCs/>
          <w:color w:val="000000"/>
          <w:sz w:val="28"/>
          <w:szCs w:val="28"/>
        </w:rPr>
      </w:pPr>
      <w:r>
        <w:rPr>
          <w:b/>
          <w:iCs/>
          <w:color w:val="000000"/>
          <w:sz w:val="28"/>
          <w:szCs w:val="28"/>
        </w:rPr>
        <w:t>II</w:t>
      </w:r>
      <w:r>
        <w:rPr>
          <w:b/>
          <w:iCs/>
          <w:color w:val="000000"/>
          <w:sz w:val="28"/>
          <w:szCs w:val="28"/>
          <w:lang w:val="vi-VN"/>
        </w:rPr>
        <w:t xml:space="preserve">. Nội dung </w:t>
      </w:r>
      <w:r>
        <w:rPr>
          <w:b/>
          <w:iCs/>
          <w:color w:val="000000"/>
          <w:sz w:val="28"/>
          <w:szCs w:val="28"/>
        </w:rPr>
        <w:t>giám sát</w:t>
      </w:r>
    </w:p>
    <w:p w:rsidR="00202DF1" w:rsidRDefault="00D4343D" w:rsidP="001746E4">
      <w:pPr>
        <w:tabs>
          <w:tab w:val="right" w:leader="dot" w:pos="9356"/>
        </w:tabs>
        <w:spacing w:before="80" w:after="80" w:line="340" w:lineRule="atLeast"/>
        <w:ind w:firstLine="709"/>
        <w:jc w:val="both"/>
        <w:rPr>
          <w:rFonts w:eastAsia="Calibri"/>
          <w:color w:val="000000"/>
          <w:sz w:val="28"/>
          <w:szCs w:val="28"/>
          <w:lang w:eastAsia="en-US"/>
        </w:rPr>
      </w:pPr>
      <w:r>
        <w:rPr>
          <w:rFonts w:eastAsia="Calibri"/>
          <w:color w:val="000000"/>
          <w:sz w:val="28"/>
          <w:szCs w:val="28"/>
          <w:lang w:eastAsia="en-US"/>
        </w:rPr>
        <w:tab/>
        <w:t xml:space="preserve"> (9)</w:t>
      </w:r>
    </w:p>
    <w:p w:rsidR="00202DF1" w:rsidRDefault="00D4343D" w:rsidP="001746E4">
      <w:pPr>
        <w:tabs>
          <w:tab w:val="right" w:leader="dot" w:pos="9356"/>
        </w:tabs>
        <w:spacing w:before="80" w:after="80" w:line="340" w:lineRule="atLeast"/>
        <w:ind w:firstLine="709"/>
        <w:jc w:val="both"/>
        <w:rPr>
          <w:rFonts w:eastAsia="Calibri"/>
          <w:color w:val="000000"/>
          <w:sz w:val="28"/>
          <w:szCs w:val="28"/>
          <w:lang w:eastAsia="en-US"/>
        </w:rPr>
      </w:pPr>
      <w:r>
        <w:rPr>
          <w:rFonts w:eastAsia="Calibri"/>
          <w:color w:val="000000"/>
          <w:sz w:val="28"/>
          <w:szCs w:val="28"/>
          <w:lang w:eastAsia="en-US"/>
        </w:rPr>
        <w:t xml:space="preserve">Việc giám sát </w:t>
      </w:r>
      <w:r>
        <w:rPr>
          <w:rFonts w:eastAsia="Calibri"/>
          <w:color w:val="000000"/>
          <w:sz w:val="28"/>
          <w:szCs w:val="28"/>
          <w:lang w:val="vi-VN" w:eastAsia="en-US"/>
        </w:rPr>
        <w:t>kết thúc vào</w:t>
      </w:r>
      <w:r>
        <w:rPr>
          <w:rFonts w:eastAsia="Calibri"/>
          <w:color w:val="000000"/>
          <w:sz w:val="28"/>
          <w:szCs w:val="28"/>
          <w:lang w:eastAsia="en-US"/>
        </w:rPr>
        <w:t xml:space="preserve"> ... giờ … ngày …/…/... </w:t>
      </w:r>
      <w:r>
        <w:rPr>
          <w:rFonts w:eastAsia="Calibri"/>
          <w:color w:val="000000"/>
          <w:sz w:val="28"/>
          <w:szCs w:val="28"/>
          <w:lang w:val="vi-VN" w:eastAsia="en-US"/>
        </w:rPr>
        <w:t xml:space="preserve">Biên bản đã được đọc lại cho những người có tên nêu trên nghe và ký xác nhận; biên bản được lập thành </w:t>
      </w:r>
      <w:r w:rsidR="001746E4">
        <w:rPr>
          <w:rFonts w:eastAsia="Calibri"/>
          <w:color w:val="000000"/>
          <w:sz w:val="28"/>
          <w:szCs w:val="28"/>
          <w:lang w:eastAsia="en-US"/>
        </w:rPr>
        <w:t xml:space="preserve">02 </w:t>
      </w:r>
      <w:r>
        <w:rPr>
          <w:rFonts w:eastAsia="Calibri"/>
          <w:color w:val="000000"/>
          <w:sz w:val="28"/>
          <w:szCs w:val="28"/>
          <w:lang w:val="vi-VN" w:eastAsia="en-US"/>
        </w:rPr>
        <w:t>bản có giá trị như nhau, mỗi bên giữ 01 bản.</w:t>
      </w:r>
      <w:r>
        <w:rPr>
          <w:rFonts w:eastAsia="Calibri"/>
          <w:color w:val="000000"/>
          <w:sz w:val="28"/>
          <w:szCs w:val="28"/>
          <w:lang w:eastAsia="en-US"/>
        </w:rPr>
        <w:t>/.</w:t>
      </w:r>
    </w:p>
    <w:p w:rsidR="00202DF1" w:rsidRDefault="00202DF1">
      <w:pPr>
        <w:tabs>
          <w:tab w:val="right" w:leader="dot" w:pos="9356"/>
        </w:tabs>
        <w:spacing w:after="120"/>
        <w:rPr>
          <w:color w:val="000000"/>
          <w:sz w:val="28"/>
          <w:szCs w:val="28"/>
          <w:lang w:val="vi-V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2DF1">
        <w:tc>
          <w:tcPr>
            <w:tcW w:w="4531" w:type="dxa"/>
          </w:tcPr>
          <w:p w:rsidR="00202DF1" w:rsidRDefault="00D4343D">
            <w:pPr>
              <w:jc w:val="center"/>
              <w:rPr>
                <w:rFonts w:eastAsia="Calibri"/>
                <w:b/>
                <w:color w:val="000000"/>
                <w:sz w:val="24"/>
                <w:szCs w:val="24"/>
                <w:lang w:eastAsia="en-US"/>
              </w:rPr>
            </w:pPr>
            <w:r>
              <w:rPr>
                <w:rFonts w:eastAsia="Calibri"/>
                <w:b/>
                <w:color w:val="000000"/>
                <w:sz w:val="24"/>
                <w:szCs w:val="24"/>
                <w:lang w:eastAsia="en-US"/>
              </w:rPr>
              <w:t xml:space="preserve">TRƯỞNG ĐOÀN GIÁM SÁT </w:t>
            </w:r>
            <w:r>
              <w:rPr>
                <w:rFonts w:eastAsia="Calibri"/>
                <w:color w:val="000000"/>
                <w:sz w:val="24"/>
                <w:szCs w:val="24"/>
                <w:lang w:eastAsia="en-US"/>
              </w:rPr>
              <w:t>(10)</w:t>
            </w:r>
          </w:p>
          <w:p w:rsidR="00202DF1" w:rsidRDefault="00D4343D">
            <w:pPr>
              <w:jc w:val="center"/>
              <w:rPr>
                <w:rFonts w:eastAsia="Calibri"/>
                <w:i/>
                <w:color w:val="000000"/>
                <w:sz w:val="24"/>
                <w:szCs w:val="24"/>
                <w:lang w:eastAsia="en-US"/>
              </w:rPr>
            </w:pPr>
            <w:r>
              <w:rPr>
                <w:rFonts w:eastAsia="Calibri"/>
                <w:i/>
                <w:color w:val="000000"/>
                <w:sz w:val="24"/>
                <w:szCs w:val="24"/>
                <w:lang w:eastAsia="en-US"/>
              </w:rPr>
              <w:t>(ký, ghi rõ họ tên)</w:t>
            </w:r>
          </w:p>
        </w:tc>
        <w:tc>
          <w:tcPr>
            <w:tcW w:w="4531" w:type="dxa"/>
          </w:tcPr>
          <w:p w:rsidR="00202DF1" w:rsidRDefault="00D4343D">
            <w:pPr>
              <w:jc w:val="center"/>
              <w:rPr>
                <w:rFonts w:eastAsia="Calibri"/>
                <w:b/>
                <w:color w:val="000000"/>
                <w:sz w:val="24"/>
                <w:szCs w:val="24"/>
                <w:lang w:eastAsia="en-US"/>
              </w:rPr>
            </w:pPr>
            <w:r>
              <w:rPr>
                <w:rFonts w:eastAsia="Calibri"/>
                <w:b/>
                <w:color w:val="000000"/>
                <w:sz w:val="24"/>
                <w:szCs w:val="24"/>
                <w:lang w:eastAsia="en-US"/>
              </w:rPr>
              <w:t>BAN CHỈ ĐẠO TĐT</w:t>
            </w:r>
            <w:r w:rsidR="00F8675D">
              <w:rPr>
                <w:rFonts w:eastAsia="Calibri"/>
                <w:b/>
                <w:color w:val="000000"/>
                <w:sz w:val="24"/>
                <w:szCs w:val="24"/>
                <w:lang w:eastAsia="en-US"/>
              </w:rPr>
              <w:t>KT</w:t>
            </w:r>
            <w:r>
              <w:rPr>
                <w:rFonts w:eastAsia="Calibri"/>
                <w:b/>
                <w:color w:val="000000"/>
                <w:sz w:val="24"/>
                <w:szCs w:val="24"/>
                <w:lang w:eastAsia="en-US"/>
              </w:rPr>
              <w:t xml:space="preserve"> 202</w:t>
            </w:r>
            <w:r w:rsidR="00F8675D">
              <w:rPr>
                <w:rFonts w:eastAsia="Calibri"/>
                <w:b/>
                <w:color w:val="000000"/>
                <w:sz w:val="24"/>
                <w:szCs w:val="24"/>
                <w:lang w:eastAsia="en-US"/>
              </w:rPr>
              <w:t>6</w:t>
            </w:r>
            <w:r>
              <w:rPr>
                <w:rFonts w:eastAsia="Calibri"/>
                <w:b/>
                <w:color w:val="000000"/>
                <w:sz w:val="24"/>
                <w:szCs w:val="24"/>
                <w:lang w:eastAsia="en-US"/>
              </w:rPr>
              <w:t xml:space="preserve"> … </w:t>
            </w:r>
            <w:r>
              <w:rPr>
                <w:rFonts w:eastAsia="Calibri"/>
                <w:color w:val="000000"/>
                <w:sz w:val="24"/>
                <w:szCs w:val="24"/>
                <w:lang w:eastAsia="en-US"/>
              </w:rPr>
              <w:t>(11)</w:t>
            </w:r>
          </w:p>
          <w:p w:rsidR="00202DF1" w:rsidRDefault="00D4343D">
            <w:pPr>
              <w:jc w:val="center"/>
              <w:rPr>
                <w:rFonts w:eastAsia="Calibri"/>
                <w:i/>
                <w:color w:val="000000"/>
                <w:sz w:val="24"/>
                <w:szCs w:val="24"/>
                <w:lang w:eastAsia="en-US"/>
              </w:rPr>
            </w:pPr>
            <w:r>
              <w:rPr>
                <w:rFonts w:eastAsia="Calibri"/>
                <w:i/>
                <w:color w:val="000000"/>
                <w:sz w:val="24"/>
                <w:szCs w:val="24"/>
                <w:lang w:eastAsia="en-US"/>
              </w:rPr>
              <w:t>(ký, ghi rõ họ tên, đóng dấu)</w:t>
            </w:r>
          </w:p>
        </w:tc>
      </w:tr>
    </w:tbl>
    <w:p w:rsidR="00202DF1" w:rsidRDefault="00D4343D">
      <w:pPr>
        <w:spacing w:after="160" w:line="259" w:lineRule="auto"/>
        <w:rPr>
          <w:rFonts w:eastAsia="Calibri"/>
          <w:b/>
          <w:color w:val="000000"/>
          <w:sz w:val="28"/>
          <w:szCs w:val="28"/>
          <w:lang w:eastAsia="en-US"/>
        </w:rPr>
      </w:pPr>
      <w:r>
        <w:rPr>
          <w:rFonts w:eastAsia="Calibri"/>
          <w:b/>
          <w:color w:val="000000"/>
          <w:sz w:val="28"/>
          <w:szCs w:val="28"/>
          <w:lang w:eastAsia="en-US"/>
        </w:rPr>
        <w:br w:type="page"/>
      </w:r>
    </w:p>
    <w:p w:rsidR="00202DF1" w:rsidRDefault="00D4343D">
      <w:pPr>
        <w:tabs>
          <w:tab w:val="right" w:leader="dot" w:pos="9356"/>
        </w:tabs>
        <w:spacing w:after="120" w:line="276" w:lineRule="auto"/>
        <w:ind w:left="360"/>
        <w:rPr>
          <w:b/>
          <w:color w:val="000000"/>
          <w:sz w:val="24"/>
          <w:szCs w:val="24"/>
        </w:rPr>
      </w:pPr>
      <w:r>
        <w:rPr>
          <w:b/>
          <w:color w:val="000000"/>
          <w:sz w:val="24"/>
          <w:szCs w:val="24"/>
        </w:rPr>
        <w:lastRenderedPageBreak/>
        <w:t>Ghi chú:</w:t>
      </w:r>
    </w:p>
    <w:p w:rsidR="00202DF1" w:rsidRDefault="00D4343D">
      <w:pPr>
        <w:tabs>
          <w:tab w:val="right" w:leader="dot" w:pos="9356"/>
        </w:tabs>
        <w:spacing w:after="120" w:line="276" w:lineRule="auto"/>
        <w:ind w:left="360"/>
        <w:rPr>
          <w:iCs/>
          <w:color w:val="000000"/>
          <w:sz w:val="24"/>
          <w:szCs w:val="24"/>
          <w:lang w:val="vi-VN"/>
        </w:rPr>
      </w:pPr>
      <w:r>
        <w:rPr>
          <w:iCs/>
          <w:color w:val="000000"/>
          <w:sz w:val="24"/>
          <w:szCs w:val="24"/>
        </w:rPr>
        <w:t xml:space="preserve">(1) Tên cơ quan </w:t>
      </w:r>
      <w:r>
        <w:rPr>
          <w:iCs/>
          <w:color w:val="000000"/>
          <w:sz w:val="24"/>
          <w:szCs w:val="24"/>
          <w:lang w:val="vi-VN"/>
        </w:rPr>
        <w:t xml:space="preserve">tiến hành </w:t>
      </w:r>
      <w:r>
        <w:rPr>
          <w:iCs/>
          <w:color w:val="000000"/>
          <w:sz w:val="24"/>
          <w:szCs w:val="24"/>
        </w:rPr>
        <w:t>giám sát (BCĐ)</w:t>
      </w:r>
      <w:r>
        <w:rPr>
          <w:iCs/>
          <w:color w:val="000000"/>
          <w:sz w:val="24"/>
          <w:szCs w:val="24"/>
          <w:lang w:val="vi-VN"/>
        </w:rPr>
        <w:t>.</w:t>
      </w:r>
    </w:p>
    <w:p w:rsidR="00202DF1" w:rsidRDefault="00D4343D">
      <w:pPr>
        <w:tabs>
          <w:tab w:val="right" w:leader="dot" w:pos="9356"/>
        </w:tabs>
        <w:spacing w:after="120" w:line="276" w:lineRule="auto"/>
        <w:ind w:left="360"/>
        <w:rPr>
          <w:iCs/>
          <w:color w:val="000000"/>
          <w:sz w:val="24"/>
          <w:szCs w:val="24"/>
          <w:lang w:val="vi-VN"/>
        </w:rPr>
      </w:pPr>
      <w:r>
        <w:rPr>
          <w:iCs/>
          <w:color w:val="000000"/>
          <w:sz w:val="24"/>
          <w:szCs w:val="24"/>
          <w:lang w:val="vi-VN"/>
        </w:rPr>
        <w:t xml:space="preserve">(2) Tên Đoàn </w:t>
      </w:r>
      <w:r>
        <w:rPr>
          <w:iCs/>
          <w:color w:val="000000"/>
          <w:sz w:val="24"/>
          <w:szCs w:val="24"/>
        </w:rPr>
        <w:t>giám sát</w:t>
      </w:r>
      <w:r>
        <w:rPr>
          <w:iCs/>
          <w:color w:val="000000"/>
          <w:sz w:val="24"/>
          <w:szCs w:val="24"/>
          <w:lang w:val="vi-VN"/>
        </w:rPr>
        <w:t>.</w:t>
      </w:r>
    </w:p>
    <w:p w:rsidR="00202DF1" w:rsidRDefault="00D4343D">
      <w:pPr>
        <w:tabs>
          <w:tab w:val="right" w:leader="dot" w:pos="9356"/>
        </w:tabs>
        <w:spacing w:after="120" w:line="276" w:lineRule="auto"/>
        <w:ind w:left="360"/>
        <w:rPr>
          <w:iCs/>
          <w:color w:val="000000"/>
          <w:sz w:val="24"/>
          <w:szCs w:val="24"/>
        </w:rPr>
      </w:pPr>
      <w:r>
        <w:rPr>
          <w:iCs/>
          <w:color w:val="000000"/>
          <w:sz w:val="24"/>
          <w:szCs w:val="24"/>
        </w:rPr>
        <w:t>(3) Chữ viết tắt tên Đoàn giám sát.</w:t>
      </w:r>
    </w:p>
    <w:p w:rsidR="00202DF1" w:rsidRDefault="00D4343D">
      <w:pPr>
        <w:tabs>
          <w:tab w:val="right" w:leader="dot" w:pos="9356"/>
        </w:tabs>
        <w:spacing w:after="120" w:line="276" w:lineRule="auto"/>
        <w:ind w:left="360"/>
        <w:rPr>
          <w:iCs/>
          <w:color w:val="000000"/>
          <w:sz w:val="24"/>
          <w:szCs w:val="24"/>
          <w:lang w:val="vi-VN"/>
        </w:rPr>
      </w:pPr>
      <w:r>
        <w:rPr>
          <w:iCs/>
          <w:color w:val="000000"/>
          <w:sz w:val="24"/>
          <w:szCs w:val="24"/>
          <w:lang w:val="vi-VN"/>
        </w:rPr>
        <w:t>(</w:t>
      </w:r>
      <w:r>
        <w:rPr>
          <w:iCs/>
          <w:color w:val="000000"/>
          <w:sz w:val="24"/>
          <w:szCs w:val="24"/>
        </w:rPr>
        <w:t>4</w:t>
      </w:r>
      <w:r>
        <w:rPr>
          <w:iCs/>
          <w:color w:val="000000"/>
          <w:sz w:val="24"/>
          <w:szCs w:val="24"/>
          <w:lang w:val="vi-VN"/>
        </w:rPr>
        <w:t xml:space="preserve">) </w:t>
      </w:r>
      <w:r>
        <w:rPr>
          <w:iCs/>
          <w:color w:val="000000"/>
          <w:sz w:val="24"/>
          <w:szCs w:val="24"/>
        </w:rPr>
        <w:t xml:space="preserve">Nội dung </w:t>
      </w:r>
      <w:r>
        <w:rPr>
          <w:iCs/>
          <w:color w:val="000000"/>
          <w:sz w:val="24"/>
          <w:szCs w:val="24"/>
          <w:lang w:val="vi-VN"/>
        </w:rPr>
        <w:t>được</w:t>
      </w:r>
      <w:r>
        <w:rPr>
          <w:iCs/>
          <w:color w:val="000000"/>
          <w:sz w:val="24"/>
          <w:szCs w:val="24"/>
        </w:rPr>
        <w:t xml:space="preserve"> gi</w:t>
      </w:r>
      <w:r w:rsidR="00F8675D">
        <w:rPr>
          <w:iCs/>
          <w:color w:val="000000"/>
          <w:sz w:val="24"/>
          <w:szCs w:val="24"/>
        </w:rPr>
        <w:t>á</w:t>
      </w:r>
      <w:r>
        <w:rPr>
          <w:iCs/>
          <w:color w:val="000000"/>
          <w:sz w:val="24"/>
          <w:szCs w:val="24"/>
        </w:rPr>
        <w:t>m sát</w:t>
      </w:r>
      <w:r>
        <w:rPr>
          <w:iCs/>
          <w:color w:val="000000"/>
          <w:sz w:val="24"/>
          <w:szCs w:val="24"/>
          <w:lang w:val="vi-VN"/>
        </w:rPr>
        <w:t>.</w:t>
      </w:r>
    </w:p>
    <w:p w:rsidR="00202DF1" w:rsidRDefault="00D4343D">
      <w:pPr>
        <w:tabs>
          <w:tab w:val="right" w:leader="dot" w:pos="9356"/>
        </w:tabs>
        <w:spacing w:after="120" w:line="276" w:lineRule="auto"/>
        <w:ind w:left="360"/>
        <w:rPr>
          <w:iCs/>
          <w:color w:val="000000"/>
          <w:sz w:val="24"/>
          <w:szCs w:val="24"/>
          <w:lang w:val="vi-VN"/>
        </w:rPr>
      </w:pPr>
      <w:r>
        <w:rPr>
          <w:iCs/>
          <w:color w:val="000000"/>
          <w:sz w:val="24"/>
          <w:szCs w:val="24"/>
          <w:lang w:val="vi-VN"/>
        </w:rPr>
        <w:t>(</w:t>
      </w:r>
      <w:r>
        <w:rPr>
          <w:iCs/>
          <w:color w:val="000000"/>
          <w:sz w:val="24"/>
          <w:szCs w:val="24"/>
        </w:rPr>
        <w:t>5</w:t>
      </w:r>
      <w:r>
        <w:rPr>
          <w:iCs/>
          <w:color w:val="000000"/>
          <w:sz w:val="24"/>
          <w:szCs w:val="24"/>
          <w:lang w:val="vi-VN"/>
        </w:rPr>
        <w:t xml:space="preserve">) Chức danh của Người </w:t>
      </w:r>
      <w:r>
        <w:rPr>
          <w:iCs/>
          <w:color w:val="000000"/>
          <w:sz w:val="24"/>
          <w:szCs w:val="24"/>
        </w:rPr>
        <w:t>ký Công văn</w:t>
      </w:r>
      <w:r w:rsidR="00F8675D">
        <w:rPr>
          <w:iCs/>
          <w:color w:val="000000"/>
          <w:sz w:val="24"/>
          <w:szCs w:val="24"/>
        </w:rPr>
        <w:t xml:space="preserve"> </w:t>
      </w:r>
      <w:r>
        <w:rPr>
          <w:iCs/>
          <w:color w:val="000000"/>
          <w:sz w:val="24"/>
          <w:szCs w:val="24"/>
        </w:rPr>
        <w:t>giám sát</w:t>
      </w:r>
      <w:r>
        <w:rPr>
          <w:iCs/>
          <w:color w:val="000000"/>
          <w:sz w:val="24"/>
          <w:szCs w:val="24"/>
          <w:lang w:val="vi-VN"/>
        </w:rPr>
        <w:t>.</w:t>
      </w:r>
    </w:p>
    <w:p w:rsidR="00202DF1" w:rsidRDefault="00D4343D">
      <w:pPr>
        <w:tabs>
          <w:tab w:val="right" w:leader="dot" w:pos="9356"/>
        </w:tabs>
        <w:spacing w:after="120" w:line="276" w:lineRule="auto"/>
        <w:ind w:left="360"/>
        <w:rPr>
          <w:iCs/>
          <w:color w:val="000000"/>
          <w:sz w:val="24"/>
          <w:szCs w:val="24"/>
          <w:lang w:val="vi-VN"/>
        </w:rPr>
      </w:pPr>
      <w:r>
        <w:rPr>
          <w:iCs/>
          <w:color w:val="000000"/>
          <w:sz w:val="24"/>
          <w:szCs w:val="24"/>
          <w:lang w:val="vi-VN"/>
        </w:rPr>
        <w:t>(</w:t>
      </w:r>
      <w:r>
        <w:rPr>
          <w:iCs/>
          <w:color w:val="000000"/>
          <w:sz w:val="24"/>
          <w:szCs w:val="24"/>
        </w:rPr>
        <w:t>6</w:t>
      </w:r>
      <w:r>
        <w:rPr>
          <w:iCs/>
          <w:color w:val="000000"/>
          <w:sz w:val="24"/>
          <w:szCs w:val="24"/>
          <w:lang w:val="vi-VN"/>
        </w:rPr>
        <w:t xml:space="preserve">) Tên cuộc </w:t>
      </w:r>
      <w:r>
        <w:rPr>
          <w:iCs/>
          <w:color w:val="000000"/>
          <w:sz w:val="24"/>
          <w:szCs w:val="24"/>
        </w:rPr>
        <w:t>giám sát</w:t>
      </w:r>
      <w:r>
        <w:rPr>
          <w:iCs/>
          <w:color w:val="000000"/>
          <w:sz w:val="24"/>
          <w:szCs w:val="24"/>
          <w:lang w:val="vi-VN"/>
        </w:rPr>
        <w:t>.</w:t>
      </w:r>
    </w:p>
    <w:p w:rsidR="00202DF1" w:rsidRDefault="00D4343D">
      <w:pPr>
        <w:tabs>
          <w:tab w:val="right" w:leader="dot" w:pos="9356"/>
        </w:tabs>
        <w:spacing w:after="120" w:line="276" w:lineRule="auto"/>
        <w:ind w:left="360"/>
        <w:rPr>
          <w:iCs/>
          <w:color w:val="000000"/>
          <w:sz w:val="24"/>
          <w:szCs w:val="24"/>
          <w:lang w:val="vi-VN"/>
        </w:rPr>
      </w:pPr>
      <w:r>
        <w:rPr>
          <w:iCs/>
          <w:color w:val="000000"/>
          <w:sz w:val="24"/>
          <w:szCs w:val="24"/>
          <w:lang w:val="vi-VN"/>
        </w:rPr>
        <w:t>(</w:t>
      </w:r>
      <w:r>
        <w:rPr>
          <w:iCs/>
          <w:color w:val="000000"/>
          <w:sz w:val="24"/>
          <w:szCs w:val="24"/>
        </w:rPr>
        <w:t>7</w:t>
      </w:r>
      <w:r>
        <w:rPr>
          <w:iCs/>
          <w:color w:val="000000"/>
          <w:sz w:val="24"/>
          <w:szCs w:val="24"/>
          <w:lang w:val="vi-VN"/>
        </w:rPr>
        <w:t>) Địa điểm thực hiện</w:t>
      </w:r>
      <w:r>
        <w:rPr>
          <w:iCs/>
          <w:color w:val="000000"/>
          <w:sz w:val="24"/>
          <w:szCs w:val="24"/>
        </w:rPr>
        <w:t xml:space="preserve"> việc</w:t>
      </w:r>
      <w:r w:rsidR="00F8675D">
        <w:rPr>
          <w:iCs/>
          <w:color w:val="000000"/>
          <w:sz w:val="24"/>
          <w:szCs w:val="24"/>
        </w:rPr>
        <w:t xml:space="preserve"> </w:t>
      </w:r>
      <w:r>
        <w:rPr>
          <w:iCs/>
          <w:color w:val="000000"/>
          <w:sz w:val="24"/>
          <w:szCs w:val="24"/>
        </w:rPr>
        <w:t>giám sát</w:t>
      </w:r>
      <w:r>
        <w:rPr>
          <w:iCs/>
          <w:color w:val="000000"/>
          <w:sz w:val="24"/>
          <w:szCs w:val="24"/>
          <w:lang w:val="vi-VN"/>
        </w:rPr>
        <w:t>.</w:t>
      </w:r>
    </w:p>
    <w:p w:rsidR="00202DF1" w:rsidRDefault="00D4343D">
      <w:pPr>
        <w:tabs>
          <w:tab w:val="right" w:leader="dot" w:pos="9356"/>
        </w:tabs>
        <w:spacing w:after="120" w:line="276" w:lineRule="auto"/>
        <w:ind w:left="360"/>
        <w:rPr>
          <w:iCs/>
          <w:color w:val="000000"/>
          <w:sz w:val="24"/>
          <w:szCs w:val="24"/>
          <w:lang w:val="vi-VN"/>
        </w:rPr>
      </w:pPr>
      <w:r>
        <w:rPr>
          <w:iCs/>
          <w:color w:val="000000"/>
          <w:sz w:val="24"/>
          <w:szCs w:val="24"/>
          <w:lang w:val="vi-VN"/>
        </w:rPr>
        <w:t>(</w:t>
      </w:r>
      <w:r>
        <w:rPr>
          <w:iCs/>
          <w:color w:val="000000"/>
          <w:sz w:val="24"/>
          <w:szCs w:val="24"/>
        </w:rPr>
        <w:t>8</w:t>
      </w:r>
      <w:r>
        <w:rPr>
          <w:iCs/>
          <w:color w:val="000000"/>
          <w:sz w:val="24"/>
          <w:szCs w:val="24"/>
          <w:lang w:val="vi-VN"/>
        </w:rPr>
        <w:t xml:space="preserve">) Cơ quan, đơn vị, cá nhân được </w:t>
      </w:r>
      <w:r>
        <w:rPr>
          <w:iCs/>
          <w:color w:val="000000"/>
          <w:sz w:val="24"/>
          <w:szCs w:val="24"/>
        </w:rPr>
        <w:t>giám sát</w:t>
      </w:r>
      <w:r>
        <w:rPr>
          <w:iCs/>
          <w:color w:val="000000"/>
          <w:sz w:val="24"/>
          <w:szCs w:val="24"/>
          <w:lang w:val="vi-VN"/>
        </w:rPr>
        <w:t>.</w:t>
      </w:r>
    </w:p>
    <w:p w:rsidR="00202DF1" w:rsidRPr="00AF185F" w:rsidRDefault="00D4343D">
      <w:pPr>
        <w:tabs>
          <w:tab w:val="right" w:leader="dot" w:pos="9356"/>
        </w:tabs>
        <w:spacing w:after="120" w:line="276" w:lineRule="auto"/>
        <w:ind w:left="360"/>
        <w:rPr>
          <w:iCs/>
          <w:color w:val="000000"/>
          <w:spacing w:val="-2"/>
          <w:sz w:val="24"/>
          <w:szCs w:val="24"/>
        </w:rPr>
      </w:pPr>
      <w:r w:rsidRPr="00AF185F">
        <w:rPr>
          <w:iCs/>
          <w:color w:val="000000"/>
          <w:spacing w:val="-2"/>
          <w:sz w:val="24"/>
          <w:szCs w:val="24"/>
          <w:lang w:val="vi-VN"/>
        </w:rPr>
        <w:t>(</w:t>
      </w:r>
      <w:r w:rsidRPr="00AF185F">
        <w:rPr>
          <w:iCs/>
          <w:color w:val="000000"/>
          <w:spacing w:val="-2"/>
          <w:sz w:val="24"/>
          <w:szCs w:val="24"/>
        </w:rPr>
        <w:t>9</w:t>
      </w:r>
      <w:r w:rsidRPr="00AF185F">
        <w:rPr>
          <w:iCs/>
          <w:color w:val="000000"/>
          <w:spacing w:val="-2"/>
          <w:sz w:val="24"/>
          <w:szCs w:val="24"/>
          <w:lang w:val="vi-VN"/>
        </w:rPr>
        <w:t xml:space="preserve">) Nội dung, kết quả </w:t>
      </w:r>
      <w:r w:rsidRPr="00AF185F">
        <w:rPr>
          <w:iCs/>
          <w:color w:val="000000"/>
          <w:spacing w:val="-2"/>
          <w:sz w:val="24"/>
          <w:szCs w:val="24"/>
        </w:rPr>
        <w:t>giám sát</w:t>
      </w:r>
      <w:r w:rsidRPr="00AF185F">
        <w:rPr>
          <w:iCs/>
          <w:color w:val="000000"/>
          <w:spacing w:val="-2"/>
          <w:sz w:val="24"/>
          <w:szCs w:val="24"/>
          <w:lang w:val="vi-VN"/>
        </w:rPr>
        <w:t xml:space="preserve">; ý kiến của cơ quan, tổ chức, cá nhân được </w:t>
      </w:r>
      <w:r w:rsidRPr="00AF185F">
        <w:rPr>
          <w:iCs/>
          <w:color w:val="000000"/>
          <w:spacing w:val="-2"/>
          <w:sz w:val="24"/>
          <w:szCs w:val="24"/>
        </w:rPr>
        <w:t>giám sát</w:t>
      </w:r>
      <w:r w:rsidRPr="00AF185F">
        <w:rPr>
          <w:iCs/>
          <w:color w:val="000000"/>
          <w:spacing w:val="-2"/>
          <w:sz w:val="24"/>
          <w:szCs w:val="24"/>
          <w:lang w:val="vi-VN"/>
        </w:rPr>
        <w:t xml:space="preserve"> (nếu có).</w:t>
      </w:r>
    </w:p>
    <w:p w:rsidR="00202DF1" w:rsidRDefault="00D4343D">
      <w:pPr>
        <w:tabs>
          <w:tab w:val="right" w:leader="dot" w:pos="9356"/>
        </w:tabs>
        <w:spacing w:after="120" w:line="276" w:lineRule="auto"/>
        <w:ind w:left="360"/>
        <w:rPr>
          <w:iCs/>
          <w:color w:val="000000"/>
          <w:sz w:val="24"/>
          <w:szCs w:val="24"/>
        </w:rPr>
      </w:pPr>
      <w:r>
        <w:rPr>
          <w:iCs/>
          <w:color w:val="000000"/>
          <w:sz w:val="24"/>
          <w:szCs w:val="24"/>
        </w:rPr>
        <w:t>(10) Đại diện Đoàn giám sát.</w:t>
      </w:r>
    </w:p>
    <w:p w:rsidR="00202DF1" w:rsidRDefault="00B14EAF">
      <w:pPr>
        <w:tabs>
          <w:tab w:val="right" w:leader="dot" w:pos="9356"/>
        </w:tabs>
        <w:spacing w:after="120" w:line="276" w:lineRule="auto"/>
        <w:ind w:left="360"/>
        <w:rPr>
          <w:iCs/>
          <w:color w:val="000000"/>
          <w:sz w:val="28"/>
          <w:szCs w:val="28"/>
        </w:rPr>
      </w:pPr>
      <w:r>
        <w:rPr>
          <w:iCs/>
          <w:color w:val="000000"/>
          <w:sz w:val="24"/>
          <w:szCs w:val="24"/>
        </w:rPr>
        <w:t xml:space="preserve">(11) Đại diện </w:t>
      </w:r>
      <w:r w:rsidR="00C529E8">
        <w:rPr>
          <w:iCs/>
          <w:color w:val="000000"/>
          <w:sz w:val="24"/>
          <w:szCs w:val="24"/>
        </w:rPr>
        <w:t>BCĐ</w:t>
      </w:r>
      <w:r w:rsidR="00D4343D">
        <w:rPr>
          <w:iCs/>
          <w:color w:val="000000"/>
          <w:sz w:val="24"/>
          <w:szCs w:val="24"/>
        </w:rPr>
        <w:t xml:space="preserve"> </w:t>
      </w:r>
      <w:r w:rsidR="00F8675D" w:rsidRPr="00F8675D">
        <w:rPr>
          <w:iCs/>
          <w:color w:val="000000"/>
          <w:sz w:val="24"/>
          <w:szCs w:val="24"/>
        </w:rPr>
        <w:t>TĐTKT 2026</w:t>
      </w:r>
      <w:r w:rsidR="00D4343D">
        <w:rPr>
          <w:iCs/>
          <w:color w:val="000000"/>
          <w:sz w:val="24"/>
          <w:szCs w:val="24"/>
        </w:rPr>
        <w:t>.</w:t>
      </w:r>
    </w:p>
    <w:p w:rsidR="00202DF1" w:rsidRDefault="00202DF1">
      <w:pPr>
        <w:spacing w:before="120" w:after="120" w:line="320" w:lineRule="exact"/>
        <w:rPr>
          <w:sz w:val="28"/>
          <w:szCs w:val="28"/>
          <w:lang w:val="sv-SE"/>
        </w:rPr>
      </w:pPr>
    </w:p>
    <w:sectPr w:rsidR="00202DF1" w:rsidSect="00B2438D">
      <w:headerReference w:type="default" r:id="rId10"/>
      <w:footerReference w:type="default" r:id="rId11"/>
      <w:headerReference w:type="first" r:id="rId12"/>
      <w:pgSz w:w="11907" w:h="16840"/>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C9B" w:rsidRDefault="00961C9B">
      <w:r>
        <w:separator/>
      </w:r>
    </w:p>
  </w:endnote>
  <w:endnote w:type="continuationSeparator" w:id="0">
    <w:p w:rsidR="00961C9B" w:rsidRDefault="0096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n-ea">
    <w:altName w:val="Times New Roman"/>
    <w:charset w:val="00"/>
    <w:family w:val="roman"/>
    <w:pitch w:val="default"/>
  </w:font>
  <w:font w:name="Times New Roman Bold">
    <w:panose1 w:val="02020803070505020304"/>
    <w:charset w:val="00"/>
    <w:family w:val="roman"/>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80" w:rsidRDefault="00CC1E80">
    <w:pPr>
      <w:pStyle w:val="Footer"/>
      <w:jc w:val="center"/>
    </w:pPr>
  </w:p>
  <w:p w:rsidR="00CC1E80" w:rsidRDefault="00CC1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C9B" w:rsidRDefault="00961C9B">
      <w:r>
        <w:separator/>
      </w:r>
    </w:p>
  </w:footnote>
  <w:footnote w:type="continuationSeparator" w:id="0">
    <w:p w:rsidR="00961C9B" w:rsidRDefault="00961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96137"/>
    </w:sdtPr>
    <w:sdtEndPr>
      <w:rPr>
        <w:sz w:val="28"/>
        <w:szCs w:val="28"/>
      </w:rPr>
    </w:sdtEndPr>
    <w:sdtContent>
      <w:p w:rsidR="00CC1E80" w:rsidRPr="009C0C2A" w:rsidRDefault="00CC1E80">
        <w:pPr>
          <w:pStyle w:val="Header"/>
          <w:jc w:val="center"/>
          <w:rPr>
            <w:sz w:val="28"/>
            <w:szCs w:val="28"/>
          </w:rPr>
        </w:pPr>
        <w:r w:rsidRPr="009C0C2A">
          <w:rPr>
            <w:sz w:val="28"/>
            <w:szCs w:val="28"/>
          </w:rPr>
          <w:fldChar w:fldCharType="begin"/>
        </w:r>
        <w:r w:rsidRPr="009C0C2A">
          <w:rPr>
            <w:sz w:val="28"/>
            <w:szCs w:val="28"/>
          </w:rPr>
          <w:instrText xml:space="preserve"> PAGE   \* MERGEFORMAT </w:instrText>
        </w:r>
        <w:r w:rsidRPr="009C0C2A">
          <w:rPr>
            <w:sz w:val="28"/>
            <w:szCs w:val="28"/>
          </w:rPr>
          <w:fldChar w:fldCharType="separate"/>
        </w:r>
        <w:r w:rsidR="004A744C">
          <w:rPr>
            <w:noProof/>
            <w:sz w:val="28"/>
            <w:szCs w:val="28"/>
          </w:rPr>
          <w:t>5</w:t>
        </w:r>
        <w:r w:rsidRPr="009C0C2A">
          <w:rPr>
            <w:sz w:val="28"/>
            <w:szCs w:val="28"/>
          </w:rPr>
          <w:fldChar w:fldCharType="end"/>
        </w:r>
      </w:p>
    </w:sdtContent>
  </w:sdt>
  <w:p w:rsidR="00CC1E80" w:rsidRDefault="00CC1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80" w:rsidRPr="009C3700" w:rsidRDefault="00961C9B">
    <w:pPr>
      <w:pStyle w:val="Header"/>
      <w:jc w:val="center"/>
      <w:rPr>
        <w:sz w:val="28"/>
        <w:szCs w:val="28"/>
      </w:rPr>
    </w:pPr>
    <w:r>
      <w:rPr>
        <w:sz w:val="28"/>
        <w:szCs w:val="2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filled="f" stroked="f" strokeweight=".5pt">
          <v:textbox style="mso-fit-shape-to-text:t" inset="0,0,0,0">
            <w:txbxContent>
              <w:sdt>
                <w:sdtPr>
                  <w:rPr>
                    <w:sz w:val="28"/>
                    <w:szCs w:val="28"/>
                  </w:rPr>
                  <w:id w:val="147483006"/>
                </w:sdtPr>
                <w:sdtEndPr/>
                <w:sdtContent>
                  <w:p w:rsidR="00CC1E80" w:rsidRPr="009C3700" w:rsidRDefault="00CC1E80">
                    <w:pPr>
                      <w:pStyle w:val="Header"/>
                      <w:jc w:val="center"/>
                      <w:rPr>
                        <w:sz w:val="28"/>
                        <w:szCs w:val="28"/>
                      </w:rPr>
                    </w:pPr>
                    <w:r w:rsidRPr="009C3700">
                      <w:rPr>
                        <w:sz w:val="28"/>
                        <w:szCs w:val="28"/>
                      </w:rPr>
                      <w:fldChar w:fldCharType="begin"/>
                    </w:r>
                    <w:r w:rsidRPr="009C3700">
                      <w:rPr>
                        <w:sz w:val="28"/>
                        <w:szCs w:val="28"/>
                      </w:rPr>
                      <w:instrText xml:space="preserve"> PAGE   \* MERGEFORMAT </w:instrText>
                    </w:r>
                    <w:r w:rsidRPr="009C3700">
                      <w:rPr>
                        <w:sz w:val="28"/>
                        <w:szCs w:val="28"/>
                      </w:rPr>
                      <w:fldChar w:fldCharType="separate"/>
                    </w:r>
                    <w:r w:rsidR="004A744C">
                      <w:rPr>
                        <w:noProof/>
                        <w:sz w:val="28"/>
                        <w:szCs w:val="28"/>
                      </w:rPr>
                      <w:t>21</w:t>
                    </w:r>
                    <w:r w:rsidRPr="009C3700">
                      <w:rPr>
                        <w:sz w:val="28"/>
                        <w:szCs w:val="28"/>
                      </w:rPr>
                      <w:fldChar w:fldCharType="end"/>
                    </w:r>
                  </w:p>
                </w:sdtContent>
              </w:sdt>
              <w:p w:rsidR="00CC1E80" w:rsidRPr="009C3700" w:rsidRDefault="00CC1E80">
                <w:pPr>
                  <w:rPr>
                    <w:sz w:val="28"/>
                    <w:szCs w:val="28"/>
                  </w:rPr>
                </w:pPr>
              </w:p>
            </w:txbxContent>
          </v:textbox>
          <w10:wrap anchorx="margin"/>
        </v:shape>
      </w:pict>
    </w:r>
  </w:p>
  <w:p w:rsidR="00CC1E80" w:rsidRDefault="00CC1E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E80" w:rsidRDefault="00961C9B">
    <w:pPr>
      <w:pStyle w:val="Header"/>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filled="f" stroked="f" strokeweight=".5pt">
          <v:textbox style="mso-fit-shape-to-text:t" inset="0,0,0,0">
            <w:txbxContent>
              <w:p w:rsidR="00CC1E80" w:rsidRDefault="00CC1E80">
                <w:pPr>
                  <w:pStyle w:val="Header"/>
                </w:pPr>
                <w:r>
                  <w:fldChar w:fldCharType="begin"/>
                </w:r>
                <w:r>
                  <w:instrText xml:space="preserve"> PAGE  \* MERGEFORMAT </w:instrText>
                </w:r>
                <w:r>
                  <w:fldChar w:fldCharType="separate"/>
                </w:r>
                <w:r>
                  <w:t>23</w:t>
                </w:r>
                <w:r>
                  <w:fldChar w:fldCharType="end"/>
                </w:r>
              </w:p>
            </w:txbxContent>
          </v:textbox>
          <w10:wrap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043F0"/>
    <w:multiLevelType w:val="hybridMultilevel"/>
    <w:tmpl w:val="FD2AE3B2"/>
    <w:lvl w:ilvl="0" w:tplc="A05466C8">
      <w:start w:val="1"/>
      <w:numFmt w:val="bullet"/>
      <w:lvlText w:val=""/>
      <w:lvlJc w:val="left"/>
      <w:pPr>
        <w:tabs>
          <w:tab w:val="num" w:pos="720"/>
        </w:tabs>
        <w:ind w:left="720" w:hanging="360"/>
      </w:pPr>
      <w:rPr>
        <w:rFonts w:ascii="Wingdings" w:hAnsi="Wingdings" w:hint="default"/>
      </w:rPr>
    </w:lvl>
    <w:lvl w:ilvl="1" w:tplc="96EA20DC" w:tentative="1">
      <w:start w:val="1"/>
      <w:numFmt w:val="bullet"/>
      <w:lvlText w:val=""/>
      <w:lvlJc w:val="left"/>
      <w:pPr>
        <w:tabs>
          <w:tab w:val="num" w:pos="1440"/>
        </w:tabs>
        <w:ind w:left="1440" w:hanging="360"/>
      </w:pPr>
      <w:rPr>
        <w:rFonts w:ascii="Wingdings" w:hAnsi="Wingdings" w:hint="default"/>
      </w:rPr>
    </w:lvl>
    <w:lvl w:ilvl="2" w:tplc="DC7033A2" w:tentative="1">
      <w:start w:val="1"/>
      <w:numFmt w:val="bullet"/>
      <w:lvlText w:val=""/>
      <w:lvlJc w:val="left"/>
      <w:pPr>
        <w:tabs>
          <w:tab w:val="num" w:pos="2160"/>
        </w:tabs>
        <w:ind w:left="2160" w:hanging="360"/>
      </w:pPr>
      <w:rPr>
        <w:rFonts w:ascii="Wingdings" w:hAnsi="Wingdings" w:hint="default"/>
      </w:rPr>
    </w:lvl>
    <w:lvl w:ilvl="3" w:tplc="4810E2A4" w:tentative="1">
      <w:start w:val="1"/>
      <w:numFmt w:val="bullet"/>
      <w:lvlText w:val=""/>
      <w:lvlJc w:val="left"/>
      <w:pPr>
        <w:tabs>
          <w:tab w:val="num" w:pos="2880"/>
        </w:tabs>
        <w:ind w:left="2880" w:hanging="360"/>
      </w:pPr>
      <w:rPr>
        <w:rFonts w:ascii="Wingdings" w:hAnsi="Wingdings" w:hint="default"/>
      </w:rPr>
    </w:lvl>
    <w:lvl w:ilvl="4" w:tplc="65AAAB96" w:tentative="1">
      <w:start w:val="1"/>
      <w:numFmt w:val="bullet"/>
      <w:lvlText w:val=""/>
      <w:lvlJc w:val="left"/>
      <w:pPr>
        <w:tabs>
          <w:tab w:val="num" w:pos="3600"/>
        </w:tabs>
        <w:ind w:left="3600" w:hanging="360"/>
      </w:pPr>
      <w:rPr>
        <w:rFonts w:ascii="Wingdings" w:hAnsi="Wingdings" w:hint="default"/>
      </w:rPr>
    </w:lvl>
    <w:lvl w:ilvl="5" w:tplc="4830DC9E" w:tentative="1">
      <w:start w:val="1"/>
      <w:numFmt w:val="bullet"/>
      <w:lvlText w:val=""/>
      <w:lvlJc w:val="left"/>
      <w:pPr>
        <w:tabs>
          <w:tab w:val="num" w:pos="4320"/>
        </w:tabs>
        <w:ind w:left="4320" w:hanging="360"/>
      </w:pPr>
      <w:rPr>
        <w:rFonts w:ascii="Wingdings" w:hAnsi="Wingdings" w:hint="default"/>
      </w:rPr>
    </w:lvl>
    <w:lvl w:ilvl="6" w:tplc="327ADF62" w:tentative="1">
      <w:start w:val="1"/>
      <w:numFmt w:val="bullet"/>
      <w:lvlText w:val=""/>
      <w:lvlJc w:val="left"/>
      <w:pPr>
        <w:tabs>
          <w:tab w:val="num" w:pos="5040"/>
        </w:tabs>
        <w:ind w:left="5040" w:hanging="360"/>
      </w:pPr>
      <w:rPr>
        <w:rFonts w:ascii="Wingdings" w:hAnsi="Wingdings" w:hint="default"/>
      </w:rPr>
    </w:lvl>
    <w:lvl w:ilvl="7" w:tplc="519AD3E4" w:tentative="1">
      <w:start w:val="1"/>
      <w:numFmt w:val="bullet"/>
      <w:lvlText w:val=""/>
      <w:lvlJc w:val="left"/>
      <w:pPr>
        <w:tabs>
          <w:tab w:val="num" w:pos="5760"/>
        </w:tabs>
        <w:ind w:left="5760" w:hanging="360"/>
      </w:pPr>
      <w:rPr>
        <w:rFonts w:ascii="Wingdings" w:hAnsi="Wingdings" w:hint="default"/>
      </w:rPr>
    </w:lvl>
    <w:lvl w:ilvl="8" w:tplc="602E5AEC" w:tentative="1">
      <w:start w:val="1"/>
      <w:numFmt w:val="bullet"/>
      <w:lvlText w:val=""/>
      <w:lvlJc w:val="left"/>
      <w:pPr>
        <w:tabs>
          <w:tab w:val="num" w:pos="6480"/>
        </w:tabs>
        <w:ind w:left="6480" w:hanging="360"/>
      </w:pPr>
      <w:rPr>
        <w:rFonts w:ascii="Wingdings" w:hAnsi="Wingdings" w:hint="default"/>
      </w:rPr>
    </w:lvl>
  </w:abstractNum>
  <w:abstractNum w:abstractNumId="1">
    <w:nsid w:val="19E9317E"/>
    <w:multiLevelType w:val="hybridMultilevel"/>
    <w:tmpl w:val="C71C23C6"/>
    <w:lvl w:ilvl="0" w:tplc="AD3C80FA">
      <w:start w:val="1"/>
      <w:numFmt w:val="bullet"/>
      <w:lvlText w:val=""/>
      <w:lvlJc w:val="left"/>
      <w:pPr>
        <w:tabs>
          <w:tab w:val="num" w:pos="720"/>
        </w:tabs>
        <w:ind w:left="720" w:hanging="360"/>
      </w:pPr>
      <w:rPr>
        <w:rFonts w:ascii="Wingdings" w:hAnsi="Wingdings" w:hint="default"/>
      </w:rPr>
    </w:lvl>
    <w:lvl w:ilvl="1" w:tplc="62D4D362" w:tentative="1">
      <w:start w:val="1"/>
      <w:numFmt w:val="bullet"/>
      <w:lvlText w:val=""/>
      <w:lvlJc w:val="left"/>
      <w:pPr>
        <w:tabs>
          <w:tab w:val="num" w:pos="1440"/>
        </w:tabs>
        <w:ind w:left="1440" w:hanging="360"/>
      </w:pPr>
      <w:rPr>
        <w:rFonts w:ascii="Wingdings" w:hAnsi="Wingdings" w:hint="default"/>
      </w:rPr>
    </w:lvl>
    <w:lvl w:ilvl="2" w:tplc="109C8A48" w:tentative="1">
      <w:start w:val="1"/>
      <w:numFmt w:val="bullet"/>
      <w:lvlText w:val=""/>
      <w:lvlJc w:val="left"/>
      <w:pPr>
        <w:tabs>
          <w:tab w:val="num" w:pos="2160"/>
        </w:tabs>
        <w:ind w:left="2160" w:hanging="360"/>
      </w:pPr>
      <w:rPr>
        <w:rFonts w:ascii="Wingdings" w:hAnsi="Wingdings" w:hint="default"/>
      </w:rPr>
    </w:lvl>
    <w:lvl w:ilvl="3" w:tplc="5A94382C" w:tentative="1">
      <w:start w:val="1"/>
      <w:numFmt w:val="bullet"/>
      <w:lvlText w:val=""/>
      <w:lvlJc w:val="left"/>
      <w:pPr>
        <w:tabs>
          <w:tab w:val="num" w:pos="2880"/>
        </w:tabs>
        <w:ind w:left="2880" w:hanging="360"/>
      </w:pPr>
      <w:rPr>
        <w:rFonts w:ascii="Wingdings" w:hAnsi="Wingdings" w:hint="default"/>
      </w:rPr>
    </w:lvl>
    <w:lvl w:ilvl="4" w:tplc="4DAAC5C8" w:tentative="1">
      <w:start w:val="1"/>
      <w:numFmt w:val="bullet"/>
      <w:lvlText w:val=""/>
      <w:lvlJc w:val="left"/>
      <w:pPr>
        <w:tabs>
          <w:tab w:val="num" w:pos="3600"/>
        </w:tabs>
        <w:ind w:left="3600" w:hanging="360"/>
      </w:pPr>
      <w:rPr>
        <w:rFonts w:ascii="Wingdings" w:hAnsi="Wingdings" w:hint="default"/>
      </w:rPr>
    </w:lvl>
    <w:lvl w:ilvl="5" w:tplc="1B6E8DCA" w:tentative="1">
      <w:start w:val="1"/>
      <w:numFmt w:val="bullet"/>
      <w:lvlText w:val=""/>
      <w:lvlJc w:val="left"/>
      <w:pPr>
        <w:tabs>
          <w:tab w:val="num" w:pos="4320"/>
        </w:tabs>
        <w:ind w:left="4320" w:hanging="360"/>
      </w:pPr>
      <w:rPr>
        <w:rFonts w:ascii="Wingdings" w:hAnsi="Wingdings" w:hint="default"/>
      </w:rPr>
    </w:lvl>
    <w:lvl w:ilvl="6" w:tplc="1DC698E6" w:tentative="1">
      <w:start w:val="1"/>
      <w:numFmt w:val="bullet"/>
      <w:lvlText w:val=""/>
      <w:lvlJc w:val="left"/>
      <w:pPr>
        <w:tabs>
          <w:tab w:val="num" w:pos="5040"/>
        </w:tabs>
        <w:ind w:left="5040" w:hanging="360"/>
      </w:pPr>
      <w:rPr>
        <w:rFonts w:ascii="Wingdings" w:hAnsi="Wingdings" w:hint="default"/>
      </w:rPr>
    </w:lvl>
    <w:lvl w:ilvl="7" w:tplc="2FDA1116" w:tentative="1">
      <w:start w:val="1"/>
      <w:numFmt w:val="bullet"/>
      <w:lvlText w:val=""/>
      <w:lvlJc w:val="left"/>
      <w:pPr>
        <w:tabs>
          <w:tab w:val="num" w:pos="5760"/>
        </w:tabs>
        <w:ind w:left="5760" w:hanging="360"/>
      </w:pPr>
      <w:rPr>
        <w:rFonts w:ascii="Wingdings" w:hAnsi="Wingdings" w:hint="default"/>
      </w:rPr>
    </w:lvl>
    <w:lvl w:ilvl="8" w:tplc="DA408D36" w:tentative="1">
      <w:start w:val="1"/>
      <w:numFmt w:val="bullet"/>
      <w:lvlText w:val=""/>
      <w:lvlJc w:val="left"/>
      <w:pPr>
        <w:tabs>
          <w:tab w:val="num" w:pos="6480"/>
        </w:tabs>
        <w:ind w:left="6480" w:hanging="360"/>
      </w:pPr>
      <w:rPr>
        <w:rFonts w:ascii="Wingdings" w:hAnsi="Wingdings" w:hint="default"/>
      </w:rPr>
    </w:lvl>
  </w:abstractNum>
  <w:abstractNum w:abstractNumId="2">
    <w:nsid w:val="20686797"/>
    <w:multiLevelType w:val="hybridMultilevel"/>
    <w:tmpl w:val="C4C8BBF6"/>
    <w:lvl w:ilvl="0" w:tplc="5AA608D2">
      <w:start w:val="1"/>
      <w:numFmt w:val="bullet"/>
      <w:lvlText w:val=""/>
      <w:lvlJc w:val="left"/>
      <w:pPr>
        <w:tabs>
          <w:tab w:val="num" w:pos="720"/>
        </w:tabs>
        <w:ind w:left="720" w:hanging="360"/>
      </w:pPr>
      <w:rPr>
        <w:rFonts w:ascii="Wingdings" w:hAnsi="Wingdings" w:hint="default"/>
      </w:rPr>
    </w:lvl>
    <w:lvl w:ilvl="1" w:tplc="C4C66B6A" w:tentative="1">
      <w:start w:val="1"/>
      <w:numFmt w:val="bullet"/>
      <w:lvlText w:val=""/>
      <w:lvlJc w:val="left"/>
      <w:pPr>
        <w:tabs>
          <w:tab w:val="num" w:pos="1440"/>
        </w:tabs>
        <w:ind w:left="1440" w:hanging="360"/>
      </w:pPr>
      <w:rPr>
        <w:rFonts w:ascii="Wingdings" w:hAnsi="Wingdings" w:hint="default"/>
      </w:rPr>
    </w:lvl>
    <w:lvl w:ilvl="2" w:tplc="4118A022" w:tentative="1">
      <w:start w:val="1"/>
      <w:numFmt w:val="bullet"/>
      <w:lvlText w:val=""/>
      <w:lvlJc w:val="left"/>
      <w:pPr>
        <w:tabs>
          <w:tab w:val="num" w:pos="2160"/>
        </w:tabs>
        <w:ind w:left="2160" w:hanging="360"/>
      </w:pPr>
      <w:rPr>
        <w:rFonts w:ascii="Wingdings" w:hAnsi="Wingdings" w:hint="default"/>
      </w:rPr>
    </w:lvl>
    <w:lvl w:ilvl="3" w:tplc="B92C7968" w:tentative="1">
      <w:start w:val="1"/>
      <w:numFmt w:val="bullet"/>
      <w:lvlText w:val=""/>
      <w:lvlJc w:val="left"/>
      <w:pPr>
        <w:tabs>
          <w:tab w:val="num" w:pos="2880"/>
        </w:tabs>
        <w:ind w:left="2880" w:hanging="360"/>
      </w:pPr>
      <w:rPr>
        <w:rFonts w:ascii="Wingdings" w:hAnsi="Wingdings" w:hint="default"/>
      </w:rPr>
    </w:lvl>
    <w:lvl w:ilvl="4" w:tplc="E9B09104" w:tentative="1">
      <w:start w:val="1"/>
      <w:numFmt w:val="bullet"/>
      <w:lvlText w:val=""/>
      <w:lvlJc w:val="left"/>
      <w:pPr>
        <w:tabs>
          <w:tab w:val="num" w:pos="3600"/>
        </w:tabs>
        <w:ind w:left="3600" w:hanging="360"/>
      </w:pPr>
      <w:rPr>
        <w:rFonts w:ascii="Wingdings" w:hAnsi="Wingdings" w:hint="default"/>
      </w:rPr>
    </w:lvl>
    <w:lvl w:ilvl="5" w:tplc="F3DAACAE" w:tentative="1">
      <w:start w:val="1"/>
      <w:numFmt w:val="bullet"/>
      <w:lvlText w:val=""/>
      <w:lvlJc w:val="left"/>
      <w:pPr>
        <w:tabs>
          <w:tab w:val="num" w:pos="4320"/>
        </w:tabs>
        <w:ind w:left="4320" w:hanging="360"/>
      </w:pPr>
      <w:rPr>
        <w:rFonts w:ascii="Wingdings" w:hAnsi="Wingdings" w:hint="default"/>
      </w:rPr>
    </w:lvl>
    <w:lvl w:ilvl="6" w:tplc="205255A0" w:tentative="1">
      <w:start w:val="1"/>
      <w:numFmt w:val="bullet"/>
      <w:lvlText w:val=""/>
      <w:lvlJc w:val="left"/>
      <w:pPr>
        <w:tabs>
          <w:tab w:val="num" w:pos="5040"/>
        </w:tabs>
        <w:ind w:left="5040" w:hanging="360"/>
      </w:pPr>
      <w:rPr>
        <w:rFonts w:ascii="Wingdings" w:hAnsi="Wingdings" w:hint="default"/>
      </w:rPr>
    </w:lvl>
    <w:lvl w:ilvl="7" w:tplc="73C6D8FC" w:tentative="1">
      <w:start w:val="1"/>
      <w:numFmt w:val="bullet"/>
      <w:lvlText w:val=""/>
      <w:lvlJc w:val="left"/>
      <w:pPr>
        <w:tabs>
          <w:tab w:val="num" w:pos="5760"/>
        </w:tabs>
        <w:ind w:left="5760" w:hanging="360"/>
      </w:pPr>
      <w:rPr>
        <w:rFonts w:ascii="Wingdings" w:hAnsi="Wingdings" w:hint="default"/>
      </w:rPr>
    </w:lvl>
    <w:lvl w:ilvl="8" w:tplc="EACAD222" w:tentative="1">
      <w:start w:val="1"/>
      <w:numFmt w:val="bullet"/>
      <w:lvlText w:val=""/>
      <w:lvlJc w:val="left"/>
      <w:pPr>
        <w:tabs>
          <w:tab w:val="num" w:pos="6480"/>
        </w:tabs>
        <w:ind w:left="6480" w:hanging="360"/>
      </w:pPr>
      <w:rPr>
        <w:rFonts w:ascii="Wingdings" w:hAnsi="Wingdings" w:hint="default"/>
      </w:rPr>
    </w:lvl>
  </w:abstractNum>
  <w:abstractNum w:abstractNumId="3">
    <w:nsid w:val="2AC87146"/>
    <w:multiLevelType w:val="hybridMultilevel"/>
    <w:tmpl w:val="B0A8CDF6"/>
    <w:lvl w:ilvl="0" w:tplc="F1A61596">
      <w:start w:val="1"/>
      <w:numFmt w:val="bullet"/>
      <w:lvlText w:val=""/>
      <w:lvlJc w:val="left"/>
      <w:pPr>
        <w:tabs>
          <w:tab w:val="num" w:pos="720"/>
        </w:tabs>
        <w:ind w:left="720" w:hanging="360"/>
      </w:pPr>
      <w:rPr>
        <w:rFonts w:ascii="Wingdings" w:hAnsi="Wingdings" w:hint="default"/>
      </w:rPr>
    </w:lvl>
    <w:lvl w:ilvl="1" w:tplc="7C16ECE2" w:tentative="1">
      <w:start w:val="1"/>
      <w:numFmt w:val="bullet"/>
      <w:lvlText w:val=""/>
      <w:lvlJc w:val="left"/>
      <w:pPr>
        <w:tabs>
          <w:tab w:val="num" w:pos="1440"/>
        </w:tabs>
        <w:ind w:left="1440" w:hanging="360"/>
      </w:pPr>
      <w:rPr>
        <w:rFonts w:ascii="Wingdings" w:hAnsi="Wingdings" w:hint="default"/>
      </w:rPr>
    </w:lvl>
    <w:lvl w:ilvl="2" w:tplc="3350076E" w:tentative="1">
      <w:start w:val="1"/>
      <w:numFmt w:val="bullet"/>
      <w:lvlText w:val=""/>
      <w:lvlJc w:val="left"/>
      <w:pPr>
        <w:tabs>
          <w:tab w:val="num" w:pos="2160"/>
        </w:tabs>
        <w:ind w:left="2160" w:hanging="360"/>
      </w:pPr>
      <w:rPr>
        <w:rFonts w:ascii="Wingdings" w:hAnsi="Wingdings" w:hint="default"/>
      </w:rPr>
    </w:lvl>
    <w:lvl w:ilvl="3" w:tplc="4872C13A" w:tentative="1">
      <w:start w:val="1"/>
      <w:numFmt w:val="bullet"/>
      <w:lvlText w:val=""/>
      <w:lvlJc w:val="left"/>
      <w:pPr>
        <w:tabs>
          <w:tab w:val="num" w:pos="2880"/>
        </w:tabs>
        <w:ind w:left="2880" w:hanging="360"/>
      </w:pPr>
      <w:rPr>
        <w:rFonts w:ascii="Wingdings" w:hAnsi="Wingdings" w:hint="default"/>
      </w:rPr>
    </w:lvl>
    <w:lvl w:ilvl="4" w:tplc="74847738" w:tentative="1">
      <w:start w:val="1"/>
      <w:numFmt w:val="bullet"/>
      <w:lvlText w:val=""/>
      <w:lvlJc w:val="left"/>
      <w:pPr>
        <w:tabs>
          <w:tab w:val="num" w:pos="3600"/>
        </w:tabs>
        <w:ind w:left="3600" w:hanging="360"/>
      </w:pPr>
      <w:rPr>
        <w:rFonts w:ascii="Wingdings" w:hAnsi="Wingdings" w:hint="default"/>
      </w:rPr>
    </w:lvl>
    <w:lvl w:ilvl="5" w:tplc="22E071B8" w:tentative="1">
      <w:start w:val="1"/>
      <w:numFmt w:val="bullet"/>
      <w:lvlText w:val=""/>
      <w:lvlJc w:val="left"/>
      <w:pPr>
        <w:tabs>
          <w:tab w:val="num" w:pos="4320"/>
        </w:tabs>
        <w:ind w:left="4320" w:hanging="360"/>
      </w:pPr>
      <w:rPr>
        <w:rFonts w:ascii="Wingdings" w:hAnsi="Wingdings" w:hint="default"/>
      </w:rPr>
    </w:lvl>
    <w:lvl w:ilvl="6" w:tplc="3CFCF372" w:tentative="1">
      <w:start w:val="1"/>
      <w:numFmt w:val="bullet"/>
      <w:lvlText w:val=""/>
      <w:lvlJc w:val="left"/>
      <w:pPr>
        <w:tabs>
          <w:tab w:val="num" w:pos="5040"/>
        </w:tabs>
        <w:ind w:left="5040" w:hanging="360"/>
      </w:pPr>
      <w:rPr>
        <w:rFonts w:ascii="Wingdings" w:hAnsi="Wingdings" w:hint="default"/>
      </w:rPr>
    </w:lvl>
    <w:lvl w:ilvl="7" w:tplc="E3782F80" w:tentative="1">
      <w:start w:val="1"/>
      <w:numFmt w:val="bullet"/>
      <w:lvlText w:val=""/>
      <w:lvlJc w:val="left"/>
      <w:pPr>
        <w:tabs>
          <w:tab w:val="num" w:pos="5760"/>
        </w:tabs>
        <w:ind w:left="5760" w:hanging="360"/>
      </w:pPr>
      <w:rPr>
        <w:rFonts w:ascii="Wingdings" w:hAnsi="Wingdings" w:hint="default"/>
      </w:rPr>
    </w:lvl>
    <w:lvl w:ilvl="8" w:tplc="8652661C" w:tentative="1">
      <w:start w:val="1"/>
      <w:numFmt w:val="bullet"/>
      <w:lvlText w:val=""/>
      <w:lvlJc w:val="left"/>
      <w:pPr>
        <w:tabs>
          <w:tab w:val="num" w:pos="6480"/>
        </w:tabs>
        <w:ind w:left="6480" w:hanging="360"/>
      </w:pPr>
      <w:rPr>
        <w:rFonts w:ascii="Wingdings" w:hAnsi="Wingdings" w:hint="default"/>
      </w:rPr>
    </w:lvl>
  </w:abstractNum>
  <w:abstractNum w:abstractNumId="4">
    <w:nsid w:val="2ACF0555"/>
    <w:multiLevelType w:val="hybridMultilevel"/>
    <w:tmpl w:val="840A0F00"/>
    <w:lvl w:ilvl="0" w:tplc="ED848804">
      <w:start w:val="1"/>
      <w:numFmt w:val="bullet"/>
      <w:lvlText w:val=""/>
      <w:lvlJc w:val="left"/>
      <w:pPr>
        <w:tabs>
          <w:tab w:val="num" w:pos="720"/>
        </w:tabs>
        <w:ind w:left="720" w:hanging="360"/>
      </w:pPr>
      <w:rPr>
        <w:rFonts w:ascii="Wingdings" w:hAnsi="Wingdings" w:hint="default"/>
      </w:rPr>
    </w:lvl>
    <w:lvl w:ilvl="1" w:tplc="7D083C2C" w:tentative="1">
      <w:start w:val="1"/>
      <w:numFmt w:val="bullet"/>
      <w:lvlText w:val=""/>
      <w:lvlJc w:val="left"/>
      <w:pPr>
        <w:tabs>
          <w:tab w:val="num" w:pos="1440"/>
        </w:tabs>
        <w:ind w:left="1440" w:hanging="360"/>
      </w:pPr>
      <w:rPr>
        <w:rFonts w:ascii="Wingdings" w:hAnsi="Wingdings" w:hint="default"/>
      </w:rPr>
    </w:lvl>
    <w:lvl w:ilvl="2" w:tplc="E2D465C0" w:tentative="1">
      <w:start w:val="1"/>
      <w:numFmt w:val="bullet"/>
      <w:lvlText w:val=""/>
      <w:lvlJc w:val="left"/>
      <w:pPr>
        <w:tabs>
          <w:tab w:val="num" w:pos="2160"/>
        </w:tabs>
        <w:ind w:left="2160" w:hanging="360"/>
      </w:pPr>
      <w:rPr>
        <w:rFonts w:ascii="Wingdings" w:hAnsi="Wingdings" w:hint="default"/>
      </w:rPr>
    </w:lvl>
    <w:lvl w:ilvl="3" w:tplc="EAB84590" w:tentative="1">
      <w:start w:val="1"/>
      <w:numFmt w:val="bullet"/>
      <w:lvlText w:val=""/>
      <w:lvlJc w:val="left"/>
      <w:pPr>
        <w:tabs>
          <w:tab w:val="num" w:pos="2880"/>
        </w:tabs>
        <w:ind w:left="2880" w:hanging="360"/>
      </w:pPr>
      <w:rPr>
        <w:rFonts w:ascii="Wingdings" w:hAnsi="Wingdings" w:hint="default"/>
      </w:rPr>
    </w:lvl>
    <w:lvl w:ilvl="4" w:tplc="3748556C" w:tentative="1">
      <w:start w:val="1"/>
      <w:numFmt w:val="bullet"/>
      <w:lvlText w:val=""/>
      <w:lvlJc w:val="left"/>
      <w:pPr>
        <w:tabs>
          <w:tab w:val="num" w:pos="3600"/>
        </w:tabs>
        <w:ind w:left="3600" w:hanging="360"/>
      </w:pPr>
      <w:rPr>
        <w:rFonts w:ascii="Wingdings" w:hAnsi="Wingdings" w:hint="default"/>
      </w:rPr>
    </w:lvl>
    <w:lvl w:ilvl="5" w:tplc="74CC1116" w:tentative="1">
      <w:start w:val="1"/>
      <w:numFmt w:val="bullet"/>
      <w:lvlText w:val=""/>
      <w:lvlJc w:val="left"/>
      <w:pPr>
        <w:tabs>
          <w:tab w:val="num" w:pos="4320"/>
        </w:tabs>
        <w:ind w:left="4320" w:hanging="360"/>
      </w:pPr>
      <w:rPr>
        <w:rFonts w:ascii="Wingdings" w:hAnsi="Wingdings" w:hint="default"/>
      </w:rPr>
    </w:lvl>
    <w:lvl w:ilvl="6" w:tplc="FECECDC2" w:tentative="1">
      <w:start w:val="1"/>
      <w:numFmt w:val="bullet"/>
      <w:lvlText w:val=""/>
      <w:lvlJc w:val="left"/>
      <w:pPr>
        <w:tabs>
          <w:tab w:val="num" w:pos="5040"/>
        </w:tabs>
        <w:ind w:left="5040" w:hanging="360"/>
      </w:pPr>
      <w:rPr>
        <w:rFonts w:ascii="Wingdings" w:hAnsi="Wingdings" w:hint="default"/>
      </w:rPr>
    </w:lvl>
    <w:lvl w:ilvl="7" w:tplc="1D9C569E" w:tentative="1">
      <w:start w:val="1"/>
      <w:numFmt w:val="bullet"/>
      <w:lvlText w:val=""/>
      <w:lvlJc w:val="left"/>
      <w:pPr>
        <w:tabs>
          <w:tab w:val="num" w:pos="5760"/>
        </w:tabs>
        <w:ind w:left="5760" w:hanging="360"/>
      </w:pPr>
      <w:rPr>
        <w:rFonts w:ascii="Wingdings" w:hAnsi="Wingdings" w:hint="default"/>
      </w:rPr>
    </w:lvl>
    <w:lvl w:ilvl="8" w:tplc="7A0C8EAC" w:tentative="1">
      <w:start w:val="1"/>
      <w:numFmt w:val="bullet"/>
      <w:lvlText w:val=""/>
      <w:lvlJc w:val="left"/>
      <w:pPr>
        <w:tabs>
          <w:tab w:val="num" w:pos="6480"/>
        </w:tabs>
        <w:ind w:left="6480" w:hanging="360"/>
      </w:pPr>
      <w:rPr>
        <w:rFonts w:ascii="Wingdings" w:hAnsi="Wingdings" w:hint="default"/>
      </w:rPr>
    </w:lvl>
  </w:abstractNum>
  <w:abstractNum w:abstractNumId="5">
    <w:nsid w:val="2D3E59D7"/>
    <w:multiLevelType w:val="hybridMultilevel"/>
    <w:tmpl w:val="1E6A35EE"/>
    <w:lvl w:ilvl="0" w:tplc="FB4655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5D750B"/>
    <w:multiLevelType w:val="hybridMultilevel"/>
    <w:tmpl w:val="F112C11E"/>
    <w:lvl w:ilvl="0" w:tplc="3BF6C6A4">
      <w:start w:val="1"/>
      <w:numFmt w:val="bullet"/>
      <w:lvlText w:val=""/>
      <w:lvlJc w:val="left"/>
      <w:pPr>
        <w:tabs>
          <w:tab w:val="num" w:pos="720"/>
        </w:tabs>
        <w:ind w:left="720" w:hanging="360"/>
      </w:pPr>
      <w:rPr>
        <w:rFonts w:ascii="Wingdings" w:hAnsi="Wingdings" w:hint="default"/>
      </w:rPr>
    </w:lvl>
    <w:lvl w:ilvl="1" w:tplc="23723E3C">
      <w:numFmt w:val="bullet"/>
      <w:lvlText w:val=""/>
      <w:lvlJc w:val="left"/>
      <w:pPr>
        <w:tabs>
          <w:tab w:val="num" w:pos="1440"/>
        </w:tabs>
        <w:ind w:left="1440" w:hanging="360"/>
      </w:pPr>
      <w:rPr>
        <w:rFonts w:ascii="Wingdings" w:hAnsi="Wingdings" w:hint="default"/>
      </w:rPr>
    </w:lvl>
    <w:lvl w:ilvl="2" w:tplc="EAFEB1DE" w:tentative="1">
      <w:start w:val="1"/>
      <w:numFmt w:val="bullet"/>
      <w:lvlText w:val=""/>
      <w:lvlJc w:val="left"/>
      <w:pPr>
        <w:tabs>
          <w:tab w:val="num" w:pos="2160"/>
        </w:tabs>
        <w:ind w:left="2160" w:hanging="360"/>
      </w:pPr>
      <w:rPr>
        <w:rFonts w:ascii="Wingdings" w:hAnsi="Wingdings" w:hint="default"/>
      </w:rPr>
    </w:lvl>
    <w:lvl w:ilvl="3" w:tplc="415A93EE" w:tentative="1">
      <w:start w:val="1"/>
      <w:numFmt w:val="bullet"/>
      <w:lvlText w:val=""/>
      <w:lvlJc w:val="left"/>
      <w:pPr>
        <w:tabs>
          <w:tab w:val="num" w:pos="2880"/>
        </w:tabs>
        <w:ind w:left="2880" w:hanging="360"/>
      </w:pPr>
      <w:rPr>
        <w:rFonts w:ascii="Wingdings" w:hAnsi="Wingdings" w:hint="default"/>
      </w:rPr>
    </w:lvl>
    <w:lvl w:ilvl="4" w:tplc="9170059C" w:tentative="1">
      <w:start w:val="1"/>
      <w:numFmt w:val="bullet"/>
      <w:lvlText w:val=""/>
      <w:lvlJc w:val="left"/>
      <w:pPr>
        <w:tabs>
          <w:tab w:val="num" w:pos="3600"/>
        </w:tabs>
        <w:ind w:left="3600" w:hanging="360"/>
      </w:pPr>
      <w:rPr>
        <w:rFonts w:ascii="Wingdings" w:hAnsi="Wingdings" w:hint="default"/>
      </w:rPr>
    </w:lvl>
    <w:lvl w:ilvl="5" w:tplc="81225D42" w:tentative="1">
      <w:start w:val="1"/>
      <w:numFmt w:val="bullet"/>
      <w:lvlText w:val=""/>
      <w:lvlJc w:val="left"/>
      <w:pPr>
        <w:tabs>
          <w:tab w:val="num" w:pos="4320"/>
        </w:tabs>
        <w:ind w:left="4320" w:hanging="360"/>
      </w:pPr>
      <w:rPr>
        <w:rFonts w:ascii="Wingdings" w:hAnsi="Wingdings" w:hint="default"/>
      </w:rPr>
    </w:lvl>
    <w:lvl w:ilvl="6" w:tplc="02A861F6" w:tentative="1">
      <w:start w:val="1"/>
      <w:numFmt w:val="bullet"/>
      <w:lvlText w:val=""/>
      <w:lvlJc w:val="left"/>
      <w:pPr>
        <w:tabs>
          <w:tab w:val="num" w:pos="5040"/>
        </w:tabs>
        <w:ind w:left="5040" w:hanging="360"/>
      </w:pPr>
      <w:rPr>
        <w:rFonts w:ascii="Wingdings" w:hAnsi="Wingdings" w:hint="default"/>
      </w:rPr>
    </w:lvl>
    <w:lvl w:ilvl="7" w:tplc="74402DE4" w:tentative="1">
      <w:start w:val="1"/>
      <w:numFmt w:val="bullet"/>
      <w:lvlText w:val=""/>
      <w:lvlJc w:val="left"/>
      <w:pPr>
        <w:tabs>
          <w:tab w:val="num" w:pos="5760"/>
        </w:tabs>
        <w:ind w:left="5760" w:hanging="360"/>
      </w:pPr>
      <w:rPr>
        <w:rFonts w:ascii="Wingdings" w:hAnsi="Wingdings" w:hint="default"/>
      </w:rPr>
    </w:lvl>
    <w:lvl w:ilvl="8" w:tplc="FC143094" w:tentative="1">
      <w:start w:val="1"/>
      <w:numFmt w:val="bullet"/>
      <w:lvlText w:val=""/>
      <w:lvlJc w:val="left"/>
      <w:pPr>
        <w:tabs>
          <w:tab w:val="num" w:pos="6480"/>
        </w:tabs>
        <w:ind w:left="6480" w:hanging="360"/>
      </w:pPr>
      <w:rPr>
        <w:rFonts w:ascii="Wingdings" w:hAnsi="Wingdings" w:hint="default"/>
      </w:rPr>
    </w:lvl>
  </w:abstractNum>
  <w:abstractNum w:abstractNumId="7">
    <w:nsid w:val="46660BAD"/>
    <w:multiLevelType w:val="hybridMultilevel"/>
    <w:tmpl w:val="21982652"/>
    <w:lvl w:ilvl="0" w:tplc="5D4CC92A">
      <w:start w:val="1"/>
      <w:numFmt w:val="bullet"/>
      <w:lvlText w:val=""/>
      <w:lvlJc w:val="left"/>
      <w:pPr>
        <w:tabs>
          <w:tab w:val="num" w:pos="720"/>
        </w:tabs>
        <w:ind w:left="720" w:hanging="360"/>
      </w:pPr>
      <w:rPr>
        <w:rFonts w:ascii="Wingdings" w:hAnsi="Wingdings" w:hint="default"/>
      </w:rPr>
    </w:lvl>
    <w:lvl w:ilvl="1" w:tplc="04940D40" w:tentative="1">
      <w:start w:val="1"/>
      <w:numFmt w:val="bullet"/>
      <w:lvlText w:val=""/>
      <w:lvlJc w:val="left"/>
      <w:pPr>
        <w:tabs>
          <w:tab w:val="num" w:pos="1440"/>
        </w:tabs>
        <w:ind w:left="1440" w:hanging="360"/>
      </w:pPr>
      <w:rPr>
        <w:rFonts w:ascii="Wingdings" w:hAnsi="Wingdings" w:hint="default"/>
      </w:rPr>
    </w:lvl>
    <w:lvl w:ilvl="2" w:tplc="D1A67BB0" w:tentative="1">
      <w:start w:val="1"/>
      <w:numFmt w:val="bullet"/>
      <w:lvlText w:val=""/>
      <w:lvlJc w:val="left"/>
      <w:pPr>
        <w:tabs>
          <w:tab w:val="num" w:pos="2160"/>
        </w:tabs>
        <w:ind w:left="2160" w:hanging="360"/>
      </w:pPr>
      <w:rPr>
        <w:rFonts w:ascii="Wingdings" w:hAnsi="Wingdings" w:hint="default"/>
      </w:rPr>
    </w:lvl>
    <w:lvl w:ilvl="3" w:tplc="ACE8D5BA" w:tentative="1">
      <w:start w:val="1"/>
      <w:numFmt w:val="bullet"/>
      <w:lvlText w:val=""/>
      <w:lvlJc w:val="left"/>
      <w:pPr>
        <w:tabs>
          <w:tab w:val="num" w:pos="2880"/>
        </w:tabs>
        <w:ind w:left="2880" w:hanging="360"/>
      </w:pPr>
      <w:rPr>
        <w:rFonts w:ascii="Wingdings" w:hAnsi="Wingdings" w:hint="default"/>
      </w:rPr>
    </w:lvl>
    <w:lvl w:ilvl="4" w:tplc="D56E8118" w:tentative="1">
      <w:start w:val="1"/>
      <w:numFmt w:val="bullet"/>
      <w:lvlText w:val=""/>
      <w:lvlJc w:val="left"/>
      <w:pPr>
        <w:tabs>
          <w:tab w:val="num" w:pos="3600"/>
        </w:tabs>
        <w:ind w:left="3600" w:hanging="360"/>
      </w:pPr>
      <w:rPr>
        <w:rFonts w:ascii="Wingdings" w:hAnsi="Wingdings" w:hint="default"/>
      </w:rPr>
    </w:lvl>
    <w:lvl w:ilvl="5" w:tplc="05469288" w:tentative="1">
      <w:start w:val="1"/>
      <w:numFmt w:val="bullet"/>
      <w:lvlText w:val=""/>
      <w:lvlJc w:val="left"/>
      <w:pPr>
        <w:tabs>
          <w:tab w:val="num" w:pos="4320"/>
        </w:tabs>
        <w:ind w:left="4320" w:hanging="360"/>
      </w:pPr>
      <w:rPr>
        <w:rFonts w:ascii="Wingdings" w:hAnsi="Wingdings" w:hint="default"/>
      </w:rPr>
    </w:lvl>
    <w:lvl w:ilvl="6" w:tplc="DD12A7BA" w:tentative="1">
      <w:start w:val="1"/>
      <w:numFmt w:val="bullet"/>
      <w:lvlText w:val=""/>
      <w:lvlJc w:val="left"/>
      <w:pPr>
        <w:tabs>
          <w:tab w:val="num" w:pos="5040"/>
        </w:tabs>
        <w:ind w:left="5040" w:hanging="360"/>
      </w:pPr>
      <w:rPr>
        <w:rFonts w:ascii="Wingdings" w:hAnsi="Wingdings" w:hint="default"/>
      </w:rPr>
    </w:lvl>
    <w:lvl w:ilvl="7" w:tplc="0840C562" w:tentative="1">
      <w:start w:val="1"/>
      <w:numFmt w:val="bullet"/>
      <w:lvlText w:val=""/>
      <w:lvlJc w:val="left"/>
      <w:pPr>
        <w:tabs>
          <w:tab w:val="num" w:pos="5760"/>
        </w:tabs>
        <w:ind w:left="5760" w:hanging="360"/>
      </w:pPr>
      <w:rPr>
        <w:rFonts w:ascii="Wingdings" w:hAnsi="Wingdings" w:hint="default"/>
      </w:rPr>
    </w:lvl>
    <w:lvl w:ilvl="8" w:tplc="D1761B24" w:tentative="1">
      <w:start w:val="1"/>
      <w:numFmt w:val="bullet"/>
      <w:lvlText w:val=""/>
      <w:lvlJc w:val="left"/>
      <w:pPr>
        <w:tabs>
          <w:tab w:val="num" w:pos="6480"/>
        </w:tabs>
        <w:ind w:left="6480" w:hanging="360"/>
      </w:pPr>
      <w:rPr>
        <w:rFonts w:ascii="Wingdings" w:hAnsi="Wingdings" w:hint="default"/>
      </w:rPr>
    </w:lvl>
  </w:abstractNum>
  <w:abstractNum w:abstractNumId="8">
    <w:nsid w:val="4B816927"/>
    <w:multiLevelType w:val="hybridMultilevel"/>
    <w:tmpl w:val="AAD2CFF0"/>
    <w:lvl w:ilvl="0" w:tplc="DCB45FDE">
      <w:start w:val="1"/>
      <w:numFmt w:val="bullet"/>
      <w:lvlText w:val=""/>
      <w:lvlJc w:val="left"/>
      <w:pPr>
        <w:tabs>
          <w:tab w:val="num" w:pos="720"/>
        </w:tabs>
        <w:ind w:left="720" w:hanging="360"/>
      </w:pPr>
      <w:rPr>
        <w:rFonts w:ascii="Wingdings" w:hAnsi="Wingdings" w:hint="default"/>
      </w:rPr>
    </w:lvl>
    <w:lvl w:ilvl="1" w:tplc="5BAA259E" w:tentative="1">
      <w:start w:val="1"/>
      <w:numFmt w:val="bullet"/>
      <w:lvlText w:val=""/>
      <w:lvlJc w:val="left"/>
      <w:pPr>
        <w:tabs>
          <w:tab w:val="num" w:pos="1440"/>
        </w:tabs>
        <w:ind w:left="1440" w:hanging="360"/>
      </w:pPr>
      <w:rPr>
        <w:rFonts w:ascii="Wingdings" w:hAnsi="Wingdings" w:hint="default"/>
      </w:rPr>
    </w:lvl>
    <w:lvl w:ilvl="2" w:tplc="703C24EA" w:tentative="1">
      <w:start w:val="1"/>
      <w:numFmt w:val="bullet"/>
      <w:lvlText w:val=""/>
      <w:lvlJc w:val="left"/>
      <w:pPr>
        <w:tabs>
          <w:tab w:val="num" w:pos="2160"/>
        </w:tabs>
        <w:ind w:left="2160" w:hanging="360"/>
      </w:pPr>
      <w:rPr>
        <w:rFonts w:ascii="Wingdings" w:hAnsi="Wingdings" w:hint="default"/>
      </w:rPr>
    </w:lvl>
    <w:lvl w:ilvl="3" w:tplc="9D9CED2A" w:tentative="1">
      <w:start w:val="1"/>
      <w:numFmt w:val="bullet"/>
      <w:lvlText w:val=""/>
      <w:lvlJc w:val="left"/>
      <w:pPr>
        <w:tabs>
          <w:tab w:val="num" w:pos="2880"/>
        </w:tabs>
        <w:ind w:left="2880" w:hanging="360"/>
      </w:pPr>
      <w:rPr>
        <w:rFonts w:ascii="Wingdings" w:hAnsi="Wingdings" w:hint="default"/>
      </w:rPr>
    </w:lvl>
    <w:lvl w:ilvl="4" w:tplc="E336427C" w:tentative="1">
      <w:start w:val="1"/>
      <w:numFmt w:val="bullet"/>
      <w:lvlText w:val=""/>
      <w:lvlJc w:val="left"/>
      <w:pPr>
        <w:tabs>
          <w:tab w:val="num" w:pos="3600"/>
        </w:tabs>
        <w:ind w:left="3600" w:hanging="360"/>
      </w:pPr>
      <w:rPr>
        <w:rFonts w:ascii="Wingdings" w:hAnsi="Wingdings" w:hint="default"/>
      </w:rPr>
    </w:lvl>
    <w:lvl w:ilvl="5" w:tplc="E21E1330" w:tentative="1">
      <w:start w:val="1"/>
      <w:numFmt w:val="bullet"/>
      <w:lvlText w:val=""/>
      <w:lvlJc w:val="left"/>
      <w:pPr>
        <w:tabs>
          <w:tab w:val="num" w:pos="4320"/>
        </w:tabs>
        <w:ind w:left="4320" w:hanging="360"/>
      </w:pPr>
      <w:rPr>
        <w:rFonts w:ascii="Wingdings" w:hAnsi="Wingdings" w:hint="default"/>
      </w:rPr>
    </w:lvl>
    <w:lvl w:ilvl="6" w:tplc="7BAABDB0" w:tentative="1">
      <w:start w:val="1"/>
      <w:numFmt w:val="bullet"/>
      <w:lvlText w:val=""/>
      <w:lvlJc w:val="left"/>
      <w:pPr>
        <w:tabs>
          <w:tab w:val="num" w:pos="5040"/>
        </w:tabs>
        <w:ind w:left="5040" w:hanging="360"/>
      </w:pPr>
      <w:rPr>
        <w:rFonts w:ascii="Wingdings" w:hAnsi="Wingdings" w:hint="default"/>
      </w:rPr>
    </w:lvl>
    <w:lvl w:ilvl="7" w:tplc="95C65BAE" w:tentative="1">
      <w:start w:val="1"/>
      <w:numFmt w:val="bullet"/>
      <w:lvlText w:val=""/>
      <w:lvlJc w:val="left"/>
      <w:pPr>
        <w:tabs>
          <w:tab w:val="num" w:pos="5760"/>
        </w:tabs>
        <w:ind w:left="5760" w:hanging="360"/>
      </w:pPr>
      <w:rPr>
        <w:rFonts w:ascii="Wingdings" w:hAnsi="Wingdings" w:hint="default"/>
      </w:rPr>
    </w:lvl>
    <w:lvl w:ilvl="8" w:tplc="7498465A" w:tentative="1">
      <w:start w:val="1"/>
      <w:numFmt w:val="bullet"/>
      <w:lvlText w:val=""/>
      <w:lvlJc w:val="left"/>
      <w:pPr>
        <w:tabs>
          <w:tab w:val="num" w:pos="6480"/>
        </w:tabs>
        <w:ind w:left="6480" w:hanging="360"/>
      </w:pPr>
      <w:rPr>
        <w:rFonts w:ascii="Wingdings" w:hAnsi="Wingdings" w:hint="default"/>
      </w:rPr>
    </w:lvl>
  </w:abstractNum>
  <w:abstractNum w:abstractNumId="9">
    <w:nsid w:val="4E8450F0"/>
    <w:multiLevelType w:val="hybridMultilevel"/>
    <w:tmpl w:val="B8AA00C0"/>
    <w:lvl w:ilvl="0" w:tplc="10421848">
      <w:start w:val="1"/>
      <w:numFmt w:val="bullet"/>
      <w:lvlText w:val=""/>
      <w:lvlJc w:val="left"/>
      <w:pPr>
        <w:tabs>
          <w:tab w:val="num" w:pos="360"/>
        </w:tabs>
        <w:ind w:left="360" w:hanging="360"/>
      </w:pPr>
      <w:rPr>
        <w:rFonts w:ascii="Wingdings" w:hAnsi="Wingdings" w:hint="default"/>
      </w:rPr>
    </w:lvl>
    <w:lvl w:ilvl="1" w:tplc="D6D687DC">
      <w:start w:val="1"/>
      <w:numFmt w:val="bullet"/>
      <w:lvlText w:val=""/>
      <w:lvlJc w:val="left"/>
      <w:pPr>
        <w:tabs>
          <w:tab w:val="num" w:pos="1080"/>
        </w:tabs>
        <w:ind w:left="1080" w:hanging="360"/>
      </w:pPr>
      <w:rPr>
        <w:rFonts w:ascii="Wingdings" w:hAnsi="Wingdings" w:hint="default"/>
      </w:rPr>
    </w:lvl>
    <w:lvl w:ilvl="2" w:tplc="6B80937E" w:tentative="1">
      <w:start w:val="1"/>
      <w:numFmt w:val="bullet"/>
      <w:lvlText w:val=""/>
      <w:lvlJc w:val="left"/>
      <w:pPr>
        <w:tabs>
          <w:tab w:val="num" w:pos="1800"/>
        </w:tabs>
        <w:ind w:left="1800" w:hanging="360"/>
      </w:pPr>
      <w:rPr>
        <w:rFonts w:ascii="Wingdings" w:hAnsi="Wingdings" w:hint="default"/>
      </w:rPr>
    </w:lvl>
    <w:lvl w:ilvl="3" w:tplc="C4AC9B30" w:tentative="1">
      <w:start w:val="1"/>
      <w:numFmt w:val="bullet"/>
      <w:lvlText w:val=""/>
      <w:lvlJc w:val="left"/>
      <w:pPr>
        <w:tabs>
          <w:tab w:val="num" w:pos="2520"/>
        </w:tabs>
        <w:ind w:left="2520" w:hanging="360"/>
      </w:pPr>
      <w:rPr>
        <w:rFonts w:ascii="Wingdings" w:hAnsi="Wingdings" w:hint="default"/>
      </w:rPr>
    </w:lvl>
    <w:lvl w:ilvl="4" w:tplc="EA22B9A2" w:tentative="1">
      <w:start w:val="1"/>
      <w:numFmt w:val="bullet"/>
      <w:lvlText w:val=""/>
      <w:lvlJc w:val="left"/>
      <w:pPr>
        <w:tabs>
          <w:tab w:val="num" w:pos="3240"/>
        </w:tabs>
        <w:ind w:left="3240" w:hanging="360"/>
      </w:pPr>
      <w:rPr>
        <w:rFonts w:ascii="Wingdings" w:hAnsi="Wingdings" w:hint="default"/>
      </w:rPr>
    </w:lvl>
    <w:lvl w:ilvl="5" w:tplc="007CFCB8" w:tentative="1">
      <w:start w:val="1"/>
      <w:numFmt w:val="bullet"/>
      <w:lvlText w:val=""/>
      <w:lvlJc w:val="left"/>
      <w:pPr>
        <w:tabs>
          <w:tab w:val="num" w:pos="3960"/>
        </w:tabs>
        <w:ind w:left="3960" w:hanging="360"/>
      </w:pPr>
      <w:rPr>
        <w:rFonts w:ascii="Wingdings" w:hAnsi="Wingdings" w:hint="default"/>
      </w:rPr>
    </w:lvl>
    <w:lvl w:ilvl="6" w:tplc="DE785A68" w:tentative="1">
      <w:start w:val="1"/>
      <w:numFmt w:val="bullet"/>
      <w:lvlText w:val=""/>
      <w:lvlJc w:val="left"/>
      <w:pPr>
        <w:tabs>
          <w:tab w:val="num" w:pos="4680"/>
        </w:tabs>
        <w:ind w:left="4680" w:hanging="360"/>
      </w:pPr>
      <w:rPr>
        <w:rFonts w:ascii="Wingdings" w:hAnsi="Wingdings" w:hint="default"/>
      </w:rPr>
    </w:lvl>
    <w:lvl w:ilvl="7" w:tplc="B9FA25B6" w:tentative="1">
      <w:start w:val="1"/>
      <w:numFmt w:val="bullet"/>
      <w:lvlText w:val=""/>
      <w:lvlJc w:val="left"/>
      <w:pPr>
        <w:tabs>
          <w:tab w:val="num" w:pos="5400"/>
        </w:tabs>
        <w:ind w:left="5400" w:hanging="360"/>
      </w:pPr>
      <w:rPr>
        <w:rFonts w:ascii="Wingdings" w:hAnsi="Wingdings" w:hint="default"/>
      </w:rPr>
    </w:lvl>
    <w:lvl w:ilvl="8" w:tplc="123026D8" w:tentative="1">
      <w:start w:val="1"/>
      <w:numFmt w:val="bullet"/>
      <w:lvlText w:val=""/>
      <w:lvlJc w:val="left"/>
      <w:pPr>
        <w:tabs>
          <w:tab w:val="num" w:pos="6120"/>
        </w:tabs>
        <w:ind w:left="6120" w:hanging="360"/>
      </w:pPr>
      <w:rPr>
        <w:rFonts w:ascii="Wingdings" w:hAnsi="Wingdings" w:hint="default"/>
      </w:rPr>
    </w:lvl>
  </w:abstractNum>
  <w:abstractNum w:abstractNumId="10">
    <w:nsid w:val="591C5241"/>
    <w:multiLevelType w:val="hybridMultilevel"/>
    <w:tmpl w:val="B7142A62"/>
    <w:lvl w:ilvl="0" w:tplc="6AEC463C">
      <w:start w:val="1"/>
      <w:numFmt w:val="bullet"/>
      <w:lvlText w:val=""/>
      <w:lvlJc w:val="left"/>
      <w:pPr>
        <w:tabs>
          <w:tab w:val="num" w:pos="720"/>
        </w:tabs>
        <w:ind w:left="720" w:hanging="360"/>
      </w:pPr>
      <w:rPr>
        <w:rFonts w:ascii="Wingdings" w:hAnsi="Wingdings" w:hint="default"/>
      </w:rPr>
    </w:lvl>
    <w:lvl w:ilvl="1" w:tplc="B9B4D0C2" w:tentative="1">
      <w:start w:val="1"/>
      <w:numFmt w:val="bullet"/>
      <w:lvlText w:val=""/>
      <w:lvlJc w:val="left"/>
      <w:pPr>
        <w:tabs>
          <w:tab w:val="num" w:pos="1440"/>
        </w:tabs>
        <w:ind w:left="1440" w:hanging="360"/>
      </w:pPr>
      <w:rPr>
        <w:rFonts w:ascii="Wingdings" w:hAnsi="Wingdings" w:hint="default"/>
      </w:rPr>
    </w:lvl>
    <w:lvl w:ilvl="2" w:tplc="2AA2E90E" w:tentative="1">
      <w:start w:val="1"/>
      <w:numFmt w:val="bullet"/>
      <w:lvlText w:val=""/>
      <w:lvlJc w:val="left"/>
      <w:pPr>
        <w:tabs>
          <w:tab w:val="num" w:pos="2160"/>
        </w:tabs>
        <w:ind w:left="2160" w:hanging="360"/>
      </w:pPr>
      <w:rPr>
        <w:rFonts w:ascii="Wingdings" w:hAnsi="Wingdings" w:hint="default"/>
      </w:rPr>
    </w:lvl>
    <w:lvl w:ilvl="3" w:tplc="56EAA21E" w:tentative="1">
      <w:start w:val="1"/>
      <w:numFmt w:val="bullet"/>
      <w:lvlText w:val=""/>
      <w:lvlJc w:val="left"/>
      <w:pPr>
        <w:tabs>
          <w:tab w:val="num" w:pos="2880"/>
        </w:tabs>
        <w:ind w:left="2880" w:hanging="360"/>
      </w:pPr>
      <w:rPr>
        <w:rFonts w:ascii="Wingdings" w:hAnsi="Wingdings" w:hint="default"/>
      </w:rPr>
    </w:lvl>
    <w:lvl w:ilvl="4" w:tplc="E02454B2" w:tentative="1">
      <w:start w:val="1"/>
      <w:numFmt w:val="bullet"/>
      <w:lvlText w:val=""/>
      <w:lvlJc w:val="left"/>
      <w:pPr>
        <w:tabs>
          <w:tab w:val="num" w:pos="3600"/>
        </w:tabs>
        <w:ind w:left="3600" w:hanging="360"/>
      </w:pPr>
      <w:rPr>
        <w:rFonts w:ascii="Wingdings" w:hAnsi="Wingdings" w:hint="default"/>
      </w:rPr>
    </w:lvl>
    <w:lvl w:ilvl="5" w:tplc="B64C0D9C" w:tentative="1">
      <w:start w:val="1"/>
      <w:numFmt w:val="bullet"/>
      <w:lvlText w:val=""/>
      <w:lvlJc w:val="left"/>
      <w:pPr>
        <w:tabs>
          <w:tab w:val="num" w:pos="4320"/>
        </w:tabs>
        <w:ind w:left="4320" w:hanging="360"/>
      </w:pPr>
      <w:rPr>
        <w:rFonts w:ascii="Wingdings" w:hAnsi="Wingdings" w:hint="default"/>
      </w:rPr>
    </w:lvl>
    <w:lvl w:ilvl="6" w:tplc="66A656A2" w:tentative="1">
      <w:start w:val="1"/>
      <w:numFmt w:val="bullet"/>
      <w:lvlText w:val=""/>
      <w:lvlJc w:val="left"/>
      <w:pPr>
        <w:tabs>
          <w:tab w:val="num" w:pos="5040"/>
        </w:tabs>
        <w:ind w:left="5040" w:hanging="360"/>
      </w:pPr>
      <w:rPr>
        <w:rFonts w:ascii="Wingdings" w:hAnsi="Wingdings" w:hint="default"/>
      </w:rPr>
    </w:lvl>
    <w:lvl w:ilvl="7" w:tplc="F5EABA38" w:tentative="1">
      <w:start w:val="1"/>
      <w:numFmt w:val="bullet"/>
      <w:lvlText w:val=""/>
      <w:lvlJc w:val="left"/>
      <w:pPr>
        <w:tabs>
          <w:tab w:val="num" w:pos="5760"/>
        </w:tabs>
        <w:ind w:left="5760" w:hanging="360"/>
      </w:pPr>
      <w:rPr>
        <w:rFonts w:ascii="Wingdings" w:hAnsi="Wingdings" w:hint="default"/>
      </w:rPr>
    </w:lvl>
    <w:lvl w:ilvl="8" w:tplc="AF90B5B0" w:tentative="1">
      <w:start w:val="1"/>
      <w:numFmt w:val="bullet"/>
      <w:lvlText w:val=""/>
      <w:lvlJc w:val="left"/>
      <w:pPr>
        <w:tabs>
          <w:tab w:val="num" w:pos="6480"/>
        </w:tabs>
        <w:ind w:left="6480" w:hanging="360"/>
      </w:pPr>
      <w:rPr>
        <w:rFonts w:ascii="Wingdings" w:hAnsi="Wingdings" w:hint="default"/>
      </w:rPr>
    </w:lvl>
  </w:abstractNum>
  <w:abstractNum w:abstractNumId="11">
    <w:nsid w:val="5DE74209"/>
    <w:multiLevelType w:val="hybridMultilevel"/>
    <w:tmpl w:val="1570D27E"/>
    <w:lvl w:ilvl="0" w:tplc="AD88D640">
      <w:start w:val="1"/>
      <w:numFmt w:val="bullet"/>
      <w:lvlText w:val=""/>
      <w:lvlJc w:val="left"/>
      <w:pPr>
        <w:tabs>
          <w:tab w:val="num" w:pos="720"/>
        </w:tabs>
        <w:ind w:left="720" w:hanging="360"/>
      </w:pPr>
      <w:rPr>
        <w:rFonts w:ascii="Wingdings" w:hAnsi="Wingdings" w:hint="default"/>
      </w:rPr>
    </w:lvl>
    <w:lvl w:ilvl="1" w:tplc="DAC8B260" w:tentative="1">
      <w:start w:val="1"/>
      <w:numFmt w:val="bullet"/>
      <w:lvlText w:val=""/>
      <w:lvlJc w:val="left"/>
      <w:pPr>
        <w:tabs>
          <w:tab w:val="num" w:pos="1440"/>
        </w:tabs>
        <w:ind w:left="1440" w:hanging="360"/>
      </w:pPr>
      <w:rPr>
        <w:rFonts w:ascii="Wingdings" w:hAnsi="Wingdings" w:hint="default"/>
      </w:rPr>
    </w:lvl>
    <w:lvl w:ilvl="2" w:tplc="BC64C424" w:tentative="1">
      <w:start w:val="1"/>
      <w:numFmt w:val="bullet"/>
      <w:lvlText w:val=""/>
      <w:lvlJc w:val="left"/>
      <w:pPr>
        <w:tabs>
          <w:tab w:val="num" w:pos="2160"/>
        </w:tabs>
        <w:ind w:left="2160" w:hanging="360"/>
      </w:pPr>
      <w:rPr>
        <w:rFonts w:ascii="Wingdings" w:hAnsi="Wingdings" w:hint="default"/>
      </w:rPr>
    </w:lvl>
    <w:lvl w:ilvl="3" w:tplc="36DAC076" w:tentative="1">
      <w:start w:val="1"/>
      <w:numFmt w:val="bullet"/>
      <w:lvlText w:val=""/>
      <w:lvlJc w:val="left"/>
      <w:pPr>
        <w:tabs>
          <w:tab w:val="num" w:pos="2880"/>
        </w:tabs>
        <w:ind w:left="2880" w:hanging="360"/>
      </w:pPr>
      <w:rPr>
        <w:rFonts w:ascii="Wingdings" w:hAnsi="Wingdings" w:hint="default"/>
      </w:rPr>
    </w:lvl>
    <w:lvl w:ilvl="4" w:tplc="ED00DC4A" w:tentative="1">
      <w:start w:val="1"/>
      <w:numFmt w:val="bullet"/>
      <w:lvlText w:val=""/>
      <w:lvlJc w:val="left"/>
      <w:pPr>
        <w:tabs>
          <w:tab w:val="num" w:pos="3600"/>
        </w:tabs>
        <w:ind w:left="3600" w:hanging="360"/>
      </w:pPr>
      <w:rPr>
        <w:rFonts w:ascii="Wingdings" w:hAnsi="Wingdings" w:hint="default"/>
      </w:rPr>
    </w:lvl>
    <w:lvl w:ilvl="5" w:tplc="99A27B94" w:tentative="1">
      <w:start w:val="1"/>
      <w:numFmt w:val="bullet"/>
      <w:lvlText w:val=""/>
      <w:lvlJc w:val="left"/>
      <w:pPr>
        <w:tabs>
          <w:tab w:val="num" w:pos="4320"/>
        </w:tabs>
        <w:ind w:left="4320" w:hanging="360"/>
      </w:pPr>
      <w:rPr>
        <w:rFonts w:ascii="Wingdings" w:hAnsi="Wingdings" w:hint="default"/>
      </w:rPr>
    </w:lvl>
    <w:lvl w:ilvl="6" w:tplc="5BAA0D00" w:tentative="1">
      <w:start w:val="1"/>
      <w:numFmt w:val="bullet"/>
      <w:lvlText w:val=""/>
      <w:lvlJc w:val="left"/>
      <w:pPr>
        <w:tabs>
          <w:tab w:val="num" w:pos="5040"/>
        </w:tabs>
        <w:ind w:left="5040" w:hanging="360"/>
      </w:pPr>
      <w:rPr>
        <w:rFonts w:ascii="Wingdings" w:hAnsi="Wingdings" w:hint="default"/>
      </w:rPr>
    </w:lvl>
    <w:lvl w:ilvl="7" w:tplc="FB0A3FF4" w:tentative="1">
      <w:start w:val="1"/>
      <w:numFmt w:val="bullet"/>
      <w:lvlText w:val=""/>
      <w:lvlJc w:val="left"/>
      <w:pPr>
        <w:tabs>
          <w:tab w:val="num" w:pos="5760"/>
        </w:tabs>
        <w:ind w:left="5760" w:hanging="360"/>
      </w:pPr>
      <w:rPr>
        <w:rFonts w:ascii="Wingdings" w:hAnsi="Wingdings" w:hint="default"/>
      </w:rPr>
    </w:lvl>
    <w:lvl w:ilvl="8" w:tplc="FF44A0C4" w:tentative="1">
      <w:start w:val="1"/>
      <w:numFmt w:val="bullet"/>
      <w:lvlText w:val=""/>
      <w:lvlJc w:val="left"/>
      <w:pPr>
        <w:tabs>
          <w:tab w:val="num" w:pos="6480"/>
        </w:tabs>
        <w:ind w:left="6480" w:hanging="360"/>
      </w:pPr>
      <w:rPr>
        <w:rFonts w:ascii="Wingdings" w:hAnsi="Wingdings" w:hint="default"/>
      </w:rPr>
    </w:lvl>
  </w:abstractNum>
  <w:abstractNum w:abstractNumId="12">
    <w:nsid w:val="62912979"/>
    <w:multiLevelType w:val="hybridMultilevel"/>
    <w:tmpl w:val="6EFC3CF0"/>
    <w:lvl w:ilvl="0" w:tplc="0E6217D4">
      <w:start w:val="1"/>
      <w:numFmt w:val="bullet"/>
      <w:lvlText w:val=""/>
      <w:lvlJc w:val="left"/>
      <w:pPr>
        <w:tabs>
          <w:tab w:val="num" w:pos="720"/>
        </w:tabs>
        <w:ind w:left="720" w:hanging="360"/>
      </w:pPr>
      <w:rPr>
        <w:rFonts w:ascii="Wingdings" w:hAnsi="Wingdings" w:hint="default"/>
      </w:rPr>
    </w:lvl>
    <w:lvl w:ilvl="1" w:tplc="9C862C2A" w:tentative="1">
      <w:start w:val="1"/>
      <w:numFmt w:val="bullet"/>
      <w:lvlText w:val=""/>
      <w:lvlJc w:val="left"/>
      <w:pPr>
        <w:tabs>
          <w:tab w:val="num" w:pos="1440"/>
        </w:tabs>
        <w:ind w:left="1440" w:hanging="360"/>
      </w:pPr>
      <w:rPr>
        <w:rFonts w:ascii="Wingdings" w:hAnsi="Wingdings" w:hint="default"/>
      </w:rPr>
    </w:lvl>
    <w:lvl w:ilvl="2" w:tplc="ACB4EA88" w:tentative="1">
      <w:start w:val="1"/>
      <w:numFmt w:val="bullet"/>
      <w:lvlText w:val=""/>
      <w:lvlJc w:val="left"/>
      <w:pPr>
        <w:tabs>
          <w:tab w:val="num" w:pos="2160"/>
        </w:tabs>
        <w:ind w:left="2160" w:hanging="360"/>
      </w:pPr>
      <w:rPr>
        <w:rFonts w:ascii="Wingdings" w:hAnsi="Wingdings" w:hint="default"/>
      </w:rPr>
    </w:lvl>
    <w:lvl w:ilvl="3" w:tplc="FC525F08" w:tentative="1">
      <w:start w:val="1"/>
      <w:numFmt w:val="bullet"/>
      <w:lvlText w:val=""/>
      <w:lvlJc w:val="left"/>
      <w:pPr>
        <w:tabs>
          <w:tab w:val="num" w:pos="2880"/>
        </w:tabs>
        <w:ind w:left="2880" w:hanging="360"/>
      </w:pPr>
      <w:rPr>
        <w:rFonts w:ascii="Wingdings" w:hAnsi="Wingdings" w:hint="default"/>
      </w:rPr>
    </w:lvl>
    <w:lvl w:ilvl="4" w:tplc="23EA3C80" w:tentative="1">
      <w:start w:val="1"/>
      <w:numFmt w:val="bullet"/>
      <w:lvlText w:val=""/>
      <w:lvlJc w:val="left"/>
      <w:pPr>
        <w:tabs>
          <w:tab w:val="num" w:pos="3600"/>
        </w:tabs>
        <w:ind w:left="3600" w:hanging="360"/>
      </w:pPr>
      <w:rPr>
        <w:rFonts w:ascii="Wingdings" w:hAnsi="Wingdings" w:hint="default"/>
      </w:rPr>
    </w:lvl>
    <w:lvl w:ilvl="5" w:tplc="7C4E2AEC" w:tentative="1">
      <w:start w:val="1"/>
      <w:numFmt w:val="bullet"/>
      <w:lvlText w:val=""/>
      <w:lvlJc w:val="left"/>
      <w:pPr>
        <w:tabs>
          <w:tab w:val="num" w:pos="4320"/>
        </w:tabs>
        <w:ind w:left="4320" w:hanging="360"/>
      </w:pPr>
      <w:rPr>
        <w:rFonts w:ascii="Wingdings" w:hAnsi="Wingdings" w:hint="default"/>
      </w:rPr>
    </w:lvl>
    <w:lvl w:ilvl="6" w:tplc="E4FC5022" w:tentative="1">
      <w:start w:val="1"/>
      <w:numFmt w:val="bullet"/>
      <w:lvlText w:val=""/>
      <w:lvlJc w:val="left"/>
      <w:pPr>
        <w:tabs>
          <w:tab w:val="num" w:pos="5040"/>
        </w:tabs>
        <w:ind w:left="5040" w:hanging="360"/>
      </w:pPr>
      <w:rPr>
        <w:rFonts w:ascii="Wingdings" w:hAnsi="Wingdings" w:hint="default"/>
      </w:rPr>
    </w:lvl>
    <w:lvl w:ilvl="7" w:tplc="82B4D0FC" w:tentative="1">
      <w:start w:val="1"/>
      <w:numFmt w:val="bullet"/>
      <w:lvlText w:val=""/>
      <w:lvlJc w:val="left"/>
      <w:pPr>
        <w:tabs>
          <w:tab w:val="num" w:pos="5760"/>
        </w:tabs>
        <w:ind w:left="5760" w:hanging="360"/>
      </w:pPr>
      <w:rPr>
        <w:rFonts w:ascii="Wingdings" w:hAnsi="Wingdings" w:hint="default"/>
      </w:rPr>
    </w:lvl>
    <w:lvl w:ilvl="8" w:tplc="097E64B2" w:tentative="1">
      <w:start w:val="1"/>
      <w:numFmt w:val="bullet"/>
      <w:lvlText w:val=""/>
      <w:lvlJc w:val="left"/>
      <w:pPr>
        <w:tabs>
          <w:tab w:val="num" w:pos="6480"/>
        </w:tabs>
        <w:ind w:left="6480" w:hanging="360"/>
      </w:pPr>
      <w:rPr>
        <w:rFonts w:ascii="Wingdings" w:hAnsi="Wingdings" w:hint="default"/>
      </w:rPr>
    </w:lvl>
  </w:abstractNum>
  <w:abstractNum w:abstractNumId="13">
    <w:nsid w:val="72393C4A"/>
    <w:multiLevelType w:val="hybridMultilevel"/>
    <w:tmpl w:val="6A8605B6"/>
    <w:lvl w:ilvl="0" w:tplc="8D3CB74C">
      <w:start w:val="1"/>
      <w:numFmt w:val="bullet"/>
      <w:lvlText w:val=""/>
      <w:lvlJc w:val="left"/>
      <w:pPr>
        <w:tabs>
          <w:tab w:val="num" w:pos="720"/>
        </w:tabs>
        <w:ind w:left="720" w:hanging="360"/>
      </w:pPr>
      <w:rPr>
        <w:rFonts w:ascii="Wingdings" w:hAnsi="Wingdings" w:hint="default"/>
      </w:rPr>
    </w:lvl>
    <w:lvl w:ilvl="1" w:tplc="7EDAD076" w:tentative="1">
      <w:start w:val="1"/>
      <w:numFmt w:val="bullet"/>
      <w:lvlText w:val=""/>
      <w:lvlJc w:val="left"/>
      <w:pPr>
        <w:tabs>
          <w:tab w:val="num" w:pos="1440"/>
        </w:tabs>
        <w:ind w:left="1440" w:hanging="360"/>
      </w:pPr>
      <w:rPr>
        <w:rFonts w:ascii="Wingdings" w:hAnsi="Wingdings" w:hint="default"/>
      </w:rPr>
    </w:lvl>
    <w:lvl w:ilvl="2" w:tplc="BD0882F6" w:tentative="1">
      <w:start w:val="1"/>
      <w:numFmt w:val="bullet"/>
      <w:lvlText w:val=""/>
      <w:lvlJc w:val="left"/>
      <w:pPr>
        <w:tabs>
          <w:tab w:val="num" w:pos="2160"/>
        </w:tabs>
        <w:ind w:left="2160" w:hanging="360"/>
      </w:pPr>
      <w:rPr>
        <w:rFonts w:ascii="Wingdings" w:hAnsi="Wingdings" w:hint="default"/>
      </w:rPr>
    </w:lvl>
    <w:lvl w:ilvl="3" w:tplc="8FE847C0" w:tentative="1">
      <w:start w:val="1"/>
      <w:numFmt w:val="bullet"/>
      <w:lvlText w:val=""/>
      <w:lvlJc w:val="left"/>
      <w:pPr>
        <w:tabs>
          <w:tab w:val="num" w:pos="2880"/>
        </w:tabs>
        <w:ind w:left="2880" w:hanging="360"/>
      </w:pPr>
      <w:rPr>
        <w:rFonts w:ascii="Wingdings" w:hAnsi="Wingdings" w:hint="default"/>
      </w:rPr>
    </w:lvl>
    <w:lvl w:ilvl="4" w:tplc="075A7D02" w:tentative="1">
      <w:start w:val="1"/>
      <w:numFmt w:val="bullet"/>
      <w:lvlText w:val=""/>
      <w:lvlJc w:val="left"/>
      <w:pPr>
        <w:tabs>
          <w:tab w:val="num" w:pos="3600"/>
        </w:tabs>
        <w:ind w:left="3600" w:hanging="360"/>
      </w:pPr>
      <w:rPr>
        <w:rFonts w:ascii="Wingdings" w:hAnsi="Wingdings" w:hint="default"/>
      </w:rPr>
    </w:lvl>
    <w:lvl w:ilvl="5" w:tplc="4B9CF6C2" w:tentative="1">
      <w:start w:val="1"/>
      <w:numFmt w:val="bullet"/>
      <w:lvlText w:val=""/>
      <w:lvlJc w:val="left"/>
      <w:pPr>
        <w:tabs>
          <w:tab w:val="num" w:pos="4320"/>
        </w:tabs>
        <w:ind w:left="4320" w:hanging="360"/>
      </w:pPr>
      <w:rPr>
        <w:rFonts w:ascii="Wingdings" w:hAnsi="Wingdings" w:hint="default"/>
      </w:rPr>
    </w:lvl>
    <w:lvl w:ilvl="6" w:tplc="302460CC" w:tentative="1">
      <w:start w:val="1"/>
      <w:numFmt w:val="bullet"/>
      <w:lvlText w:val=""/>
      <w:lvlJc w:val="left"/>
      <w:pPr>
        <w:tabs>
          <w:tab w:val="num" w:pos="5040"/>
        </w:tabs>
        <w:ind w:left="5040" w:hanging="360"/>
      </w:pPr>
      <w:rPr>
        <w:rFonts w:ascii="Wingdings" w:hAnsi="Wingdings" w:hint="default"/>
      </w:rPr>
    </w:lvl>
    <w:lvl w:ilvl="7" w:tplc="E0B0755C" w:tentative="1">
      <w:start w:val="1"/>
      <w:numFmt w:val="bullet"/>
      <w:lvlText w:val=""/>
      <w:lvlJc w:val="left"/>
      <w:pPr>
        <w:tabs>
          <w:tab w:val="num" w:pos="5760"/>
        </w:tabs>
        <w:ind w:left="5760" w:hanging="360"/>
      </w:pPr>
      <w:rPr>
        <w:rFonts w:ascii="Wingdings" w:hAnsi="Wingdings" w:hint="default"/>
      </w:rPr>
    </w:lvl>
    <w:lvl w:ilvl="8" w:tplc="B2A86866" w:tentative="1">
      <w:start w:val="1"/>
      <w:numFmt w:val="bullet"/>
      <w:lvlText w:val=""/>
      <w:lvlJc w:val="left"/>
      <w:pPr>
        <w:tabs>
          <w:tab w:val="num" w:pos="6480"/>
        </w:tabs>
        <w:ind w:left="6480" w:hanging="360"/>
      </w:pPr>
      <w:rPr>
        <w:rFonts w:ascii="Wingdings" w:hAnsi="Wingdings" w:hint="default"/>
      </w:rPr>
    </w:lvl>
  </w:abstractNum>
  <w:abstractNum w:abstractNumId="14">
    <w:nsid w:val="75995302"/>
    <w:multiLevelType w:val="hybridMultilevel"/>
    <w:tmpl w:val="67B28EEA"/>
    <w:lvl w:ilvl="0" w:tplc="261ED148">
      <w:start w:val="1"/>
      <w:numFmt w:val="bullet"/>
      <w:lvlText w:val=""/>
      <w:lvlJc w:val="left"/>
      <w:pPr>
        <w:tabs>
          <w:tab w:val="num" w:pos="720"/>
        </w:tabs>
        <w:ind w:left="720" w:hanging="360"/>
      </w:pPr>
      <w:rPr>
        <w:rFonts w:ascii="Wingdings" w:hAnsi="Wingdings" w:hint="default"/>
      </w:rPr>
    </w:lvl>
    <w:lvl w:ilvl="1" w:tplc="6DCCB760">
      <w:start w:val="1"/>
      <w:numFmt w:val="bullet"/>
      <w:lvlText w:val=""/>
      <w:lvlJc w:val="left"/>
      <w:pPr>
        <w:tabs>
          <w:tab w:val="num" w:pos="1440"/>
        </w:tabs>
        <w:ind w:left="1440" w:hanging="360"/>
      </w:pPr>
      <w:rPr>
        <w:rFonts w:ascii="Wingdings" w:hAnsi="Wingdings" w:hint="default"/>
      </w:rPr>
    </w:lvl>
    <w:lvl w:ilvl="2" w:tplc="56FEBC36" w:tentative="1">
      <w:start w:val="1"/>
      <w:numFmt w:val="bullet"/>
      <w:lvlText w:val=""/>
      <w:lvlJc w:val="left"/>
      <w:pPr>
        <w:tabs>
          <w:tab w:val="num" w:pos="2160"/>
        </w:tabs>
        <w:ind w:left="2160" w:hanging="360"/>
      </w:pPr>
      <w:rPr>
        <w:rFonts w:ascii="Wingdings" w:hAnsi="Wingdings" w:hint="default"/>
      </w:rPr>
    </w:lvl>
    <w:lvl w:ilvl="3" w:tplc="0E3ECAA2" w:tentative="1">
      <w:start w:val="1"/>
      <w:numFmt w:val="bullet"/>
      <w:lvlText w:val=""/>
      <w:lvlJc w:val="left"/>
      <w:pPr>
        <w:tabs>
          <w:tab w:val="num" w:pos="2880"/>
        </w:tabs>
        <w:ind w:left="2880" w:hanging="360"/>
      </w:pPr>
      <w:rPr>
        <w:rFonts w:ascii="Wingdings" w:hAnsi="Wingdings" w:hint="default"/>
      </w:rPr>
    </w:lvl>
    <w:lvl w:ilvl="4" w:tplc="631C9DB8" w:tentative="1">
      <w:start w:val="1"/>
      <w:numFmt w:val="bullet"/>
      <w:lvlText w:val=""/>
      <w:lvlJc w:val="left"/>
      <w:pPr>
        <w:tabs>
          <w:tab w:val="num" w:pos="3600"/>
        </w:tabs>
        <w:ind w:left="3600" w:hanging="360"/>
      </w:pPr>
      <w:rPr>
        <w:rFonts w:ascii="Wingdings" w:hAnsi="Wingdings" w:hint="default"/>
      </w:rPr>
    </w:lvl>
    <w:lvl w:ilvl="5" w:tplc="46A6CFBC" w:tentative="1">
      <w:start w:val="1"/>
      <w:numFmt w:val="bullet"/>
      <w:lvlText w:val=""/>
      <w:lvlJc w:val="left"/>
      <w:pPr>
        <w:tabs>
          <w:tab w:val="num" w:pos="4320"/>
        </w:tabs>
        <w:ind w:left="4320" w:hanging="360"/>
      </w:pPr>
      <w:rPr>
        <w:rFonts w:ascii="Wingdings" w:hAnsi="Wingdings" w:hint="default"/>
      </w:rPr>
    </w:lvl>
    <w:lvl w:ilvl="6" w:tplc="E2208C1C" w:tentative="1">
      <w:start w:val="1"/>
      <w:numFmt w:val="bullet"/>
      <w:lvlText w:val=""/>
      <w:lvlJc w:val="left"/>
      <w:pPr>
        <w:tabs>
          <w:tab w:val="num" w:pos="5040"/>
        </w:tabs>
        <w:ind w:left="5040" w:hanging="360"/>
      </w:pPr>
      <w:rPr>
        <w:rFonts w:ascii="Wingdings" w:hAnsi="Wingdings" w:hint="default"/>
      </w:rPr>
    </w:lvl>
    <w:lvl w:ilvl="7" w:tplc="844E2F30" w:tentative="1">
      <w:start w:val="1"/>
      <w:numFmt w:val="bullet"/>
      <w:lvlText w:val=""/>
      <w:lvlJc w:val="left"/>
      <w:pPr>
        <w:tabs>
          <w:tab w:val="num" w:pos="5760"/>
        </w:tabs>
        <w:ind w:left="5760" w:hanging="360"/>
      </w:pPr>
      <w:rPr>
        <w:rFonts w:ascii="Wingdings" w:hAnsi="Wingdings" w:hint="default"/>
      </w:rPr>
    </w:lvl>
    <w:lvl w:ilvl="8" w:tplc="C3507D82" w:tentative="1">
      <w:start w:val="1"/>
      <w:numFmt w:val="bullet"/>
      <w:lvlText w:val=""/>
      <w:lvlJc w:val="left"/>
      <w:pPr>
        <w:tabs>
          <w:tab w:val="num" w:pos="6480"/>
        </w:tabs>
        <w:ind w:left="6480" w:hanging="360"/>
      </w:pPr>
      <w:rPr>
        <w:rFonts w:ascii="Wingdings" w:hAnsi="Wingdings" w:hint="default"/>
      </w:rPr>
    </w:lvl>
  </w:abstractNum>
  <w:abstractNum w:abstractNumId="15">
    <w:nsid w:val="769D47E1"/>
    <w:multiLevelType w:val="hybridMultilevel"/>
    <w:tmpl w:val="6B66C544"/>
    <w:lvl w:ilvl="0" w:tplc="6908DB10">
      <w:start w:val="1"/>
      <w:numFmt w:val="bullet"/>
      <w:lvlText w:val=""/>
      <w:lvlJc w:val="left"/>
      <w:pPr>
        <w:tabs>
          <w:tab w:val="num" w:pos="720"/>
        </w:tabs>
        <w:ind w:left="720" w:hanging="360"/>
      </w:pPr>
      <w:rPr>
        <w:rFonts w:ascii="Wingdings" w:hAnsi="Wingdings" w:hint="default"/>
      </w:rPr>
    </w:lvl>
    <w:lvl w:ilvl="1" w:tplc="B368403E" w:tentative="1">
      <w:start w:val="1"/>
      <w:numFmt w:val="bullet"/>
      <w:lvlText w:val=""/>
      <w:lvlJc w:val="left"/>
      <w:pPr>
        <w:tabs>
          <w:tab w:val="num" w:pos="1440"/>
        </w:tabs>
        <w:ind w:left="1440" w:hanging="360"/>
      </w:pPr>
      <w:rPr>
        <w:rFonts w:ascii="Wingdings" w:hAnsi="Wingdings" w:hint="default"/>
      </w:rPr>
    </w:lvl>
    <w:lvl w:ilvl="2" w:tplc="FD22BF2C" w:tentative="1">
      <w:start w:val="1"/>
      <w:numFmt w:val="bullet"/>
      <w:lvlText w:val=""/>
      <w:lvlJc w:val="left"/>
      <w:pPr>
        <w:tabs>
          <w:tab w:val="num" w:pos="2160"/>
        </w:tabs>
        <w:ind w:left="2160" w:hanging="360"/>
      </w:pPr>
      <w:rPr>
        <w:rFonts w:ascii="Wingdings" w:hAnsi="Wingdings" w:hint="default"/>
      </w:rPr>
    </w:lvl>
    <w:lvl w:ilvl="3" w:tplc="98BA9D88" w:tentative="1">
      <w:start w:val="1"/>
      <w:numFmt w:val="bullet"/>
      <w:lvlText w:val=""/>
      <w:lvlJc w:val="left"/>
      <w:pPr>
        <w:tabs>
          <w:tab w:val="num" w:pos="2880"/>
        </w:tabs>
        <w:ind w:left="2880" w:hanging="360"/>
      </w:pPr>
      <w:rPr>
        <w:rFonts w:ascii="Wingdings" w:hAnsi="Wingdings" w:hint="default"/>
      </w:rPr>
    </w:lvl>
    <w:lvl w:ilvl="4" w:tplc="EE2CC018" w:tentative="1">
      <w:start w:val="1"/>
      <w:numFmt w:val="bullet"/>
      <w:lvlText w:val=""/>
      <w:lvlJc w:val="left"/>
      <w:pPr>
        <w:tabs>
          <w:tab w:val="num" w:pos="3600"/>
        </w:tabs>
        <w:ind w:left="3600" w:hanging="360"/>
      </w:pPr>
      <w:rPr>
        <w:rFonts w:ascii="Wingdings" w:hAnsi="Wingdings" w:hint="default"/>
      </w:rPr>
    </w:lvl>
    <w:lvl w:ilvl="5" w:tplc="1186A3DA" w:tentative="1">
      <w:start w:val="1"/>
      <w:numFmt w:val="bullet"/>
      <w:lvlText w:val=""/>
      <w:lvlJc w:val="left"/>
      <w:pPr>
        <w:tabs>
          <w:tab w:val="num" w:pos="4320"/>
        </w:tabs>
        <w:ind w:left="4320" w:hanging="360"/>
      </w:pPr>
      <w:rPr>
        <w:rFonts w:ascii="Wingdings" w:hAnsi="Wingdings" w:hint="default"/>
      </w:rPr>
    </w:lvl>
    <w:lvl w:ilvl="6" w:tplc="75DE5EF8" w:tentative="1">
      <w:start w:val="1"/>
      <w:numFmt w:val="bullet"/>
      <w:lvlText w:val=""/>
      <w:lvlJc w:val="left"/>
      <w:pPr>
        <w:tabs>
          <w:tab w:val="num" w:pos="5040"/>
        </w:tabs>
        <w:ind w:left="5040" w:hanging="360"/>
      </w:pPr>
      <w:rPr>
        <w:rFonts w:ascii="Wingdings" w:hAnsi="Wingdings" w:hint="default"/>
      </w:rPr>
    </w:lvl>
    <w:lvl w:ilvl="7" w:tplc="A3BA8110" w:tentative="1">
      <w:start w:val="1"/>
      <w:numFmt w:val="bullet"/>
      <w:lvlText w:val=""/>
      <w:lvlJc w:val="left"/>
      <w:pPr>
        <w:tabs>
          <w:tab w:val="num" w:pos="5760"/>
        </w:tabs>
        <w:ind w:left="5760" w:hanging="360"/>
      </w:pPr>
      <w:rPr>
        <w:rFonts w:ascii="Wingdings" w:hAnsi="Wingdings" w:hint="default"/>
      </w:rPr>
    </w:lvl>
    <w:lvl w:ilvl="8" w:tplc="D2D02D62" w:tentative="1">
      <w:start w:val="1"/>
      <w:numFmt w:val="bullet"/>
      <w:lvlText w:val=""/>
      <w:lvlJc w:val="left"/>
      <w:pPr>
        <w:tabs>
          <w:tab w:val="num" w:pos="6480"/>
        </w:tabs>
        <w:ind w:left="6480" w:hanging="360"/>
      </w:pPr>
      <w:rPr>
        <w:rFonts w:ascii="Wingdings" w:hAnsi="Wingdings" w:hint="default"/>
      </w:rPr>
    </w:lvl>
  </w:abstractNum>
  <w:abstractNum w:abstractNumId="16">
    <w:nsid w:val="788F4554"/>
    <w:multiLevelType w:val="hybridMultilevel"/>
    <w:tmpl w:val="1E0AD23C"/>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5"/>
  </w:num>
  <w:num w:numId="3">
    <w:abstractNumId w:val="6"/>
  </w:num>
  <w:num w:numId="4">
    <w:abstractNumId w:val="9"/>
  </w:num>
  <w:num w:numId="5">
    <w:abstractNumId w:val="14"/>
  </w:num>
  <w:num w:numId="6">
    <w:abstractNumId w:val="13"/>
  </w:num>
  <w:num w:numId="7">
    <w:abstractNumId w:val="0"/>
  </w:num>
  <w:num w:numId="8">
    <w:abstractNumId w:val="1"/>
  </w:num>
  <w:num w:numId="9">
    <w:abstractNumId w:val="7"/>
  </w:num>
  <w:num w:numId="10">
    <w:abstractNumId w:val="8"/>
  </w:num>
  <w:num w:numId="11">
    <w:abstractNumId w:val="12"/>
  </w:num>
  <w:num w:numId="12">
    <w:abstractNumId w:val="2"/>
  </w:num>
  <w:num w:numId="13">
    <w:abstractNumId w:val="10"/>
  </w:num>
  <w:num w:numId="14">
    <w:abstractNumId w:val="4"/>
  </w:num>
  <w:num w:numId="15">
    <w:abstractNumId w:val="11"/>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B15B7"/>
    <w:rsid w:val="00000410"/>
    <w:rsid w:val="00000500"/>
    <w:rsid w:val="00000DB4"/>
    <w:rsid w:val="00001698"/>
    <w:rsid w:val="00001C25"/>
    <w:rsid w:val="00001C6D"/>
    <w:rsid w:val="0000229B"/>
    <w:rsid w:val="0000266E"/>
    <w:rsid w:val="0000276B"/>
    <w:rsid w:val="00002D2F"/>
    <w:rsid w:val="00002E06"/>
    <w:rsid w:val="00002F45"/>
    <w:rsid w:val="00003336"/>
    <w:rsid w:val="000046FF"/>
    <w:rsid w:val="00004C0B"/>
    <w:rsid w:val="00004E2B"/>
    <w:rsid w:val="0000642B"/>
    <w:rsid w:val="0000733C"/>
    <w:rsid w:val="0001075D"/>
    <w:rsid w:val="00010808"/>
    <w:rsid w:val="000108B2"/>
    <w:rsid w:val="000109F1"/>
    <w:rsid w:val="000112C6"/>
    <w:rsid w:val="000113B7"/>
    <w:rsid w:val="0001154B"/>
    <w:rsid w:val="00011DD9"/>
    <w:rsid w:val="0001213E"/>
    <w:rsid w:val="000127C8"/>
    <w:rsid w:val="00012CF0"/>
    <w:rsid w:val="00013133"/>
    <w:rsid w:val="0001327A"/>
    <w:rsid w:val="00014BB4"/>
    <w:rsid w:val="00014E59"/>
    <w:rsid w:val="00015141"/>
    <w:rsid w:val="00015863"/>
    <w:rsid w:val="00015950"/>
    <w:rsid w:val="000161D7"/>
    <w:rsid w:val="00016F5F"/>
    <w:rsid w:val="00017085"/>
    <w:rsid w:val="0001755C"/>
    <w:rsid w:val="0001778E"/>
    <w:rsid w:val="0002037F"/>
    <w:rsid w:val="00020C69"/>
    <w:rsid w:val="0002193F"/>
    <w:rsid w:val="00022505"/>
    <w:rsid w:val="00023DDD"/>
    <w:rsid w:val="00024C86"/>
    <w:rsid w:val="00024F2B"/>
    <w:rsid w:val="00025355"/>
    <w:rsid w:val="00025740"/>
    <w:rsid w:val="00026EE2"/>
    <w:rsid w:val="00030117"/>
    <w:rsid w:val="000301E5"/>
    <w:rsid w:val="000303D6"/>
    <w:rsid w:val="00033A31"/>
    <w:rsid w:val="000346C9"/>
    <w:rsid w:val="00035A7F"/>
    <w:rsid w:val="00035F6E"/>
    <w:rsid w:val="0003746A"/>
    <w:rsid w:val="00037A84"/>
    <w:rsid w:val="000400E2"/>
    <w:rsid w:val="000402B7"/>
    <w:rsid w:val="0004148F"/>
    <w:rsid w:val="00042F55"/>
    <w:rsid w:val="0004349F"/>
    <w:rsid w:val="000434E9"/>
    <w:rsid w:val="000438C8"/>
    <w:rsid w:val="00044F34"/>
    <w:rsid w:val="000452B2"/>
    <w:rsid w:val="00045355"/>
    <w:rsid w:val="000453C3"/>
    <w:rsid w:val="00045469"/>
    <w:rsid w:val="00046756"/>
    <w:rsid w:val="00047729"/>
    <w:rsid w:val="00050768"/>
    <w:rsid w:val="00051001"/>
    <w:rsid w:val="000514F4"/>
    <w:rsid w:val="00051781"/>
    <w:rsid w:val="00051FCB"/>
    <w:rsid w:val="00052385"/>
    <w:rsid w:val="00052443"/>
    <w:rsid w:val="000534E9"/>
    <w:rsid w:val="00054858"/>
    <w:rsid w:val="00055178"/>
    <w:rsid w:val="00056B8E"/>
    <w:rsid w:val="00056DA5"/>
    <w:rsid w:val="00056EE3"/>
    <w:rsid w:val="00057CE3"/>
    <w:rsid w:val="000601B1"/>
    <w:rsid w:val="000606E5"/>
    <w:rsid w:val="00060B89"/>
    <w:rsid w:val="00061437"/>
    <w:rsid w:val="00061E21"/>
    <w:rsid w:val="0006289A"/>
    <w:rsid w:val="00062BF9"/>
    <w:rsid w:val="00063114"/>
    <w:rsid w:val="00064168"/>
    <w:rsid w:val="00064CE9"/>
    <w:rsid w:val="000655C6"/>
    <w:rsid w:val="00065E92"/>
    <w:rsid w:val="00065EC8"/>
    <w:rsid w:val="0006640F"/>
    <w:rsid w:val="000665B8"/>
    <w:rsid w:val="00066ACC"/>
    <w:rsid w:val="00066B6F"/>
    <w:rsid w:val="00067D62"/>
    <w:rsid w:val="00070D8A"/>
    <w:rsid w:val="00070F30"/>
    <w:rsid w:val="00071E42"/>
    <w:rsid w:val="00072465"/>
    <w:rsid w:val="000724DC"/>
    <w:rsid w:val="00072D46"/>
    <w:rsid w:val="00073577"/>
    <w:rsid w:val="00073C47"/>
    <w:rsid w:val="00074690"/>
    <w:rsid w:val="00074A7B"/>
    <w:rsid w:val="000751A8"/>
    <w:rsid w:val="000758B7"/>
    <w:rsid w:val="00076630"/>
    <w:rsid w:val="00081729"/>
    <w:rsid w:val="00081A16"/>
    <w:rsid w:val="00081A18"/>
    <w:rsid w:val="00081F99"/>
    <w:rsid w:val="0008230E"/>
    <w:rsid w:val="0008299D"/>
    <w:rsid w:val="00083827"/>
    <w:rsid w:val="000841F7"/>
    <w:rsid w:val="000849BA"/>
    <w:rsid w:val="00084D68"/>
    <w:rsid w:val="00085B3A"/>
    <w:rsid w:val="000865F1"/>
    <w:rsid w:val="00086ADE"/>
    <w:rsid w:val="00087712"/>
    <w:rsid w:val="000879F7"/>
    <w:rsid w:val="000900B1"/>
    <w:rsid w:val="00090A92"/>
    <w:rsid w:val="000916C0"/>
    <w:rsid w:val="00091E4C"/>
    <w:rsid w:val="0009347B"/>
    <w:rsid w:val="00093770"/>
    <w:rsid w:val="00093A12"/>
    <w:rsid w:val="00093FBF"/>
    <w:rsid w:val="00094760"/>
    <w:rsid w:val="000956AD"/>
    <w:rsid w:val="000958F1"/>
    <w:rsid w:val="00095B5B"/>
    <w:rsid w:val="00096D1D"/>
    <w:rsid w:val="000971C0"/>
    <w:rsid w:val="00097DE1"/>
    <w:rsid w:val="00097E02"/>
    <w:rsid w:val="000A07D0"/>
    <w:rsid w:val="000A0940"/>
    <w:rsid w:val="000A0FD7"/>
    <w:rsid w:val="000A2647"/>
    <w:rsid w:val="000A373B"/>
    <w:rsid w:val="000A3BB5"/>
    <w:rsid w:val="000A58A5"/>
    <w:rsid w:val="000A5902"/>
    <w:rsid w:val="000A66FC"/>
    <w:rsid w:val="000A6EC9"/>
    <w:rsid w:val="000A7962"/>
    <w:rsid w:val="000A79DB"/>
    <w:rsid w:val="000B16F7"/>
    <w:rsid w:val="000B214D"/>
    <w:rsid w:val="000B2201"/>
    <w:rsid w:val="000B26FE"/>
    <w:rsid w:val="000B34DE"/>
    <w:rsid w:val="000B3F95"/>
    <w:rsid w:val="000B54F0"/>
    <w:rsid w:val="000B668C"/>
    <w:rsid w:val="000B727F"/>
    <w:rsid w:val="000B73A2"/>
    <w:rsid w:val="000B74BB"/>
    <w:rsid w:val="000B7CE9"/>
    <w:rsid w:val="000C0513"/>
    <w:rsid w:val="000C0655"/>
    <w:rsid w:val="000C09EF"/>
    <w:rsid w:val="000C0B96"/>
    <w:rsid w:val="000C21C5"/>
    <w:rsid w:val="000C280D"/>
    <w:rsid w:val="000C2B9D"/>
    <w:rsid w:val="000C3CA6"/>
    <w:rsid w:val="000C4343"/>
    <w:rsid w:val="000C643F"/>
    <w:rsid w:val="000C64D5"/>
    <w:rsid w:val="000C6B9A"/>
    <w:rsid w:val="000C75E4"/>
    <w:rsid w:val="000D00BA"/>
    <w:rsid w:val="000D0AA9"/>
    <w:rsid w:val="000D27E3"/>
    <w:rsid w:val="000D2DE7"/>
    <w:rsid w:val="000D328A"/>
    <w:rsid w:val="000D378A"/>
    <w:rsid w:val="000D3D54"/>
    <w:rsid w:val="000D5720"/>
    <w:rsid w:val="000D60B2"/>
    <w:rsid w:val="000D6FC1"/>
    <w:rsid w:val="000D7363"/>
    <w:rsid w:val="000D7A58"/>
    <w:rsid w:val="000E0169"/>
    <w:rsid w:val="000E07CD"/>
    <w:rsid w:val="000E0E4A"/>
    <w:rsid w:val="000E0EB0"/>
    <w:rsid w:val="000E1B0B"/>
    <w:rsid w:val="000E3EA2"/>
    <w:rsid w:val="000E3FAE"/>
    <w:rsid w:val="000E554D"/>
    <w:rsid w:val="000E5F7C"/>
    <w:rsid w:val="000E6056"/>
    <w:rsid w:val="000E6BA1"/>
    <w:rsid w:val="000E6EBE"/>
    <w:rsid w:val="000E6ED4"/>
    <w:rsid w:val="000F0C93"/>
    <w:rsid w:val="000F0CB2"/>
    <w:rsid w:val="000F1866"/>
    <w:rsid w:val="000F1A76"/>
    <w:rsid w:val="000F2897"/>
    <w:rsid w:val="000F2AF8"/>
    <w:rsid w:val="000F2D64"/>
    <w:rsid w:val="000F2EA6"/>
    <w:rsid w:val="000F38FA"/>
    <w:rsid w:val="000F3B2D"/>
    <w:rsid w:val="000F433D"/>
    <w:rsid w:val="000F4CBD"/>
    <w:rsid w:val="000F6743"/>
    <w:rsid w:val="000F67A4"/>
    <w:rsid w:val="000F7231"/>
    <w:rsid w:val="00100444"/>
    <w:rsid w:val="001009FD"/>
    <w:rsid w:val="00100E39"/>
    <w:rsid w:val="0010160F"/>
    <w:rsid w:val="00101917"/>
    <w:rsid w:val="001019EB"/>
    <w:rsid w:val="00101EEF"/>
    <w:rsid w:val="00101F15"/>
    <w:rsid w:val="001023B4"/>
    <w:rsid w:val="0010276B"/>
    <w:rsid w:val="001027F2"/>
    <w:rsid w:val="00102A16"/>
    <w:rsid w:val="00102F2B"/>
    <w:rsid w:val="001036C2"/>
    <w:rsid w:val="00103726"/>
    <w:rsid w:val="00103750"/>
    <w:rsid w:val="00103768"/>
    <w:rsid w:val="00104132"/>
    <w:rsid w:val="00104666"/>
    <w:rsid w:val="001047CD"/>
    <w:rsid w:val="001063DD"/>
    <w:rsid w:val="0011030F"/>
    <w:rsid w:val="00111013"/>
    <w:rsid w:val="0011131F"/>
    <w:rsid w:val="0011183E"/>
    <w:rsid w:val="00111AAA"/>
    <w:rsid w:val="0011222D"/>
    <w:rsid w:val="00113DC5"/>
    <w:rsid w:val="00114A17"/>
    <w:rsid w:val="00114BF9"/>
    <w:rsid w:val="00115940"/>
    <w:rsid w:val="00115D70"/>
    <w:rsid w:val="00116C4A"/>
    <w:rsid w:val="00116F52"/>
    <w:rsid w:val="001170D5"/>
    <w:rsid w:val="001175F2"/>
    <w:rsid w:val="001200FD"/>
    <w:rsid w:val="00120509"/>
    <w:rsid w:val="00120741"/>
    <w:rsid w:val="00121BD1"/>
    <w:rsid w:val="00122451"/>
    <w:rsid w:val="00122787"/>
    <w:rsid w:val="001231BB"/>
    <w:rsid w:val="00124191"/>
    <w:rsid w:val="0012478F"/>
    <w:rsid w:val="00124DFC"/>
    <w:rsid w:val="00124EC7"/>
    <w:rsid w:val="0012629F"/>
    <w:rsid w:val="001267F5"/>
    <w:rsid w:val="0012698E"/>
    <w:rsid w:val="00127D6B"/>
    <w:rsid w:val="00130E81"/>
    <w:rsid w:val="001315C4"/>
    <w:rsid w:val="00131F19"/>
    <w:rsid w:val="001327DB"/>
    <w:rsid w:val="001334D7"/>
    <w:rsid w:val="00133ABE"/>
    <w:rsid w:val="00133FA4"/>
    <w:rsid w:val="001341F3"/>
    <w:rsid w:val="0013455F"/>
    <w:rsid w:val="00134609"/>
    <w:rsid w:val="001346E6"/>
    <w:rsid w:val="00134C04"/>
    <w:rsid w:val="00134F68"/>
    <w:rsid w:val="00135208"/>
    <w:rsid w:val="00135311"/>
    <w:rsid w:val="001358FA"/>
    <w:rsid w:val="0013594A"/>
    <w:rsid w:val="0013640A"/>
    <w:rsid w:val="001373D7"/>
    <w:rsid w:val="0014068A"/>
    <w:rsid w:val="00140AA4"/>
    <w:rsid w:val="00140EBD"/>
    <w:rsid w:val="001419A1"/>
    <w:rsid w:val="001424F4"/>
    <w:rsid w:val="00142650"/>
    <w:rsid w:val="001433F4"/>
    <w:rsid w:val="0014435D"/>
    <w:rsid w:val="00144ACA"/>
    <w:rsid w:val="00146319"/>
    <w:rsid w:val="00146F13"/>
    <w:rsid w:val="001522A0"/>
    <w:rsid w:val="00152995"/>
    <w:rsid w:val="00152C91"/>
    <w:rsid w:val="001536D6"/>
    <w:rsid w:val="0015453D"/>
    <w:rsid w:val="00154A1E"/>
    <w:rsid w:val="001553E2"/>
    <w:rsid w:val="0015759D"/>
    <w:rsid w:val="0015776C"/>
    <w:rsid w:val="00157D0E"/>
    <w:rsid w:val="00160210"/>
    <w:rsid w:val="00160359"/>
    <w:rsid w:val="0016098E"/>
    <w:rsid w:val="00160E17"/>
    <w:rsid w:val="0016179F"/>
    <w:rsid w:val="00161A55"/>
    <w:rsid w:val="00161C62"/>
    <w:rsid w:val="00163526"/>
    <w:rsid w:val="00163B11"/>
    <w:rsid w:val="001646CB"/>
    <w:rsid w:val="00165AE1"/>
    <w:rsid w:val="00165E2C"/>
    <w:rsid w:val="00166ECF"/>
    <w:rsid w:val="00167A39"/>
    <w:rsid w:val="00167AAB"/>
    <w:rsid w:val="00170207"/>
    <w:rsid w:val="00170440"/>
    <w:rsid w:val="00171FEE"/>
    <w:rsid w:val="0017233F"/>
    <w:rsid w:val="00173C91"/>
    <w:rsid w:val="00174110"/>
    <w:rsid w:val="00174528"/>
    <w:rsid w:val="001746E4"/>
    <w:rsid w:val="001753D1"/>
    <w:rsid w:val="00175D97"/>
    <w:rsid w:val="00176076"/>
    <w:rsid w:val="00176365"/>
    <w:rsid w:val="001763DA"/>
    <w:rsid w:val="0017684A"/>
    <w:rsid w:val="00176954"/>
    <w:rsid w:val="001769E5"/>
    <w:rsid w:val="00177B46"/>
    <w:rsid w:val="00181145"/>
    <w:rsid w:val="00181693"/>
    <w:rsid w:val="00181DC9"/>
    <w:rsid w:val="001826AF"/>
    <w:rsid w:val="00182A96"/>
    <w:rsid w:val="001831A4"/>
    <w:rsid w:val="001847CA"/>
    <w:rsid w:val="00185ACD"/>
    <w:rsid w:val="0018605D"/>
    <w:rsid w:val="00190788"/>
    <w:rsid w:val="0019082D"/>
    <w:rsid w:val="00191498"/>
    <w:rsid w:val="001914C5"/>
    <w:rsid w:val="00191509"/>
    <w:rsid w:val="0019243C"/>
    <w:rsid w:val="00193B5D"/>
    <w:rsid w:val="0019463C"/>
    <w:rsid w:val="00194B6B"/>
    <w:rsid w:val="00195899"/>
    <w:rsid w:val="001964D8"/>
    <w:rsid w:val="001965F8"/>
    <w:rsid w:val="0019667D"/>
    <w:rsid w:val="00196FCF"/>
    <w:rsid w:val="00197618"/>
    <w:rsid w:val="001A0513"/>
    <w:rsid w:val="001A0A84"/>
    <w:rsid w:val="001A1BE9"/>
    <w:rsid w:val="001A1E99"/>
    <w:rsid w:val="001A2665"/>
    <w:rsid w:val="001A2B1B"/>
    <w:rsid w:val="001A30A9"/>
    <w:rsid w:val="001A41F5"/>
    <w:rsid w:val="001A484D"/>
    <w:rsid w:val="001A488B"/>
    <w:rsid w:val="001A4E73"/>
    <w:rsid w:val="001A4EA4"/>
    <w:rsid w:val="001A5143"/>
    <w:rsid w:val="001A689E"/>
    <w:rsid w:val="001A6A1A"/>
    <w:rsid w:val="001A6BC2"/>
    <w:rsid w:val="001A703E"/>
    <w:rsid w:val="001A7AF6"/>
    <w:rsid w:val="001A7FFB"/>
    <w:rsid w:val="001B065C"/>
    <w:rsid w:val="001B0765"/>
    <w:rsid w:val="001B0881"/>
    <w:rsid w:val="001B19C3"/>
    <w:rsid w:val="001B1C27"/>
    <w:rsid w:val="001B22A7"/>
    <w:rsid w:val="001B381F"/>
    <w:rsid w:val="001B392C"/>
    <w:rsid w:val="001B3ABE"/>
    <w:rsid w:val="001B3AE3"/>
    <w:rsid w:val="001B4888"/>
    <w:rsid w:val="001B5CAA"/>
    <w:rsid w:val="001B600E"/>
    <w:rsid w:val="001B6245"/>
    <w:rsid w:val="001B68E3"/>
    <w:rsid w:val="001B72F6"/>
    <w:rsid w:val="001C079D"/>
    <w:rsid w:val="001C1460"/>
    <w:rsid w:val="001C1CBA"/>
    <w:rsid w:val="001C24B4"/>
    <w:rsid w:val="001C2B52"/>
    <w:rsid w:val="001C37F8"/>
    <w:rsid w:val="001C3F09"/>
    <w:rsid w:val="001C4118"/>
    <w:rsid w:val="001C5624"/>
    <w:rsid w:val="001C5DA9"/>
    <w:rsid w:val="001C67C2"/>
    <w:rsid w:val="001D069B"/>
    <w:rsid w:val="001D0C28"/>
    <w:rsid w:val="001D11CD"/>
    <w:rsid w:val="001D174D"/>
    <w:rsid w:val="001D1883"/>
    <w:rsid w:val="001D2077"/>
    <w:rsid w:val="001D276E"/>
    <w:rsid w:val="001D39AB"/>
    <w:rsid w:val="001D45F6"/>
    <w:rsid w:val="001D484B"/>
    <w:rsid w:val="001D4AE4"/>
    <w:rsid w:val="001D5303"/>
    <w:rsid w:val="001D5A65"/>
    <w:rsid w:val="001D5CFB"/>
    <w:rsid w:val="001D6842"/>
    <w:rsid w:val="001D73AE"/>
    <w:rsid w:val="001D74F9"/>
    <w:rsid w:val="001D79C5"/>
    <w:rsid w:val="001D7E1B"/>
    <w:rsid w:val="001E028F"/>
    <w:rsid w:val="001E03C2"/>
    <w:rsid w:val="001E143B"/>
    <w:rsid w:val="001E162B"/>
    <w:rsid w:val="001E185D"/>
    <w:rsid w:val="001E207B"/>
    <w:rsid w:val="001E28A9"/>
    <w:rsid w:val="001E2A6B"/>
    <w:rsid w:val="001E3501"/>
    <w:rsid w:val="001E37AA"/>
    <w:rsid w:val="001E447E"/>
    <w:rsid w:val="001E4800"/>
    <w:rsid w:val="001E4BD2"/>
    <w:rsid w:val="001E5C75"/>
    <w:rsid w:val="001E6990"/>
    <w:rsid w:val="001E6D92"/>
    <w:rsid w:val="001E7033"/>
    <w:rsid w:val="001E720F"/>
    <w:rsid w:val="001E7403"/>
    <w:rsid w:val="001F119F"/>
    <w:rsid w:val="001F1900"/>
    <w:rsid w:val="001F1B37"/>
    <w:rsid w:val="001F1E9D"/>
    <w:rsid w:val="001F1ED6"/>
    <w:rsid w:val="001F2A63"/>
    <w:rsid w:val="001F2AC8"/>
    <w:rsid w:val="001F35FD"/>
    <w:rsid w:val="001F3B3F"/>
    <w:rsid w:val="001F41ED"/>
    <w:rsid w:val="001F4E79"/>
    <w:rsid w:val="001F52B6"/>
    <w:rsid w:val="001F6644"/>
    <w:rsid w:val="001F6671"/>
    <w:rsid w:val="001F706B"/>
    <w:rsid w:val="001F7842"/>
    <w:rsid w:val="001F7B44"/>
    <w:rsid w:val="001F7B99"/>
    <w:rsid w:val="001F7EE9"/>
    <w:rsid w:val="002002EF"/>
    <w:rsid w:val="002004B4"/>
    <w:rsid w:val="00202A37"/>
    <w:rsid w:val="00202DF1"/>
    <w:rsid w:val="00203C25"/>
    <w:rsid w:val="00204BDE"/>
    <w:rsid w:val="002050B7"/>
    <w:rsid w:val="00206677"/>
    <w:rsid w:val="002108C0"/>
    <w:rsid w:val="00210B4A"/>
    <w:rsid w:val="00210CAC"/>
    <w:rsid w:val="00210FA0"/>
    <w:rsid w:val="0021105A"/>
    <w:rsid w:val="00211BFA"/>
    <w:rsid w:val="00211CFA"/>
    <w:rsid w:val="00212510"/>
    <w:rsid w:val="002125EC"/>
    <w:rsid w:val="00212D8B"/>
    <w:rsid w:val="00213849"/>
    <w:rsid w:val="00213930"/>
    <w:rsid w:val="00213CBC"/>
    <w:rsid w:val="00214B5C"/>
    <w:rsid w:val="00214BF5"/>
    <w:rsid w:val="00215564"/>
    <w:rsid w:val="00215AE7"/>
    <w:rsid w:val="00216DC1"/>
    <w:rsid w:val="0021704B"/>
    <w:rsid w:val="002173FD"/>
    <w:rsid w:val="00220A5C"/>
    <w:rsid w:val="00221765"/>
    <w:rsid w:val="00221963"/>
    <w:rsid w:val="00221B41"/>
    <w:rsid w:val="00221CCC"/>
    <w:rsid w:val="00221EB3"/>
    <w:rsid w:val="00222205"/>
    <w:rsid w:val="002224CC"/>
    <w:rsid w:val="0022331E"/>
    <w:rsid w:val="00223D2F"/>
    <w:rsid w:val="00223F8F"/>
    <w:rsid w:val="00224F5A"/>
    <w:rsid w:val="002256BE"/>
    <w:rsid w:val="002263D8"/>
    <w:rsid w:val="00232CAC"/>
    <w:rsid w:val="00233BBC"/>
    <w:rsid w:val="00233C0D"/>
    <w:rsid w:val="00233C32"/>
    <w:rsid w:val="0023456E"/>
    <w:rsid w:val="002349AA"/>
    <w:rsid w:val="00235516"/>
    <w:rsid w:val="00235DD0"/>
    <w:rsid w:val="00236665"/>
    <w:rsid w:val="00236761"/>
    <w:rsid w:val="00237D2D"/>
    <w:rsid w:val="00237EE7"/>
    <w:rsid w:val="00241B8F"/>
    <w:rsid w:val="00242327"/>
    <w:rsid w:val="002436DB"/>
    <w:rsid w:val="00243F6A"/>
    <w:rsid w:val="00244052"/>
    <w:rsid w:val="0024412B"/>
    <w:rsid w:val="00244979"/>
    <w:rsid w:val="00244CFF"/>
    <w:rsid w:val="00244D0E"/>
    <w:rsid w:val="002456AD"/>
    <w:rsid w:val="0024609F"/>
    <w:rsid w:val="00246330"/>
    <w:rsid w:val="00246C76"/>
    <w:rsid w:val="0024711D"/>
    <w:rsid w:val="00247683"/>
    <w:rsid w:val="00247A32"/>
    <w:rsid w:val="00250A00"/>
    <w:rsid w:val="00250B34"/>
    <w:rsid w:val="00251668"/>
    <w:rsid w:val="00251889"/>
    <w:rsid w:val="00251B68"/>
    <w:rsid w:val="00251BBD"/>
    <w:rsid w:val="00252144"/>
    <w:rsid w:val="00252537"/>
    <w:rsid w:val="00253153"/>
    <w:rsid w:val="0025489C"/>
    <w:rsid w:val="002550D7"/>
    <w:rsid w:val="002551C7"/>
    <w:rsid w:val="00255EBA"/>
    <w:rsid w:val="00256896"/>
    <w:rsid w:val="00256DA4"/>
    <w:rsid w:val="00256E39"/>
    <w:rsid w:val="00257E90"/>
    <w:rsid w:val="0026037B"/>
    <w:rsid w:val="00260F11"/>
    <w:rsid w:val="002615F2"/>
    <w:rsid w:val="002618B3"/>
    <w:rsid w:val="0026218F"/>
    <w:rsid w:val="0026248B"/>
    <w:rsid w:val="002628EC"/>
    <w:rsid w:val="00263F65"/>
    <w:rsid w:val="00266329"/>
    <w:rsid w:val="002668F5"/>
    <w:rsid w:val="00270C83"/>
    <w:rsid w:val="002720F7"/>
    <w:rsid w:val="0027214B"/>
    <w:rsid w:val="00272773"/>
    <w:rsid w:val="00272AF2"/>
    <w:rsid w:val="00273932"/>
    <w:rsid w:val="00273AD7"/>
    <w:rsid w:val="0027400C"/>
    <w:rsid w:val="002745E5"/>
    <w:rsid w:val="00274E20"/>
    <w:rsid w:val="0027527B"/>
    <w:rsid w:val="002752DF"/>
    <w:rsid w:val="002769AB"/>
    <w:rsid w:val="00281551"/>
    <w:rsid w:val="002815B6"/>
    <w:rsid w:val="00281C8E"/>
    <w:rsid w:val="002827BF"/>
    <w:rsid w:val="002843C9"/>
    <w:rsid w:val="0028464D"/>
    <w:rsid w:val="0028645D"/>
    <w:rsid w:val="002872D3"/>
    <w:rsid w:val="00287377"/>
    <w:rsid w:val="00287432"/>
    <w:rsid w:val="00287454"/>
    <w:rsid w:val="0028792B"/>
    <w:rsid w:val="002879DE"/>
    <w:rsid w:val="00290355"/>
    <w:rsid w:val="00290775"/>
    <w:rsid w:val="00290B0A"/>
    <w:rsid w:val="0029215F"/>
    <w:rsid w:val="002929BD"/>
    <w:rsid w:val="002929FC"/>
    <w:rsid w:val="00293465"/>
    <w:rsid w:val="00293AD1"/>
    <w:rsid w:val="00293FB6"/>
    <w:rsid w:val="0029519C"/>
    <w:rsid w:val="00296102"/>
    <w:rsid w:val="002963B8"/>
    <w:rsid w:val="002968C1"/>
    <w:rsid w:val="00296941"/>
    <w:rsid w:val="00296E52"/>
    <w:rsid w:val="00296EB2"/>
    <w:rsid w:val="002970FD"/>
    <w:rsid w:val="0029722F"/>
    <w:rsid w:val="002974E4"/>
    <w:rsid w:val="002A0347"/>
    <w:rsid w:val="002A0954"/>
    <w:rsid w:val="002A12C9"/>
    <w:rsid w:val="002A1D13"/>
    <w:rsid w:val="002A2E97"/>
    <w:rsid w:val="002A3508"/>
    <w:rsid w:val="002A4120"/>
    <w:rsid w:val="002A50F3"/>
    <w:rsid w:val="002A5866"/>
    <w:rsid w:val="002A5AA1"/>
    <w:rsid w:val="002A6897"/>
    <w:rsid w:val="002A7E4A"/>
    <w:rsid w:val="002B0503"/>
    <w:rsid w:val="002B0BFD"/>
    <w:rsid w:val="002B1409"/>
    <w:rsid w:val="002B298A"/>
    <w:rsid w:val="002B2C6E"/>
    <w:rsid w:val="002B3193"/>
    <w:rsid w:val="002B35F3"/>
    <w:rsid w:val="002B5B91"/>
    <w:rsid w:val="002B641A"/>
    <w:rsid w:val="002B68E1"/>
    <w:rsid w:val="002B7F79"/>
    <w:rsid w:val="002C0DDB"/>
    <w:rsid w:val="002C158A"/>
    <w:rsid w:val="002C191E"/>
    <w:rsid w:val="002C19FB"/>
    <w:rsid w:val="002C1B5C"/>
    <w:rsid w:val="002C22EB"/>
    <w:rsid w:val="002C234C"/>
    <w:rsid w:val="002C32F0"/>
    <w:rsid w:val="002C4B4C"/>
    <w:rsid w:val="002C51B4"/>
    <w:rsid w:val="002C549E"/>
    <w:rsid w:val="002C5582"/>
    <w:rsid w:val="002C558C"/>
    <w:rsid w:val="002C59F7"/>
    <w:rsid w:val="002C665E"/>
    <w:rsid w:val="002C6B6A"/>
    <w:rsid w:val="002C6F10"/>
    <w:rsid w:val="002C7B18"/>
    <w:rsid w:val="002D0999"/>
    <w:rsid w:val="002D1B98"/>
    <w:rsid w:val="002D2D8E"/>
    <w:rsid w:val="002D3B3B"/>
    <w:rsid w:val="002D47D9"/>
    <w:rsid w:val="002D5925"/>
    <w:rsid w:val="002D5D85"/>
    <w:rsid w:val="002D710F"/>
    <w:rsid w:val="002D7A6E"/>
    <w:rsid w:val="002E0880"/>
    <w:rsid w:val="002E171D"/>
    <w:rsid w:val="002E2860"/>
    <w:rsid w:val="002E2AA8"/>
    <w:rsid w:val="002E2DBA"/>
    <w:rsid w:val="002E2F23"/>
    <w:rsid w:val="002E35B8"/>
    <w:rsid w:val="002E48E1"/>
    <w:rsid w:val="002E4DA8"/>
    <w:rsid w:val="002E5021"/>
    <w:rsid w:val="002E503A"/>
    <w:rsid w:val="002E5672"/>
    <w:rsid w:val="002E5C49"/>
    <w:rsid w:val="002E6024"/>
    <w:rsid w:val="002E667D"/>
    <w:rsid w:val="002E768B"/>
    <w:rsid w:val="002E76EC"/>
    <w:rsid w:val="002F081F"/>
    <w:rsid w:val="002F1104"/>
    <w:rsid w:val="002F1535"/>
    <w:rsid w:val="002F1A52"/>
    <w:rsid w:val="002F247D"/>
    <w:rsid w:val="002F2908"/>
    <w:rsid w:val="002F2D8B"/>
    <w:rsid w:val="002F2FE2"/>
    <w:rsid w:val="002F4536"/>
    <w:rsid w:val="002F4970"/>
    <w:rsid w:val="002F50F0"/>
    <w:rsid w:val="002F57A2"/>
    <w:rsid w:val="002F596E"/>
    <w:rsid w:val="002F5AA1"/>
    <w:rsid w:val="002F6748"/>
    <w:rsid w:val="002F6A29"/>
    <w:rsid w:val="00300B4C"/>
    <w:rsid w:val="00300B61"/>
    <w:rsid w:val="003013A7"/>
    <w:rsid w:val="0030241A"/>
    <w:rsid w:val="00302DF9"/>
    <w:rsid w:val="00303487"/>
    <w:rsid w:val="0030364A"/>
    <w:rsid w:val="003047E3"/>
    <w:rsid w:val="003054EC"/>
    <w:rsid w:val="00305621"/>
    <w:rsid w:val="00305A4F"/>
    <w:rsid w:val="00305B01"/>
    <w:rsid w:val="003066C8"/>
    <w:rsid w:val="0030697D"/>
    <w:rsid w:val="003069AC"/>
    <w:rsid w:val="00306BB2"/>
    <w:rsid w:val="00310474"/>
    <w:rsid w:val="00310944"/>
    <w:rsid w:val="00311316"/>
    <w:rsid w:val="0031297E"/>
    <w:rsid w:val="00313D74"/>
    <w:rsid w:val="00314F97"/>
    <w:rsid w:val="00315196"/>
    <w:rsid w:val="00315442"/>
    <w:rsid w:val="0031558F"/>
    <w:rsid w:val="00315CBC"/>
    <w:rsid w:val="003177B9"/>
    <w:rsid w:val="00320065"/>
    <w:rsid w:val="00320105"/>
    <w:rsid w:val="003204C3"/>
    <w:rsid w:val="003207A6"/>
    <w:rsid w:val="003227E1"/>
    <w:rsid w:val="003234C0"/>
    <w:rsid w:val="00323936"/>
    <w:rsid w:val="00323C0F"/>
    <w:rsid w:val="003258AF"/>
    <w:rsid w:val="00325A77"/>
    <w:rsid w:val="00325E9F"/>
    <w:rsid w:val="003262A7"/>
    <w:rsid w:val="003263DC"/>
    <w:rsid w:val="00326876"/>
    <w:rsid w:val="00326889"/>
    <w:rsid w:val="003269BA"/>
    <w:rsid w:val="003302C8"/>
    <w:rsid w:val="00331099"/>
    <w:rsid w:val="00331260"/>
    <w:rsid w:val="003312BD"/>
    <w:rsid w:val="003313A3"/>
    <w:rsid w:val="00331408"/>
    <w:rsid w:val="00331571"/>
    <w:rsid w:val="003317C3"/>
    <w:rsid w:val="003343D1"/>
    <w:rsid w:val="00334A85"/>
    <w:rsid w:val="00335CF7"/>
    <w:rsid w:val="003362C4"/>
    <w:rsid w:val="00336612"/>
    <w:rsid w:val="00336874"/>
    <w:rsid w:val="0033754E"/>
    <w:rsid w:val="00337767"/>
    <w:rsid w:val="0033798C"/>
    <w:rsid w:val="00337D9F"/>
    <w:rsid w:val="00340119"/>
    <w:rsid w:val="00340343"/>
    <w:rsid w:val="00340894"/>
    <w:rsid w:val="0034263C"/>
    <w:rsid w:val="00342928"/>
    <w:rsid w:val="003429F5"/>
    <w:rsid w:val="00342A1C"/>
    <w:rsid w:val="00343F55"/>
    <w:rsid w:val="00344684"/>
    <w:rsid w:val="00344C39"/>
    <w:rsid w:val="00345019"/>
    <w:rsid w:val="0034567A"/>
    <w:rsid w:val="00345904"/>
    <w:rsid w:val="00345A54"/>
    <w:rsid w:val="00345A86"/>
    <w:rsid w:val="00345B34"/>
    <w:rsid w:val="0034607E"/>
    <w:rsid w:val="00346352"/>
    <w:rsid w:val="003472FA"/>
    <w:rsid w:val="00347630"/>
    <w:rsid w:val="00347642"/>
    <w:rsid w:val="00347E28"/>
    <w:rsid w:val="00351003"/>
    <w:rsid w:val="003517E5"/>
    <w:rsid w:val="00351B72"/>
    <w:rsid w:val="00351DB1"/>
    <w:rsid w:val="00352557"/>
    <w:rsid w:val="003528D2"/>
    <w:rsid w:val="003533FE"/>
    <w:rsid w:val="0035363F"/>
    <w:rsid w:val="003546F3"/>
    <w:rsid w:val="003556D6"/>
    <w:rsid w:val="00356141"/>
    <w:rsid w:val="0036141B"/>
    <w:rsid w:val="0036179B"/>
    <w:rsid w:val="00361886"/>
    <w:rsid w:val="00361CA2"/>
    <w:rsid w:val="00361F86"/>
    <w:rsid w:val="00363181"/>
    <w:rsid w:val="00363A61"/>
    <w:rsid w:val="00364C14"/>
    <w:rsid w:val="00364FE7"/>
    <w:rsid w:val="003666C6"/>
    <w:rsid w:val="00366F57"/>
    <w:rsid w:val="00367988"/>
    <w:rsid w:val="00367DB0"/>
    <w:rsid w:val="00370210"/>
    <w:rsid w:val="0037067F"/>
    <w:rsid w:val="00370729"/>
    <w:rsid w:val="003709D5"/>
    <w:rsid w:val="00370EE2"/>
    <w:rsid w:val="0037151D"/>
    <w:rsid w:val="00371582"/>
    <w:rsid w:val="003720AC"/>
    <w:rsid w:val="003735AB"/>
    <w:rsid w:val="00373FDE"/>
    <w:rsid w:val="00374435"/>
    <w:rsid w:val="00375E6E"/>
    <w:rsid w:val="0037637A"/>
    <w:rsid w:val="003766FB"/>
    <w:rsid w:val="00376AE2"/>
    <w:rsid w:val="00376C35"/>
    <w:rsid w:val="0038132E"/>
    <w:rsid w:val="0038195F"/>
    <w:rsid w:val="003828A7"/>
    <w:rsid w:val="00383F4D"/>
    <w:rsid w:val="00383F76"/>
    <w:rsid w:val="003849CC"/>
    <w:rsid w:val="003849FF"/>
    <w:rsid w:val="00384B9E"/>
    <w:rsid w:val="003852F0"/>
    <w:rsid w:val="00385DFB"/>
    <w:rsid w:val="0038623A"/>
    <w:rsid w:val="003868C0"/>
    <w:rsid w:val="003873F2"/>
    <w:rsid w:val="00391220"/>
    <w:rsid w:val="00391519"/>
    <w:rsid w:val="00393712"/>
    <w:rsid w:val="00393C9E"/>
    <w:rsid w:val="00393CE2"/>
    <w:rsid w:val="00393D07"/>
    <w:rsid w:val="00394360"/>
    <w:rsid w:val="0039516A"/>
    <w:rsid w:val="00395825"/>
    <w:rsid w:val="00395A0D"/>
    <w:rsid w:val="003963B3"/>
    <w:rsid w:val="00396545"/>
    <w:rsid w:val="003969DE"/>
    <w:rsid w:val="00397386"/>
    <w:rsid w:val="003A09DB"/>
    <w:rsid w:val="003A0ECD"/>
    <w:rsid w:val="003A2134"/>
    <w:rsid w:val="003A215B"/>
    <w:rsid w:val="003A3297"/>
    <w:rsid w:val="003A3606"/>
    <w:rsid w:val="003A406B"/>
    <w:rsid w:val="003A5260"/>
    <w:rsid w:val="003A5F45"/>
    <w:rsid w:val="003A6122"/>
    <w:rsid w:val="003A7377"/>
    <w:rsid w:val="003B1564"/>
    <w:rsid w:val="003B1571"/>
    <w:rsid w:val="003B182D"/>
    <w:rsid w:val="003B1957"/>
    <w:rsid w:val="003B25BA"/>
    <w:rsid w:val="003B25CA"/>
    <w:rsid w:val="003B2756"/>
    <w:rsid w:val="003B33E8"/>
    <w:rsid w:val="003B4ABD"/>
    <w:rsid w:val="003B4C85"/>
    <w:rsid w:val="003B56B9"/>
    <w:rsid w:val="003B5D6B"/>
    <w:rsid w:val="003B6ADB"/>
    <w:rsid w:val="003B7251"/>
    <w:rsid w:val="003C2A8A"/>
    <w:rsid w:val="003C304A"/>
    <w:rsid w:val="003C3142"/>
    <w:rsid w:val="003C372F"/>
    <w:rsid w:val="003C3B15"/>
    <w:rsid w:val="003C426C"/>
    <w:rsid w:val="003C44D8"/>
    <w:rsid w:val="003C4558"/>
    <w:rsid w:val="003C4CA2"/>
    <w:rsid w:val="003C4F0C"/>
    <w:rsid w:val="003C57A2"/>
    <w:rsid w:val="003C6A04"/>
    <w:rsid w:val="003C7094"/>
    <w:rsid w:val="003C7130"/>
    <w:rsid w:val="003C741B"/>
    <w:rsid w:val="003C7649"/>
    <w:rsid w:val="003D057D"/>
    <w:rsid w:val="003D0C7B"/>
    <w:rsid w:val="003D1C58"/>
    <w:rsid w:val="003D1CE1"/>
    <w:rsid w:val="003D233E"/>
    <w:rsid w:val="003D3738"/>
    <w:rsid w:val="003D38F9"/>
    <w:rsid w:val="003D3A69"/>
    <w:rsid w:val="003D3BFC"/>
    <w:rsid w:val="003D40A1"/>
    <w:rsid w:val="003D4A2D"/>
    <w:rsid w:val="003D5034"/>
    <w:rsid w:val="003D5798"/>
    <w:rsid w:val="003D6BB2"/>
    <w:rsid w:val="003D6CDF"/>
    <w:rsid w:val="003D6E28"/>
    <w:rsid w:val="003D722E"/>
    <w:rsid w:val="003D77BF"/>
    <w:rsid w:val="003D7851"/>
    <w:rsid w:val="003D79D2"/>
    <w:rsid w:val="003E0121"/>
    <w:rsid w:val="003E0C06"/>
    <w:rsid w:val="003E1268"/>
    <w:rsid w:val="003E18B5"/>
    <w:rsid w:val="003E25F8"/>
    <w:rsid w:val="003E27FC"/>
    <w:rsid w:val="003E3741"/>
    <w:rsid w:val="003E6330"/>
    <w:rsid w:val="003E6370"/>
    <w:rsid w:val="003E64B4"/>
    <w:rsid w:val="003E663F"/>
    <w:rsid w:val="003E6B17"/>
    <w:rsid w:val="003E7540"/>
    <w:rsid w:val="003E761E"/>
    <w:rsid w:val="003F04B6"/>
    <w:rsid w:val="003F0B69"/>
    <w:rsid w:val="003F1317"/>
    <w:rsid w:val="003F15CB"/>
    <w:rsid w:val="003F25C7"/>
    <w:rsid w:val="003F2A48"/>
    <w:rsid w:val="003F2B89"/>
    <w:rsid w:val="003F3985"/>
    <w:rsid w:val="003F4941"/>
    <w:rsid w:val="003F55E0"/>
    <w:rsid w:val="003F59E2"/>
    <w:rsid w:val="003F5F31"/>
    <w:rsid w:val="003F6834"/>
    <w:rsid w:val="003F6987"/>
    <w:rsid w:val="003F6C4C"/>
    <w:rsid w:val="003F7E7A"/>
    <w:rsid w:val="00400257"/>
    <w:rsid w:val="00400337"/>
    <w:rsid w:val="00400660"/>
    <w:rsid w:val="00400C88"/>
    <w:rsid w:val="00400E8D"/>
    <w:rsid w:val="004010C0"/>
    <w:rsid w:val="00401928"/>
    <w:rsid w:val="004022B2"/>
    <w:rsid w:val="00402358"/>
    <w:rsid w:val="004033EF"/>
    <w:rsid w:val="004039A8"/>
    <w:rsid w:val="004043C0"/>
    <w:rsid w:val="00404EA3"/>
    <w:rsid w:val="004064D5"/>
    <w:rsid w:val="0040710E"/>
    <w:rsid w:val="004104EB"/>
    <w:rsid w:val="004115FA"/>
    <w:rsid w:val="004119FD"/>
    <w:rsid w:val="00411F89"/>
    <w:rsid w:val="00413C97"/>
    <w:rsid w:val="004140A5"/>
    <w:rsid w:val="00414FA5"/>
    <w:rsid w:val="0041573E"/>
    <w:rsid w:val="00416EB1"/>
    <w:rsid w:val="00416F1F"/>
    <w:rsid w:val="00416F63"/>
    <w:rsid w:val="004201BE"/>
    <w:rsid w:val="00420774"/>
    <w:rsid w:val="00420895"/>
    <w:rsid w:val="00420FB0"/>
    <w:rsid w:val="004228E2"/>
    <w:rsid w:val="0042297A"/>
    <w:rsid w:val="00423102"/>
    <w:rsid w:val="004231F5"/>
    <w:rsid w:val="0042322D"/>
    <w:rsid w:val="00424545"/>
    <w:rsid w:val="00425628"/>
    <w:rsid w:val="00426E37"/>
    <w:rsid w:val="004275F9"/>
    <w:rsid w:val="00427835"/>
    <w:rsid w:val="00427913"/>
    <w:rsid w:val="00427DE3"/>
    <w:rsid w:val="004302ED"/>
    <w:rsid w:val="004303A6"/>
    <w:rsid w:val="00431D93"/>
    <w:rsid w:val="00432E0D"/>
    <w:rsid w:val="004331C0"/>
    <w:rsid w:val="00433F63"/>
    <w:rsid w:val="00434E5B"/>
    <w:rsid w:val="00434F5C"/>
    <w:rsid w:val="0043584E"/>
    <w:rsid w:val="0043603E"/>
    <w:rsid w:val="00436187"/>
    <w:rsid w:val="004365C4"/>
    <w:rsid w:val="00436879"/>
    <w:rsid w:val="00436BF7"/>
    <w:rsid w:val="0043716B"/>
    <w:rsid w:val="00437C10"/>
    <w:rsid w:val="00440DCE"/>
    <w:rsid w:val="00442287"/>
    <w:rsid w:val="00442A87"/>
    <w:rsid w:val="00443157"/>
    <w:rsid w:val="00443291"/>
    <w:rsid w:val="004436F4"/>
    <w:rsid w:val="00443884"/>
    <w:rsid w:val="00443C1E"/>
    <w:rsid w:val="0044431B"/>
    <w:rsid w:val="00445EA2"/>
    <w:rsid w:val="00446051"/>
    <w:rsid w:val="00450038"/>
    <w:rsid w:val="00450714"/>
    <w:rsid w:val="00450BA1"/>
    <w:rsid w:val="00450CFE"/>
    <w:rsid w:val="00450DC4"/>
    <w:rsid w:val="00450E3B"/>
    <w:rsid w:val="0045185E"/>
    <w:rsid w:val="004518B0"/>
    <w:rsid w:val="00451FCE"/>
    <w:rsid w:val="004523E8"/>
    <w:rsid w:val="004545BE"/>
    <w:rsid w:val="0045494B"/>
    <w:rsid w:val="00454BB1"/>
    <w:rsid w:val="00456E7E"/>
    <w:rsid w:val="0045795C"/>
    <w:rsid w:val="00460ABF"/>
    <w:rsid w:val="00460D81"/>
    <w:rsid w:val="0046134E"/>
    <w:rsid w:val="00461B21"/>
    <w:rsid w:val="00461B68"/>
    <w:rsid w:val="00462064"/>
    <w:rsid w:val="00462587"/>
    <w:rsid w:val="00464519"/>
    <w:rsid w:val="00465D78"/>
    <w:rsid w:val="00465D7A"/>
    <w:rsid w:val="0046650D"/>
    <w:rsid w:val="00466ED6"/>
    <w:rsid w:val="00467163"/>
    <w:rsid w:val="004671F7"/>
    <w:rsid w:val="004676EB"/>
    <w:rsid w:val="0047071E"/>
    <w:rsid w:val="00470AB6"/>
    <w:rsid w:val="0047153C"/>
    <w:rsid w:val="00472493"/>
    <w:rsid w:val="0047268B"/>
    <w:rsid w:val="00472FF5"/>
    <w:rsid w:val="00474685"/>
    <w:rsid w:val="0047468D"/>
    <w:rsid w:val="00474E6B"/>
    <w:rsid w:val="004750CF"/>
    <w:rsid w:val="00475418"/>
    <w:rsid w:val="004755A6"/>
    <w:rsid w:val="00475BA6"/>
    <w:rsid w:val="00475FC1"/>
    <w:rsid w:val="00476B62"/>
    <w:rsid w:val="00477124"/>
    <w:rsid w:val="0047743B"/>
    <w:rsid w:val="004817DB"/>
    <w:rsid w:val="00481A36"/>
    <w:rsid w:val="004843D5"/>
    <w:rsid w:val="00484534"/>
    <w:rsid w:val="00484E42"/>
    <w:rsid w:val="004853D3"/>
    <w:rsid w:val="0048789F"/>
    <w:rsid w:val="004878DD"/>
    <w:rsid w:val="00490638"/>
    <w:rsid w:val="00490E38"/>
    <w:rsid w:val="00491227"/>
    <w:rsid w:val="00491284"/>
    <w:rsid w:val="004912F0"/>
    <w:rsid w:val="004913BD"/>
    <w:rsid w:val="004916D0"/>
    <w:rsid w:val="004928C5"/>
    <w:rsid w:val="00492BAC"/>
    <w:rsid w:val="00492FF7"/>
    <w:rsid w:val="00493941"/>
    <w:rsid w:val="004940BC"/>
    <w:rsid w:val="004947B8"/>
    <w:rsid w:val="00494AB1"/>
    <w:rsid w:val="00495617"/>
    <w:rsid w:val="004957EF"/>
    <w:rsid w:val="00495D05"/>
    <w:rsid w:val="00495FC5"/>
    <w:rsid w:val="004963AF"/>
    <w:rsid w:val="00497431"/>
    <w:rsid w:val="004A0187"/>
    <w:rsid w:val="004A19E3"/>
    <w:rsid w:val="004A1AF1"/>
    <w:rsid w:val="004A1F51"/>
    <w:rsid w:val="004A23C5"/>
    <w:rsid w:val="004A3574"/>
    <w:rsid w:val="004A48B1"/>
    <w:rsid w:val="004A4D74"/>
    <w:rsid w:val="004A4F0C"/>
    <w:rsid w:val="004A55F4"/>
    <w:rsid w:val="004A58D2"/>
    <w:rsid w:val="004A5F05"/>
    <w:rsid w:val="004A61E3"/>
    <w:rsid w:val="004A64E9"/>
    <w:rsid w:val="004A684D"/>
    <w:rsid w:val="004A701D"/>
    <w:rsid w:val="004A744C"/>
    <w:rsid w:val="004B0018"/>
    <w:rsid w:val="004B0334"/>
    <w:rsid w:val="004B0432"/>
    <w:rsid w:val="004B1F8A"/>
    <w:rsid w:val="004B2380"/>
    <w:rsid w:val="004B2463"/>
    <w:rsid w:val="004B33DA"/>
    <w:rsid w:val="004B46EA"/>
    <w:rsid w:val="004B473E"/>
    <w:rsid w:val="004B503D"/>
    <w:rsid w:val="004B52A7"/>
    <w:rsid w:val="004B6912"/>
    <w:rsid w:val="004B6C24"/>
    <w:rsid w:val="004B6DD5"/>
    <w:rsid w:val="004B71E9"/>
    <w:rsid w:val="004B762D"/>
    <w:rsid w:val="004B7DC5"/>
    <w:rsid w:val="004C10FF"/>
    <w:rsid w:val="004C150F"/>
    <w:rsid w:val="004C1DA0"/>
    <w:rsid w:val="004C2EF7"/>
    <w:rsid w:val="004C309C"/>
    <w:rsid w:val="004C4C8E"/>
    <w:rsid w:val="004C4D22"/>
    <w:rsid w:val="004C51D2"/>
    <w:rsid w:val="004C61E1"/>
    <w:rsid w:val="004C6B8E"/>
    <w:rsid w:val="004C6C15"/>
    <w:rsid w:val="004C7458"/>
    <w:rsid w:val="004C75E4"/>
    <w:rsid w:val="004C7A35"/>
    <w:rsid w:val="004D0E92"/>
    <w:rsid w:val="004D144C"/>
    <w:rsid w:val="004D14F9"/>
    <w:rsid w:val="004D159D"/>
    <w:rsid w:val="004D1D35"/>
    <w:rsid w:val="004D1E93"/>
    <w:rsid w:val="004D23B7"/>
    <w:rsid w:val="004D2667"/>
    <w:rsid w:val="004D2D7C"/>
    <w:rsid w:val="004D35E6"/>
    <w:rsid w:val="004D3D66"/>
    <w:rsid w:val="004D46A5"/>
    <w:rsid w:val="004D5283"/>
    <w:rsid w:val="004D5D29"/>
    <w:rsid w:val="004D6D71"/>
    <w:rsid w:val="004D700E"/>
    <w:rsid w:val="004D7186"/>
    <w:rsid w:val="004D7658"/>
    <w:rsid w:val="004E06A2"/>
    <w:rsid w:val="004E131A"/>
    <w:rsid w:val="004E201B"/>
    <w:rsid w:val="004E3443"/>
    <w:rsid w:val="004E44CB"/>
    <w:rsid w:val="004E7BEE"/>
    <w:rsid w:val="004E7C39"/>
    <w:rsid w:val="004F0466"/>
    <w:rsid w:val="004F160A"/>
    <w:rsid w:val="004F1C5F"/>
    <w:rsid w:val="004F1EC0"/>
    <w:rsid w:val="004F2D10"/>
    <w:rsid w:val="004F2FD4"/>
    <w:rsid w:val="004F3232"/>
    <w:rsid w:val="004F42DF"/>
    <w:rsid w:val="004F6347"/>
    <w:rsid w:val="004F6A36"/>
    <w:rsid w:val="004F7147"/>
    <w:rsid w:val="004F734F"/>
    <w:rsid w:val="004F753A"/>
    <w:rsid w:val="0050034D"/>
    <w:rsid w:val="0050053B"/>
    <w:rsid w:val="00500AC2"/>
    <w:rsid w:val="00503425"/>
    <w:rsid w:val="00503A6A"/>
    <w:rsid w:val="00503F67"/>
    <w:rsid w:val="00504604"/>
    <w:rsid w:val="00504989"/>
    <w:rsid w:val="00504B52"/>
    <w:rsid w:val="005056AF"/>
    <w:rsid w:val="0050628A"/>
    <w:rsid w:val="00506972"/>
    <w:rsid w:val="0050706D"/>
    <w:rsid w:val="00507F6D"/>
    <w:rsid w:val="005109EE"/>
    <w:rsid w:val="00510D75"/>
    <w:rsid w:val="00511B9D"/>
    <w:rsid w:val="00511BDD"/>
    <w:rsid w:val="00511DBE"/>
    <w:rsid w:val="00512679"/>
    <w:rsid w:val="00512B9B"/>
    <w:rsid w:val="00513E98"/>
    <w:rsid w:val="005143F0"/>
    <w:rsid w:val="0051466A"/>
    <w:rsid w:val="00514963"/>
    <w:rsid w:val="00514CFF"/>
    <w:rsid w:val="005151A0"/>
    <w:rsid w:val="00515914"/>
    <w:rsid w:val="00515C7A"/>
    <w:rsid w:val="00516027"/>
    <w:rsid w:val="00517AEF"/>
    <w:rsid w:val="00517C5E"/>
    <w:rsid w:val="0052214F"/>
    <w:rsid w:val="00522266"/>
    <w:rsid w:val="0052282C"/>
    <w:rsid w:val="00523D6A"/>
    <w:rsid w:val="00524706"/>
    <w:rsid w:val="00525C26"/>
    <w:rsid w:val="00526046"/>
    <w:rsid w:val="005265EA"/>
    <w:rsid w:val="00527447"/>
    <w:rsid w:val="00527CE6"/>
    <w:rsid w:val="00530C1D"/>
    <w:rsid w:val="00530CAE"/>
    <w:rsid w:val="005313E2"/>
    <w:rsid w:val="00531886"/>
    <w:rsid w:val="0053205D"/>
    <w:rsid w:val="00532E45"/>
    <w:rsid w:val="00534721"/>
    <w:rsid w:val="005347D9"/>
    <w:rsid w:val="00534C81"/>
    <w:rsid w:val="00535301"/>
    <w:rsid w:val="00535B94"/>
    <w:rsid w:val="00535D7D"/>
    <w:rsid w:val="005363A9"/>
    <w:rsid w:val="0053647C"/>
    <w:rsid w:val="00536A12"/>
    <w:rsid w:val="00536C40"/>
    <w:rsid w:val="00537821"/>
    <w:rsid w:val="00537BDF"/>
    <w:rsid w:val="00540180"/>
    <w:rsid w:val="00540891"/>
    <w:rsid w:val="00540BCE"/>
    <w:rsid w:val="00541826"/>
    <w:rsid w:val="00542D36"/>
    <w:rsid w:val="005436A5"/>
    <w:rsid w:val="00543B82"/>
    <w:rsid w:val="005447B0"/>
    <w:rsid w:val="00544853"/>
    <w:rsid w:val="0054528E"/>
    <w:rsid w:val="0054529F"/>
    <w:rsid w:val="005459A8"/>
    <w:rsid w:val="005459CA"/>
    <w:rsid w:val="005469F2"/>
    <w:rsid w:val="0054784D"/>
    <w:rsid w:val="00547EF2"/>
    <w:rsid w:val="00550CCD"/>
    <w:rsid w:val="00550EFB"/>
    <w:rsid w:val="00553252"/>
    <w:rsid w:val="0055349D"/>
    <w:rsid w:val="00553B64"/>
    <w:rsid w:val="00554250"/>
    <w:rsid w:val="00554B8A"/>
    <w:rsid w:val="00554CC4"/>
    <w:rsid w:val="005564BF"/>
    <w:rsid w:val="005569D2"/>
    <w:rsid w:val="00557122"/>
    <w:rsid w:val="00557635"/>
    <w:rsid w:val="00557FF1"/>
    <w:rsid w:val="00560904"/>
    <w:rsid w:val="00560CAC"/>
    <w:rsid w:val="00560D1F"/>
    <w:rsid w:val="00560FBC"/>
    <w:rsid w:val="005620EC"/>
    <w:rsid w:val="00562837"/>
    <w:rsid w:val="0056337F"/>
    <w:rsid w:val="00563A3C"/>
    <w:rsid w:val="00563B1A"/>
    <w:rsid w:val="00563B97"/>
    <w:rsid w:val="00563F38"/>
    <w:rsid w:val="005653F5"/>
    <w:rsid w:val="0056547E"/>
    <w:rsid w:val="00565CCF"/>
    <w:rsid w:val="00566B85"/>
    <w:rsid w:val="00567FD5"/>
    <w:rsid w:val="00570D2E"/>
    <w:rsid w:val="005710EB"/>
    <w:rsid w:val="0057167F"/>
    <w:rsid w:val="00572D4A"/>
    <w:rsid w:val="005748E0"/>
    <w:rsid w:val="00574CF5"/>
    <w:rsid w:val="00574D9F"/>
    <w:rsid w:val="005751B9"/>
    <w:rsid w:val="0057573A"/>
    <w:rsid w:val="00576BFF"/>
    <w:rsid w:val="005772D7"/>
    <w:rsid w:val="005774E8"/>
    <w:rsid w:val="005778F2"/>
    <w:rsid w:val="0057793F"/>
    <w:rsid w:val="00577D70"/>
    <w:rsid w:val="00580358"/>
    <w:rsid w:val="005809FB"/>
    <w:rsid w:val="00581AC0"/>
    <w:rsid w:val="0058212D"/>
    <w:rsid w:val="005832F9"/>
    <w:rsid w:val="00583C27"/>
    <w:rsid w:val="00584077"/>
    <w:rsid w:val="005840AE"/>
    <w:rsid w:val="00584DE7"/>
    <w:rsid w:val="00584F72"/>
    <w:rsid w:val="0058528F"/>
    <w:rsid w:val="005863F2"/>
    <w:rsid w:val="0058650B"/>
    <w:rsid w:val="00586A39"/>
    <w:rsid w:val="00587401"/>
    <w:rsid w:val="00590245"/>
    <w:rsid w:val="00590BAF"/>
    <w:rsid w:val="00590E57"/>
    <w:rsid w:val="005928FF"/>
    <w:rsid w:val="00592CC1"/>
    <w:rsid w:val="00593009"/>
    <w:rsid w:val="00593A87"/>
    <w:rsid w:val="00593B6F"/>
    <w:rsid w:val="00593FC2"/>
    <w:rsid w:val="0059428C"/>
    <w:rsid w:val="00594C39"/>
    <w:rsid w:val="00594CBE"/>
    <w:rsid w:val="00594E9E"/>
    <w:rsid w:val="0059534B"/>
    <w:rsid w:val="00595740"/>
    <w:rsid w:val="00595F4C"/>
    <w:rsid w:val="0059644D"/>
    <w:rsid w:val="00597AB1"/>
    <w:rsid w:val="005A1322"/>
    <w:rsid w:val="005A1429"/>
    <w:rsid w:val="005A2224"/>
    <w:rsid w:val="005A2860"/>
    <w:rsid w:val="005A4A47"/>
    <w:rsid w:val="005A4D1C"/>
    <w:rsid w:val="005A5143"/>
    <w:rsid w:val="005A540E"/>
    <w:rsid w:val="005A6000"/>
    <w:rsid w:val="005A6737"/>
    <w:rsid w:val="005A75C4"/>
    <w:rsid w:val="005B01B5"/>
    <w:rsid w:val="005B14D1"/>
    <w:rsid w:val="005B154F"/>
    <w:rsid w:val="005B1D67"/>
    <w:rsid w:val="005B3BFA"/>
    <w:rsid w:val="005B4D96"/>
    <w:rsid w:val="005B5078"/>
    <w:rsid w:val="005B5381"/>
    <w:rsid w:val="005B6967"/>
    <w:rsid w:val="005B6CB4"/>
    <w:rsid w:val="005B7BCD"/>
    <w:rsid w:val="005C09B7"/>
    <w:rsid w:val="005C0DDC"/>
    <w:rsid w:val="005C10E5"/>
    <w:rsid w:val="005C1928"/>
    <w:rsid w:val="005C21C9"/>
    <w:rsid w:val="005C3527"/>
    <w:rsid w:val="005C3A75"/>
    <w:rsid w:val="005C46BC"/>
    <w:rsid w:val="005C5CB3"/>
    <w:rsid w:val="005C65A5"/>
    <w:rsid w:val="005C6D19"/>
    <w:rsid w:val="005C6E85"/>
    <w:rsid w:val="005C7046"/>
    <w:rsid w:val="005C7763"/>
    <w:rsid w:val="005D0095"/>
    <w:rsid w:val="005D058F"/>
    <w:rsid w:val="005D0799"/>
    <w:rsid w:val="005D15E0"/>
    <w:rsid w:val="005D2241"/>
    <w:rsid w:val="005D3AC0"/>
    <w:rsid w:val="005D3D54"/>
    <w:rsid w:val="005D4077"/>
    <w:rsid w:val="005D44A6"/>
    <w:rsid w:val="005D4F3D"/>
    <w:rsid w:val="005D5C5C"/>
    <w:rsid w:val="005D7221"/>
    <w:rsid w:val="005D7D11"/>
    <w:rsid w:val="005E0957"/>
    <w:rsid w:val="005E167A"/>
    <w:rsid w:val="005E2087"/>
    <w:rsid w:val="005E27F9"/>
    <w:rsid w:val="005E2CD2"/>
    <w:rsid w:val="005E2EAB"/>
    <w:rsid w:val="005E2EBD"/>
    <w:rsid w:val="005E457D"/>
    <w:rsid w:val="005E47D9"/>
    <w:rsid w:val="005E4F08"/>
    <w:rsid w:val="005E608C"/>
    <w:rsid w:val="005E766D"/>
    <w:rsid w:val="005E7D82"/>
    <w:rsid w:val="005F01A8"/>
    <w:rsid w:val="005F0E3F"/>
    <w:rsid w:val="005F16E3"/>
    <w:rsid w:val="005F18F3"/>
    <w:rsid w:val="005F2470"/>
    <w:rsid w:val="005F31AB"/>
    <w:rsid w:val="005F3BE3"/>
    <w:rsid w:val="005F4189"/>
    <w:rsid w:val="005F42A5"/>
    <w:rsid w:val="005F4405"/>
    <w:rsid w:val="005F4D8C"/>
    <w:rsid w:val="005F6539"/>
    <w:rsid w:val="005F75DC"/>
    <w:rsid w:val="005F7B86"/>
    <w:rsid w:val="005F7C78"/>
    <w:rsid w:val="00600686"/>
    <w:rsid w:val="00600796"/>
    <w:rsid w:val="00600F69"/>
    <w:rsid w:val="0060222A"/>
    <w:rsid w:val="00602672"/>
    <w:rsid w:val="006027A0"/>
    <w:rsid w:val="00602C89"/>
    <w:rsid w:val="00602D15"/>
    <w:rsid w:val="00603A4E"/>
    <w:rsid w:val="0060438A"/>
    <w:rsid w:val="00604F6D"/>
    <w:rsid w:val="00605D90"/>
    <w:rsid w:val="00606078"/>
    <w:rsid w:val="0060645A"/>
    <w:rsid w:val="00606A44"/>
    <w:rsid w:val="006075A4"/>
    <w:rsid w:val="00607A65"/>
    <w:rsid w:val="00610CD7"/>
    <w:rsid w:val="006116D5"/>
    <w:rsid w:val="00611823"/>
    <w:rsid w:val="00611AF2"/>
    <w:rsid w:val="00611CEA"/>
    <w:rsid w:val="006123D7"/>
    <w:rsid w:val="006126F8"/>
    <w:rsid w:val="00613077"/>
    <w:rsid w:val="0061375C"/>
    <w:rsid w:val="006139B6"/>
    <w:rsid w:val="00613ECC"/>
    <w:rsid w:val="00613FE7"/>
    <w:rsid w:val="006159BA"/>
    <w:rsid w:val="00615C49"/>
    <w:rsid w:val="00615C62"/>
    <w:rsid w:val="00615CC3"/>
    <w:rsid w:val="00616ED8"/>
    <w:rsid w:val="00620895"/>
    <w:rsid w:val="0062199F"/>
    <w:rsid w:val="00622C8D"/>
    <w:rsid w:val="00623139"/>
    <w:rsid w:val="00625108"/>
    <w:rsid w:val="0062565E"/>
    <w:rsid w:val="0062599B"/>
    <w:rsid w:val="00625FA2"/>
    <w:rsid w:val="00626D29"/>
    <w:rsid w:val="0062738F"/>
    <w:rsid w:val="00627BD7"/>
    <w:rsid w:val="0063086D"/>
    <w:rsid w:val="00630BB2"/>
    <w:rsid w:val="00630F3B"/>
    <w:rsid w:val="0063114E"/>
    <w:rsid w:val="006312BE"/>
    <w:rsid w:val="0063134E"/>
    <w:rsid w:val="00631578"/>
    <w:rsid w:val="006326E2"/>
    <w:rsid w:val="006328C6"/>
    <w:rsid w:val="00633CA1"/>
    <w:rsid w:val="00633F0F"/>
    <w:rsid w:val="00634204"/>
    <w:rsid w:val="006352DB"/>
    <w:rsid w:val="00635C1D"/>
    <w:rsid w:val="006362CC"/>
    <w:rsid w:val="00637185"/>
    <w:rsid w:val="006376B3"/>
    <w:rsid w:val="0063786A"/>
    <w:rsid w:val="00641D78"/>
    <w:rsid w:val="00642425"/>
    <w:rsid w:val="00642CE3"/>
    <w:rsid w:val="00643255"/>
    <w:rsid w:val="00643502"/>
    <w:rsid w:val="00645710"/>
    <w:rsid w:val="00646365"/>
    <w:rsid w:val="00650FB9"/>
    <w:rsid w:val="00652559"/>
    <w:rsid w:val="00652BAB"/>
    <w:rsid w:val="00653188"/>
    <w:rsid w:val="00653746"/>
    <w:rsid w:val="00653BF2"/>
    <w:rsid w:val="00654641"/>
    <w:rsid w:val="00654859"/>
    <w:rsid w:val="00654D88"/>
    <w:rsid w:val="006553F6"/>
    <w:rsid w:val="00656210"/>
    <w:rsid w:val="00656CA2"/>
    <w:rsid w:val="006573D6"/>
    <w:rsid w:val="00657BDF"/>
    <w:rsid w:val="00657C5D"/>
    <w:rsid w:val="006604D9"/>
    <w:rsid w:val="0066059B"/>
    <w:rsid w:val="00660784"/>
    <w:rsid w:val="006612A9"/>
    <w:rsid w:val="00662313"/>
    <w:rsid w:val="00662CE2"/>
    <w:rsid w:val="00663537"/>
    <w:rsid w:val="00663F51"/>
    <w:rsid w:val="00664DC0"/>
    <w:rsid w:val="00664DCA"/>
    <w:rsid w:val="00666D1E"/>
    <w:rsid w:val="00666FA5"/>
    <w:rsid w:val="00670197"/>
    <w:rsid w:val="00670242"/>
    <w:rsid w:val="0067039A"/>
    <w:rsid w:val="0067051A"/>
    <w:rsid w:val="00670800"/>
    <w:rsid w:val="00670D20"/>
    <w:rsid w:val="00670E0A"/>
    <w:rsid w:val="00671945"/>
    <w:rsid w:val="006738FB"/>
    <w:rsid w:val="00675A5A"/>
    <w:rsid w:val="006765B4"/>
    <w:rsid w:val="00677BE8"/>
    <w:rsid w:val="00680A07"/>
    <w:rsid w:val="00681E72"/>
    <w:rsid w:val="006821EC"/>
    <w:rsid w:val="006834CD"/>
    <w:rsid w:val="00685CFE"/>
    <w:rsid w:val="00686A67"/>
    <w:rsid w:val="00686DC9"/>
    <w:rsid w:val="0068760A"/>
    <w:rsid w:val="00687A4E"/>
    <w:rsid w:val="00687C57"/>
    <w:rsid w:val="00687D45"/>
    <w:rsid w:val="00687E3B"/>
    <w:rsid w:val="00690611"/>
    <w:rsid w:val="00690985"/>
    <w:rsid w:val="0069163F"/>
    <w:rsid w:val="006919B4"/>
    <w:rsid w:val="00691ACC"/>
    <w:rsid w:val="00692314"/>
    <w:rsid w:val="006940C2"/>
    <w:rsid w:val="006940F2"/>
    <w:rsid w:val="00694673"/>
    <w:rsid w:val="00694DEB"/>
    <w:rsid w:val="00694F48"/>
    <w:rsid w:val="00695820"/>
    <w:rsid w:val="0069584B"/>
    <w:rsid w:val="00695A93"/>
    <w:rsid w:val="0069634B"/>
    <w:rsid w:val="0069640D"/>
    <w:rsid w:val="0069642F"/>
    <w:rsid w:val="00696E0D"/>
    <w:rsid w:val="00697DCE"/>
    <w:rsid w:val="00697E89"/>
    <w:rsid w:val="006A011F"/>
    <w:rsid w:val="006A01A0"/>
    <w:rsid w:val="006A0FCA"/>
    <w:rsid w:val="006A150D"/>
    <w:rsid w:val="006A196B"/>
    <w:rsid w:val="006A2407"/>
    <w:rsid w:val="006A27E6"/>
    <w:rsid w:val="006A27F4"/>
    <w:rsid w:val="006A3FF5"/>
    <w:rsid w:val="006A413C"/>
    <w:rsid w:val="006A44F3"/>
    <w:rsid w:val="006A4D40"/>
    <w:rsid w:val="006A61D2"/>
    <w:rsid w:val="006A64AA"/>
    <w:rsid w:val="006A67C5"/>
    <w:rsid w:val="006B087D"/>
    <w:rsid w:val="006B0B97"/>
    <w:rsid w:val="006B3588"/>
    <w:rsid w:val="006B3794"/>
    <w:rsid w:val="006B3C9E"/>
    <w:rsid w:val="006B486D"/>
    <w:rsid w:val="006B586A"/>
    <w:rsid w:val="006B58E7"/>
    <w:rsid w:val="006B7FF7"/>
    <w:rsid w:val="006C0350"/>
    <w:rsid w:val="006C06CD"/>
    <w:rsid w:val="006C10EC"/>
    <w:rsid w:val="006C1250"/>
    <w:rsid w:val="006C152D"/>
    <w:rsid w:val="006C234C"/>
    <w:rsid w:val="006C2D95"/>
    <w:rsid w:val="006C338B"/>
    <w:rsid w:val="006C3434"/>
    <w:rsid w:val="006C39C6"/>
    <w:rsid w:val="006C3F6B"/>
    <w:rsid w:val="006C40E3"/>
    <w:rsid w:val="006C43A5"/>
    <w:rsid w:val="006C6116"/>
    <w:rsid w:val="006C6A03"/>
    <w:rsid w:val="006C6D80"/>
    <w:rsid w:val="006C71AD"/>
    <w:rsid w:val="006C7570"/>
    <w:rsid w:val="006C7B9C"/>
    <w:rsid w:val="006D0AD8"/>
    <w:rsid w:val="006D0E53"/>
    <w:rsid w:val="006D0F93"/>
    <w:rsid w:val="006D1144"/>
    <w:rsid w:val="006D1399"/>
    <w:rsid w:val="006D1DE5"/>
    <w:rsid w:val="006D31A4"/>
    <w:rsid w:val="006D399F"/>
    <w:rsid w:val="006D41EC"/>
    <w:rsid w:val="006D4AAF"/>
    <w:rsid w:val="006D5703"/>
    <w:rsid w:val="006D57EA"/>
    <w:rsid w:val="006D6625"/>
    <w:rsid w:val="006D6C8D"/>
    <w:rsid w:val="006D71BF"/>
    <w:rsid w:val="006E01A1"/>
    <w:rsid w:val="006E0CDD"/>
    <w:rsid w:val="006E0F03"/>
    <w:rsid w:val="006E0F10"/>
    <w:rsid w:val="006E1318"/>
    <w:rsid w:val="006E186B"/>
    <w:rsid w:val="006E19D3"/>
    <w:rsid w:val="006E1B57"/>
    <w:rsid w:val="006E29AB"/>
    <w:rsid w:val="006E31D5"/>
    <w:rsid w:val="006E3757"/>
    <w:rsid w:val="006E3887"/>
    <w:rsid w:val="006E3BE1"/>
    <w:rsid w:val="006E4E62"/>
    <w:rsid w:val="006E501E"/>
    <w:rsid w:val="006E6E59"/>
    <w:rsid w:val="006F003B"/>
    <w:rsid w:val="006F0686"/>
    <w:rsid w:val="006F0FE3"/>
    <w:rsid w:val="006F1685"/>
    <w:rsid w:val="006F19C4"/>
    <w:rsid w:val="006F1FA8"/>
    <w:rsid w:val="006F2406"/>
    <w:rsid w:val="006F2563"/>
    <w:rsid w:val="006F280C"/>
    <w:rsid w:val="006F2EBB"/>
    <w:rsid w:val="006F3689"/>
    <w:rsid w:val="006F518C"/>
    <w:rsid w:val="006F51CC"/>
    <w:rsid w:val="006F5927"/>
    <w:rsid w:val="006F5933"/>
    <w:rsid w:val="006F782D"/>
    <w:rsid w:val="006F7DDC"/>
    <w:rsid w:val="00700E3A"/>
    <w:rsid w:val="00701592"/>
    <w:rsid w:val="007015AE"/>
    <w:rsid w:val="00701B78"/>
    <w:rsid w:val="00701BA2"/>
    <w:rsid w:val="007029E3"/>
    <w:rsid w:val="00702AC5"/>
    <w:rsid w:val="00702CA9"/>
    <w:rsid w:val="0070356F"/>
    <w:rsid w:val="00703FE8"/>
    <w:rsid w:val="0070475F"/>
    <w:rsid w:val="00704BFB"/>
    <w:rsid w:val="00704EBB"/>
    <w:rsid w:val="00705021"/>
    <w:rsid w:val="007064D0"/>
    <w:rsid w:val="00707ACD"/>
    <w:rsid w:val="00707E43"/>
    <w:rsid w:val="00707F51"/>
    <w:rsid w:val="00710433"/>
    <w:rsid w:val="007105CA"/>
    <w:rsid w:val="007112A8"/>
    <w:rsid w:val="007118AD"/>
    <w:rsid w:val="00711EC0"/>
    <w:rsid w:val="007122C8"/>
    <w:rsid w:val="00712AE0"/>
    <w:rsid w:val="00713CE2"/>
    <w:rsid w:val="007142B8"/>
    <w:rsid w:val="00714729"/>
    <w:rsid w:val="007147A4"/>
    <w:rsid w:val="00714DD8"/>
    <w:rsid w:val="00715131"/>
    <w:rsid w:val="00715209"/>
    <w:rsid w:val="00715B31"/>
    <w:rsid w:val="00715E63"/>
    <w:rsid w:val="00715F5A"/>
    <w:rsid w:val="007164A2"/>
    <w:rsid w:val="00716994"/>
    <w:rsid w:val="00716A93"/>
    <w:rsid w:val="00717A01"/>
    <w:rsid w:val="00717BBF"/>
    <w:rsid w:val="007202E0"/>
    <w:rsid w:val="00720F25"/>
    <w:rsid w:val="00721596"/>
    <w:rsid w:val="00721A48"/>
    <w:rsid w:val="00721B41"/>
    <w:rsid w:val="00721DA0"/>
    <w:rsid w:val="00722130"/>
    <w:rsid w:val="00722786"/>
    <w:rsid w:val="00722AB5"/>
    <w:rsid w:val="00722B3B"/>
    <w:rsid w:val="00722EC7"/>
    <w:rsid w:val="00723387"/>
    <w:rsid w:val="0072341F"/>
    <w:rsid w:val="00724549"/>
    <w:rsid w:val="0072479A"/>
    <w:rsid w:val="007249F4"/>
    <w:rsid w:val="00726781"/>
    <w:rsid w:val="00727023"/>
    <w:rsid w:val="007279B4"/>
    <w:rsid w:val="0073001F"/>
    <w:rsid w:val="0073028C"/>
    <w:rsid w:val="00730B2F"/>
    <w:rsid w:val="00730D68"/>
    <w:rsid w:val="0073101C"/>
    <w:rsid w:val="00731BD2"/>
    <w:rsid w:val="00732212"/>
    <w:rsid w:val="00732CA9"/>
    <w:rsid w:val="007333B3"/>
    <w:rsid w:val="00733EF0"/>
    <w:rsid w:val="007350C8"/>
    <w:rsid w:val="00735EB6"/>
    <w:rsid w:val="0073675D"/>
    <w:rsid w:val="00736DF3"/>
    <w:rsid w:val="007375E4"/>
    <w:rsid w:val="00737882"/>
    <w:rsid w:val="00737F5F"/>
    <w:rsid w:val="007407B2"/>
    <w:rsid w:val="00742206"/>
    <w:rsid w:val="00742F5B"/>
    <w:rsid w:val="00743A38"/>
    <w:rsid w:val="00743E50"/>
    <w:rsid w:val="00743F83"/>
    <w:rsid w:val="00744914"/>
    <w:rsid w:val="00745143"/>
    <w:rsid w:val="00745245"/>
    <w:rsid w:val="00745A73"/>
    <w:rsid w:val="007464F3"/>
    <w:rsid w:val="00746F57"/>
    <w:rsid w:val="007474F3"/>
    <w:rsid w:val="00747DE1"/>
    <w:rsid w:val="00750568"/>
    <w:rsid w:val="00750C9F"/>
    <w:rsid w:val="007526C6"/>
    <w:rsid w:val="00753788"/>
    <w:rsid w:val="00753BAF"/>
    <w:rsid w:val="00754007"/>
    <w:rsid w:val="00754540"/>
    <w:rsid w:val="007545FE"/>
    <w:rsid w:val="00754946"/>
    <w:rsid w:val="007549D7"/>
    <w:rsid w:val="00755B2F"/>
    <w:rsid w:val="00757608"/>
    <w:rsid w:val="00757DAB"/>
    <w:rsid w:val="00760260"/>
    <w:rsid w:val="0076034D"/>
    <w:rsid w:val="007606F4"/>
    <w:rsid w:val="00760889"/>
    <w:rsid w:val="007608C6"/>
    <w:rsid w:val="0076199C"/>
    <w:rsid w:val="00761BAB"/>
    <w:rsid w:val="007622CA"/>
    <w:rsid w:val="007636B4"/>
    <w:rsid w:val="007636DE"/>
    <w:rsid w:val="00763D58"/>
    <w:rsid w:val="00763E41"/>
    <w:rsid w:val="00764749"/>
    <w:rsid w:val="00764D93"/>
    <w:rsid w:val="00765291"/>
    <w:rsid w:val="00765C19"/>
    <w:rsid w:val="00766155"/>
    <w:rsid w:val="0076679B"/>
    <w:rsid w:val="0076710A"/>
    <w:rsid w:val="00770096"/>
    <w:rsid w:val="00770480"/>
    <w:rsid w:val="00771744"/>
    <w:rsid w:val="00771EB2"/>
    <w:rsid w:val="00772AF5"/>
    <w:rsid w:val="0077390A"/>
    <w:rsid w:val="00773C4E"/>
    <w:rsid w:val="00774928"/>
    <w:rsid w:val="0077511A"/>
    <w:rsid w:val="00775611"/>
    <w:rsid w:val="00775925"/>
    <w:rsid w:val="00775965"/>
    <w:rsid w:val="00775A70"/>
    <w:rsid w:val="0077613E"/>
    <w:rsid w:val="00776E1C"/>
    <w:rsid w:val="00776F59"/>
    <w:rsid w:val="00780907"/>
    <w:rsid w:val="00780F37"/>
    <w:rsid w:val="00781917"/>
    <w:rsid w:val="007820C8"/>
    <w:rsid w:val="007820F6"/>
    <w:rsid w:val="00782152"/>
    <w:rsid w:val="0078217A"/>
    <w:rsid w:val="00784421"/>
    <w:rsid w:val="00785130"/>
    <w:rsid w:val="0078558C"/>
    <w:rsid w:val="00785B8B"/>
    <w:rsid w:val="00785CEF"/>
    <w:rsid w:val="00787351"/>
    <w:rsid w:val="00787F79"/>
    <w:rsid w:val="00790206"/>
    <w:rsid w:val="00791641"/>
    <w:rsid w:val="00793B7F"/>
    <w:rsid w:val="0079404C"/>
    <w:rsid w:val="0079414E"/>
    <w:rsid w:val="0079447A"/>
    <w:rsid w:val="00795488"/>
    <w:rsid w:val="00796382"/>
    <w:rsid w:val="00796EDD"/>
    <w:rsid w:val="0079754E"/>
    <w:rsid w:val="00797754"/>
    <w:rsid w:val="00797BAA"/>
    <w:rsid w:val="007A0403"/>
    <w:rsid w:val="007A0A98"/>
    <w:rsid w:val="007A1255"/>
    <w:rsid w:val="007A16A3"/>
    <w:rsid w:val="007A371D"/>
    <w:rsid w:val="007A3E7E"/>
    <w:rsid w:val="007A40B1"/>
    <w:rsid w:val="007A418F"/>
    <w:rsid w:val="007A437E"/>
    <w:rsid w:val="007A462D"/>
    <w:rsid w:val="007A4AE1"/>
    <w:rsid w:val="007A5B6D"/>
    <w:rsid w:val="007A6215"/>
    <w:rsid w:val="007A656F"/>
    <w:rsid w:val="007A6750"/>
    <w:rsid w:val="007A6C0D"/>
    <w:rsid w:val="007A6C43"/>
    <w:rsid w:val="007A6E81"/>
    <w:rsid w:val="007A7B0E"/>
    <w:rsid w:val="007B083D"/>
    <w:rsid w:val="007B08CF"/>
    <w:rsid w:val="007B0C35"/>
    <w:rsid w:val="007B23CF"/>
    <w:rsid w:val="007B2644"/>
    <w:rsid w:val="007B295A"/>
    <w:rsid w:val="007B302A"/>
    <w:rsid w:val="007B5852"/>
    <w:rsid w:val="007B5A03"/>
    <w:rsid w:val="007B78FB"/>
    <w:rsid w:val="007B79A5"/>
    <w:rsid w:val="007C09A8"/>
    <w:rsid w:val="007C0C97"/>
    <w:rsid w:val="007C0F11"/>
    <w:rsid w:val="007C135B"/>
    <w:rsid w:val="007C1454"/>
    <w:rsid w:val="007C2052"/>
    <w:rsid w:val="007C24F1"/>
    <w:rsid w:val="007C2BCE"/>
    <w:rsid w:val="007C4720"/>
    <w:rsid w:val="007C48CD"/>
    <w:rsid w:val="007C4E41"/>
    <w:rsid w:val="007C5BAD"/>
    <w:rsid w:val="007C623E"/>
    <w:rsid w:val="007C6810"/>
    <w:rsid w:val="007C77E8"/>
    <w:rsid w:val="007C792E"/>
    <w:rsid w:val="007D0068"/>
    <w:rsid w:val="007D0340"/>
    <w:rsid w:val="007D1990"/>
    <w:rsid w:val="007D1A00"/>
    <w:rsid w:val="007D2C08"/>
    <w:rsid w:val="007D2E1E"/>
    <w:rsid w:val="007D30A6"/>
    <w:rsid w:val="007D369E"/>
    <w:rsid w:val="007D3DBD"/>
    <w:rsid w:val="007D49E4"/>
    <w:rsid w:val="007D4A7A"/>
    <w:rsid w:val="007D5D38"/>
    <w:rsid w:val="007D65BE"/>
    <w:rsid w:val="007D68C7"/>
    <w:rsid w:val="007D6F74"/>
    <w:rsid w:val="007D702F"/>
    <w:rsid w:val="007D7C5A"/>
    <w:rsid w:val="007E0293"/>
    <w:rsid w:val="007E0BFF"/>
    <w:rsid w:val="007E118A"/>
    <w:rsid w:val="007E1568"/>
    <w:rsid w:val="007E18D8"/>
    <w:rsid w:val="007E30EB"/>
    <w:rsid w:val="007E3670"/>
    <w:rsid w:val="007E46EE"/>
    <w:rsid w:val="007E51BE"/>
    <w:rsid w:val="007E5229"/>
    <w:rsid w:val="007E5893"/>
    <w:rsid w:val="007E598F"/>
    <w:rsid w:val="007E5B21"/>
    <w:rsid w:val="007E7142"/>
    <w:rsid w:val="007E743D"/>
    <w:rsid w:val="007E757F"/>
    <w:rsid w:val="007E7A3C"/>
    <w:rsid w:val="007E7ECD"/>
    <w:rsid w:val="007F0418"/>
    <w:rsid w:val="007F0B33"/>
    <w:rsid w:val="007F0FA7"/>
    <w:rsid w:val="007F114A"/>
    <w:rsid w:val="007F20E1"/>
    <w:rsid w:val="007F29BC"/>
    <w:rsid w:val="007F3620"/>
    <w:rsid w:val="007F3AB5"/>
    <w:rsid w:val="007F3E94"/>
    <w:rsid w:val="007F4D81"/>
    <w:rsid w:val="007F4FFA"/>
    <w:rsid w:val="007F51CE"/>
    <w:rsid w:val="007F5283"/>
    <w:rsid w:val="007F572F"/>
    <w:rsid w:val="007F5790"/>
    <w:rsid w:val="007F6C22"/>
    <w:rsid w:val="007F7589"/>
    <w:rsid w:val="007F7FFC"/>
    <w:rsid w:val="008000B4"/>
    <w:rsid w:val="00800B7B"/>
    <w:rsid w:val="00800BE3"/>
    <w:rsid w:val="0080112E"/>
    <w:rsid w:val="00801DD9"/>
    <w:rsid w:val="008020CE"/>
    <w:rsid w:val="008022E9"/>
    <w:rsid w:val="008024D9"/>
    <w:rsid w:val="0080289D"/>
    <w:rsid w:val="00802FB8"/>
    <w:rsid w:val="008032D3"/>
    <w:rsid w:val="00803503"/>
    <w:rsid w:val="00803819"/>
    <w:rsid w:val="00804B01"/>
    <w:rsid w:val="008055BA"/>
    <w:rsid w:val="00805732"/>
    <w:rsid w:val="00805DC8"/>
    <w:rsid w:val="00806BA5"/>
    <w:rsid w:val="00810DC3"/>
    <w:rsid w:val="00810E34"/>
    <w:rsid w:val="0081158B"/>
    <w:rsid w:val="008116D1"/>
    <w:rsid w:val="0081179A"/>
    <w:rsid w:val="00811B36"/>
    <w:rsid w:val="008134B3"/>
    <w:rsid w:val="008135F3"/>
    <w:rsid w:val="00815316"/>
    <w:rsid w:val="0081623D"/>
    <w:rsid w:val="00816770"/>
    <w:rsid w:val="00817017"/>
    <w:rsid w:val="00817BA8"/>
    <w:rsid w:val="008206E0"/>
    <w:rsid w:val="00820C3B"/>
    <w:rsid w:val="008219E6"/>
    <w:rsid w:val="008226FF"/>
    <w:rsid w:val="00822865"/>
    <w:rsid w:val="00822EDB"/>
    <w:rsid w:val="008234EC"/>
    <w:rsid w:val="0082427A"/>
    <w:rsid w:val="00824765"/>
    <w:rsid w:val="00824C50"/>
    <w:rsid w:val="00824CBD"/>
    <w:rsid w:val="008258CA"/>
    <w:rsid w:val="00826BA4"/>
    <w:rsid w:val="00830202"/>
    <w:rsid w:val="008303C1"/>
    <w:rsid w:val="00830A4C"/>
    <w:rsid w:val="00830B78"/>
    <w:rsid w:val="00831007"/>
    <w:rsid w:val="008310C7"/>
    <w:rsid w:val="00831155"/>
    <w:rsid w:val="00831270"/>
    <w:rsid w:val="008318EC"/>
    <w:rsid w:val="00832225"/>
    <w:rsid w:val="0083272A"/>
    <w:rsid w:val="008328CC"/>
    <w:rsid w:val="00832CAC"/>
    <w:rsid w:val="00833BFD"/>
    <w:rsid w:val="0083505C"/>
    <w:rsid w:val="00835548"/>
    <w:rsid w:val="0083685B"/>
    <w:rsid w:val="0083703E"/>
    <w:rsid w:val="00837149"/>
    <w:rsid w:val="00837DBB"/>
    <w:rsid w:val="00840098"/>
    <w:rsid w:val="008405A1"/>
    <w:rsid w:val="008405C9"/>
    <w:rsid w:val="00840A23"/>
    <w:rsid w:val="00841DFB"/>
    <w:rsid w:val="00841E0D"/>
    <w:rsid w:val="00842490"/>
    <w:rsid w:val="008425F8"/>
    <w:rsid w:val="00844243"/>
    <w:rsid w:val="008449E6"/>
    <w:rsid w:val="00844F3B"/>
    <w:rsid w:val="00845389"/>
    <w:rsid w:val="008454F3"/>
    <w:rsid w:val="00846416"/>
    <w:rsid w:val="0084695A"/>
    <w:rsid w:val="00846ABD"/>
    <w:rsid w:val="00847DA5"/>
    <w:rsid w:val="00847F51"/>
    <w:rsid w:val="00847F6E"/>
    <w:rsid w:val="00850497"/>
    <w:rsid w:val="00850535"/>
    <w:rsid w:val="00850EBE"/>
    <w:rsid w:val="0085193C"/>
    <w:rsid w:val="00852196"/>
    <w:rsid w:val="008524AC"/>
    <w:rsid w:val="00853B8A"/>
    <w:rsid w:val="00854105"/>
    <w:rsid w:val="00854340"/>
    <w:rsid w:val="0085448F"/>
    <w:rsid w:val="00855ACE"/>
    <w:rsid w:val="00855FB6"/>
    <w:rsid w:val="0085604E"/>
    <w:rsid w:val="008560CD"/>
    <w:rsid w:val="00856970"/>
    <w:rsid w:val="00856D35"/>
    <w:rsid w:val="008611AC"/>
    <w:rsid w:val="008611E9"/>
    <w:rsid w:val="0086133F"/>
    <w:rsid w:val="008624F4"/>
    <w:rsid w:val="00862FCC"/>
    <w:rsid w:val="0086387B"/>
    <w:rsid w:val="0086392A"/>
    <w:rsid w:val="00863B6F"/>
    <w:rsid w:val="00865505"/>
    <w:rsid w:val="008658DE"/>
    <w:rsid w:val="00866645"/>
    <w:rsid w:val="00866C39"/>
    <w:rsid w:val="00867463"/>
    <w:rsid w:val="00867553"/>
    <w:rsid w:val="00870464"/>
    <w:rsid w:val="00870556"/>
    <w:rsid w:val="008708A0"/>
    <w:rsid w:val="008709E0"/>
    <w:rsid w:val="00871BEE"/>
    <w:rsid w:val="00871F90"/>
    <w:rsid w:val="00871F91"/>
    <w:rsid w:val="00874905"/>
    <w:rsid w:val="00874A33"/>
    <w:rsid w:val="00874F8E"/>
    <w:rsid w:val="00875675"/>
    <w:rsid w:val="0087571C"/>
    <w:rsid w:val="008760BB"/>
    <w:rsid w:val="00880B7C"/>
    <w:rsid w:val="00880CE0"/>
    <w:rsid w:val="0088135F"/>
    <w:rsid w:val="00881536"/>
    <w:rsid w:val="00881891"/>
    <w:rsid w:val="00882643"/>
    <w:rsid w:val="0088347B"/>
    <w:rsid w:val="008839C8"/>
    <w:rsid w:val="008858F5"/>
    <w:rsid w:val="00886722"/>
    <w:rsid w:val="008868E4"/>
    <w:rsid w:val="00886D61"/>
    <w:rsid w:val="00887D15"/>
    <w:rsid w:val="008926C7"/>
    <w:rsid w:val="00892760"/>
    <w:rsid w:val="00894CBC"/>
    <w:rsid w:val="00894CD9"/>
    <w:rsid w:val="00895BF6"/>
    <w:rsid w:val="00896164"/>
    <w:rsid w:val="00896BFB"/>
    <w:rsid w:val="00896F18"/>
    <w:rsid w:val="0089715E"/>
    <w:rsid w:val="00897C8A"/>
    <w:rsid w:val="008A0721"/>
    <w:rsid w:val="008A1D67"/>
    <w:rsid w:val="008A25DA"/>
    <w:rsid w:val="008A282A"/>
    <w:rsid w:val="008A2A34"/>
    <w:rsid w:val="008A2BCA"/>
    <w:rsid w:val="008A30F1"/>
    <w:rsid w:val="008A3331"/>
    <w:rsid w:val="008A38C9"/>
    <w:rsid w:val="008A39EB"/>
    <w:rsid w:val="008A442D"/>
    <w:rsid w:val="008A4D70"/>
    <w:rsid w:val="008A4FE0"/>
    <w:rsid w:val="008A5C7C"/>
    <w:rsid w:val="008A5DA2"/>
    <w:rsid w:val="008A5EB7"/>
    <w:rsid w:val="008A6164"/>
    <w:rsid w:val="008A6521"/>
    <w:rsid w:val="008A6877"/>
    <w:rsid w:val="008A6966"/>
    <w:rsid w:val="008B0936"/>
    <w:rsid w:val="008B11C8"/>
    <w:rsid w:val="008B15B0"/>
    <w:rsid w:val="008B21AD"/>
    <w:rsid w:val="008B299C"/>
    <w:rsid w:val="008B2E81"/>
    <w:rsid w:val="008B2FBF"/>
    <w:rsid w:val="008B3578"/>
    <w:rsid w:val="008B40D7"/>
    <w:rsid w:val="008B4694"/>
    <w:rsid w:val="008B5A34"/>
    <w:rsid w:val="008B5D72"/>
    <w:rsid w:val="008B617A"/>
    <w:rsid w:val="008B6BFC"/>
    <w:rsid w:val="008B6E4E"/>
    <w:rsid w:val="008B79CD"/>
    <w:rsid w:val="008C0748"/>
    <w:rsid w:val="008C17A8"/>
    <w:rsid w:val="008C18D2"/>
    <w:rsid w:val="008C221D"/>
    <w:rsid w:val="008C2AF8"/>
    <w:rsid w:val="008C3510"/>
    <w:rsid w:val="008C3FA5"/>
    <w:rsid w:val="008C415D"/>
    <w:rsid w:val="008C436E"/>
    <w:rsid w:val="008C4E98"/>
    <w:rsid w:val="008C50B8"/>
    <w:rsid w:val="008C52EE"/>
    <w:rsid w:val="008C5849"/>
    <w:rsid w:val="008C6799"/>
    <w:rsid w:val="008C6FC8"/>
    <w:rsid w:val="008C6FFA"/>
    <w:rsid w:val="008C7D08"/>
    <w:rsid w:val="008D044B"/>
    <w:rsid w:val="008D0AB1"/>
    <w:rsid w:val="008D0F03"/>
    <w:rsid w:val="008D1BA1"/>
    <w:rsid w:val="008D263E"/>
    <w:rsid w:val="008D2C29"/>
    <w:rsid w:val="008D328F"/>
    <w:rsid w:val="008D36B5"/>
    <w:rsid w:val="008D3AF4"/>
    <w:rsid w:val="008D3FC8"/>
    <w:rsid w:val="008D4FAC"/>
    <w:rsid w:val="008D6046"/>
    <w:rsid w:val="008D65B9"/>
    <w:rsid w:val="008D6755"/>
    <w:rsid w:val="008D76D1"/>
    <w:rsid w:val="008E000B"/>
    <w:rsid w:val="008E01DE"/>
    <w:rsid w:val="008E0FFC"/>
    <w:rsid w:val="008E2A96"/>
    <w:rsid w:val="008E3580"/>
    <w:rsid w:val="008E3CD6"/>
    <w:rsid w:val="008E4FA9"/>
    <w:rsid w:val="008E59C3"/>
    <w:rsid w:val="008E6CF1"/>
    <w:rsid w:val="008E70D5"/>
    <w:rsid w:val="008E7771"/>
    <w:rsid w:val="008E7F01"/>
    <w:rsid w:val="008F1672"/>
    <w:rsid w:val="008F16BD"/>
    <w:rsid w:val="008F19DB"/>
    <w:rsid w:val="008F24ED"/>
    <w:rsid w:val="008F32D9"/>
    <w:rsid w:val="008F3E5C"/>
    <w:rsid w:val="008F40C6"/>
    <w:rsid w:val="008F4291"/>
    <w:rsid w:val="008F4A89"/>
    <w:rsid w:val="008F4ACC"/>
    <w:rsid w:val="008F4B63"/>
    <w:rsid w:val="008F6E07"/>
    <w:rsid w:val="008F6ED2"/>
    <w:rsid w:val="008F742D"/>
    <w:rsid w:val="008F7767"/>
    <w:rsid w:val="008F7C52"/>
    <w:rsid w:val="0090086C"/>
    <w:rsid w:val="00900F43"/>
    <w:rsid w:val="00901530"/>
    <w:rsid w:val="009016C6"/>
    <w:rsid w:val="00901911"/>
    <w:rsid w:val="009026A0"/>
    <w:rsid w:val="00902CD0"/>
    <w:rsid w:val="00902DAD"/>
    <w:rsid w:val="00902FB4"/>
    <w:rsid w:val="0090345F"/>
    <w:rsid w:val="0090418E"/>
    <w:rsid w:val="009043D2"/>
    <w:rsid w:val="009044C8"/>
    <w:rsid w:val="00905376"/>
    <w:rsid w:val="0090542C"/>
    <w:rsid w:val="00905E3D"/>
    <w:rsid w:val="009060B3"/>
    <w:rsid w:val="009067F8"/>
    <w:rsid w:val="009074A8"/>
    <w:rsid w:val="0090765A"/>
    <w:rsid w:val="009076C5"/>
    <w:rsid w:val="00907D99"/>
    <w:rsid w:val="00910513"/>
    <w:rsid w:val="00910F55"/>
    <w:rsid w:val="0091101E"/>
    <w:rsid w:val="00912BE3"/>
    <w:rsid w:val="00912BFD"/>
    <w:rsid w:val="00912E54"/>
    <w:rsid w:val="009133D0"/>
    <w:rsid w:val="009135F0"/>
    <w:rsid w:val="0091385E"/>
    <w:rsid w:val="00913A7E"/>
    <w:rsid w:val="00914472"/>
    <w:rsid w:val="0091487C"/>
    <w:rsid w:val="0091618E"/>
    <w:rsid w:val="00916672"/>
    <w:rsid w:val="009169BE"/>
    <w:rsid w:val="0091732D"/>
    <w:rsid w:val="0091734E"/>
    <w:rsid w:val="00920B86"/>
    <w:rsid w:val="00921351"/>
    <w:rsid w:val="00921BC5"/>
    <w:rsid w:val="00921D9F"/>
    <w:rsid w:val="00922062"/>
    <w:rsid w:val="00922177"/>
    <w:rsid w:val="009229B5"/>
    <w:rsid w:val="00923073"/>
    <w:rsid w:val="009232A2"/>
    <w:rsid w:val="00924072"/>
    <w:rsid w:val="00924075"/>
    <w:rsid w:val="009242AD"/>
    <w:rsid w:val="0092463A"/>
    <w:rsid w:val="009247EC"/>
    <w:rsid w:val="00924832"/>
    <w:rsid w:val="00926848"/>
    <w:rsid w:val="009279A4"/>
    <w:rsid w:val="009305D0"/>
    <w:rsid w:val="00930801"/>
    <w:rsid w:val="00930A16"/>
    <w:rsid w:val="00930C31"/>
    <w:rsid w:val="0093106B"/>
    <w:rsid w:val="009310D5"/>
    <w:rsid w:val="009318C1"/>
    <w:rsid w:val="00931A5A"/>
    <w:rsid w:val="00932580"/>
    <w:rsid w:val="00932B74"/>
    <w:rsid w:val="009330A2"/>
    <w:rsid w:val="00933CE6"/>
    <w:rsid w:val="00933D3E"/>
    <w:rsid w:val="009340B4"/>
    <w:rsid w:val="00934223"/>
    <w:rsid w:val="00934698"/>
    <w:rsid w:val="0093474B"/>
    <w:rsid w:val="0093485C"/>
    <w:rsid w:val="00934C37"/>
    <w:rsid w:val="00935826"/>
    <w:rsid w:val="00935A17"/>
    <w:rsid w:val="00936930"/>
    <w:rsid w:val="009377D5"/>
    <w:rsid w:val="009377DA"/>
    <w:rsid w:val="00937CB6"/>
    <w:rsid w:val="00940C15"/>
    <w:rsid w:val="00941219"/>
    <w:rsid w:val="0094252F"/>
    <w:rsid w:val="00942622"/>
    <w:rsid w:val="00942A77"/>
    <w:rsid w:val="00942D7D"/>
    <w:rsid w:val="00942F16"/>
    <w:rsid w:val="00943851"/>
    <w:rsid w:val="0094401E"/>
    <w:rsid w:val="00944260"/>
    <w:rsid w:val="00944877"/>
    <w:rsid w:val="0094629C"/>
    <w:rsid w:val="009465DF"/>
    <w:rsid w:val="009467E1"/>
    <w:rsid w:val="00946906"/>
    <w:rsid w:val="0094698A"/>
    <w:rsid w:val="00947409"/>
    <w:rsid w:val="009502FA"/>
    <w:rsid w:val="00950E4A"/>
    <w:rsid w:val="00951961"/>
    <w:rsid w:val="00951BF1"/>
    <w:rsid w:val="009522CF"/>
    <w:rsid w:val="00952435"/>
    <w:rsid w:val="00952725"/>
    <w:rsid w:val="009532BE"/>
    <w:rsid w:val="00953382"/>
    <w:rsid w:val="00953FA1"/>
    <w:rsid w:val="009564EC"/>
    <w:rsid w:val="00956721"/>
    <w:rsid w:val="009567CE"/>
    <w:rsid w:val="00956D02"/>
    <w:rsid w:val="00957B7F"/>
    <w:rsid w:val="00957BCB"/>
    <w:rsid w:val="00960D23"/>
    <w:rsid w:val="00960DBD"/>
    <w:rsid w:val="00960E21"/>
    <w:rsid w:val="00961253"/>
    <w:rsid w:val="00961C9B"/>
    <w:rsid w:val="009621B8"/>
    <w:rsid w:val="009624F6"/>
    <w:rsid w:val="0096284F"/>
    <w:rsid w:val="0096333B"/>
    <w:rsid w:val="0096344E"/>
    <w:rsid w:val="00963599"/>
    <w:rsid w:val="009637FB"/>
    <w:rsid w:val="00964D4B"/>
    <w:rsid w:val="00965AE7"/>
    <w:rsid w:val="00965FC1"/>
    <w:rsid w:val="009662D9"/>
    <w:rsid w:val="009672A3"/>
    <w:rsid w:val="009674DB"/>
    <w:rsid w:val="00967B96"/>
    <w:rsid w:val="00967E0A"/>
    <w:rsid w:val="00970867"/>
    <w:rsid w:val="00970953"/>
    <w:rsid w:val="00970C44"/>
    <w:rsid w:val="00970D5E"/>
    <w:rsid w:val="00971A20"/>
    <w:rsid w:val="00972236"/>
    <w:rsid w:val="00972CFC"/>
    <w:rsid w:val="009739A9"/>
    <w:rsid w:val="00974B24"/>
    <w:rsid w:val="00975017"/>
    <w:rsid w:val="00975C53"/>
    <w:rsid w:val="00977159"/>
    <w:rsid w:val="009804C6"/>
    <w:rsid w:val="009808AF"/>
    <w:rsid w:val="0098111E"/>
    <w:rsid w:val="009816F9"/>
    <w:rsid w:val="00982865"/>
    <w:rsid w:val="00983564"/>
    <w:rsid w:val="00983CC7"/>
    <w:rsid w:val="00983CF1"/>
    <w:rsid w:val="009854C9"/>
    <w:rsid w:val="009856C2"/>
    <w:rsid w:val="009869CE"/>
    <w:rsid w:val="00986FD8"/>
    <w:rsid w:val="00987798"/>
    <w:rsid w:val="00990B07"/>
    <w:rsid w:val="00991E24"/>
    <w:rsid w:val="00992BF9"/>
    <w:rsid w:val="00992ED6"/>
    <w:rsid w:val="009933A6"/>
    <w:rsid w:val="00993A03"/>
    <w:rsid w:val="009946F8"/>
    <w:rsid w:val="009948DB"/>
    <w:rsid w:val="0099536E"/>
    <w:rsid w:val="0099551E"/>
    <w:rsid w:val="00996132"/>
    <w:rsid w:val="0099676E"/>
    <w:rsid w:val="00997054"/>
    <w:rsid w:val="00997B20"/>
    <w:rsid w:val="009A0467"/>
    <w:rsid w:val="009A192F"/>
    <w:rsid w:val="009A2104"/>
    <w:rsid w:val="009A258F"/>
    <w:rsid w:val="009A2DDD"/>
    <w:rsid w:val="009A2EE5"/>
    <w:rsid w:val="009A301F"/>
    <w:rsid w:val="009A3082"/>
    <w:rsid w:val="009A37DE"/>
    <w:rsid w:val="009A3A3F"/>
    <w:rsid w:val="009A44C2"/>
    <w:rsid w:val="009A4666"/>
    <w:rsid w:val="009A4CDD"/>
    <w:rsid w:val="009A6BB2"/>
    <w:rsid w:val="009A6BD5"/>
    <w:rsid w:val="009A6E4E"/>
    <w:rsid w:val="009A78A9"/>
    <w:rsid w:val="009B01E7"/>
    <w:rsid w:val="009B02FB"/>
    <w:rsid w:val="009B03D0"/>
    <w:rsid w:val="009B078A"/>
    <w:rsid w:val="009B1357"/>
    <w:rsid w:val="009B16C0"/>
    <w:rsid w:val="009B17CB"/>
    <w:rsid w:val="009B1B6C"/>
    <w:rsid w:val="009B1C12"/>
    <w:rsid w:val="009B2FAB"/>
    <w:rsid w:val="009B37AF"/>
    <w:rsid w:val="009B4685"/>
    <w:rsid w:val="009B4BBD"/>
    <w:rsid w:val="009B5104"/>
    <w:rsid w:val="009B515D"/>
    <w:rsid w:val="009B5336"/>
    <w:rsid w:val="009B5A33"/>
    <w:rsid w:val="009B5AF8"/>
    <w:rsid w:val="009B5AF9"/>
    <w:rsid w:val="009B6263"/>
    <w:rsid w:val="009B667E"/>
    <w:rsid w:val="009C0C2A"/>
    <w:rsid w:val="009C168D"/>
    <w:rsid w:val="009C2F38"/>
    <w:rsid w:val="009C300F"/>
    <w:rsid w:val="009C3700"/>
    <w:rsid w:val="009C3CCA"/>
    <w:rsid w:val="009C3DBD"/>
    <w:rsid w:val="009C5AFB"/>
    <w:rsid w:val="009C69AE"/>
    <w:rsid w:val="009C70EC"/>
    <w:rsid w:val="009C72F2"/>
    <w:rsid w:val="009C7344"/>
    <w:rsid w:val="009C77B9"/>
    <w:rsid w:val="009C795F"/>
    <w:rsid w:val="009D01EC"/>
    <w:rsid w:val="009D02C7"/>
    <w:rsid w:val="009D1586"/>
    <w:rsid w:val="009D1794"/>
    <w:rsid w:val="009D228E"/>
    <w:rsid w:val="009D3067"/>
    <w:rsid w:val="009D3C12"/>
    <w:rsid w:val="009D3D10"/>
    <w:rsid w:val="009D4EFC"/>
    <w:rsid w:val="009D54BC"/>
    <w:rsid w:val="009D591D"/>
    <w:rsid w:val="009D5E28"/>
    <w:rsid w:val="009D6D96"/>
    <w:rsid w:val="009D7328"/>
    <w:rsid w:val="009D7521"/>
    <w:rsid w:val="009D753B"/>
    <w:rsid w:val="009E02E9"/>
    <w:rsid w:val="009E0379"/>
    <w:rsid w:val="009E066F"/>
    <w:rsid w:val="009E1329"/>
    <w:rsid w:val="009E1C2F"/>
    <w:rsid w:val="009E2185"/>
    <w:rsid w:val="009E2913"/>
    <w:rsid w:val="009E468E"/>
    <w:rsid w:val="009E52C6"/>
    <w:rsid w:val="009E534B"/>
    <w:rsid w:val="009E5E45"/>
    <w:rsid w:val="009E6566"/>
    <w:rsid w:val="009E7215"/>
    <w:rsid w:val="009F08AE"/>
    <w:rsid w:val="009F1577"/>
    <w:rsid w:val="009F27BB"/>
    <w:rsid w:val="009F297F"/>
    <w:rsid w:val="009F3812"/>
    <w:rsid w:val="009F3AB7"/>
    <w:rsid w:val="009F46FC"/>
    <w:rsid w:val="009F4CBE"/>
    <w:rsid w:val="009F548A"/>
    <w:rsid w:val="009F6C19"/>
    <w:rsid w:val="009F772C"/>
    <w:rsid w:val="009F7AD2"/>
    <w:rsid w:val="009F7C82"/>
    <w:rsid w:val="00A0070B"/>
    <w:rsid w:val="00A0073C"/>
    <w:rsid w:val="00A00DE3"/>
    <w:rsid w:val="00A014C0"/>
    <w:rsid w:val="00A016B5"/>
    <w:rsid w:val="00A018D9"/>
    <w:rsid w:val="00A01D0D"/>
    <w:rsid w:val="00A02346"/>
    <w:rsid w:val="00A03267"/>
    <w:rsid w:val="00A04432"/>
    <w:rsid w:val="00A04506"/>
    <w:rsid w:val="00A04F91"/>
    <w:rsid w:val="00A0531A"/>
    <w:rsid w:val="00A05759"/>
    <w:rsid w:val="00A05B57"/>
    <w:rsid w:val="00A05B74"/>
    <w:rsid w:val="00A07DE1"/>
    <w:rsid w:val="00A10338"/>
    <w:rsid w:val="00A1053E"/>
    <w:rsid w:val="00A10982"/>
    <w:rsid w:val="00A10EE5"/>
    <w:rsid w:val="00A111EA"/>
    <w:rsid w:val="00A11DD8"/>
    <w:rsid w:val="00A120EF"/>
    <w:rsid w:val="00A12854"/>
    <w:rsid w:val="00A12DB5"/>
    <w:rsid w:val="00A1388A"/>
    <w:rsid w:val="00A138D0"/>
    <w:rsid w:val="00A13C42"/>
    <w:rsid w:val="00A1458A"/>
    <w:rsid w:val="00A14F68"/>
    <w:rsid w:val="00A164C5"/>
    <w:rsid w:val="00A165F2"/>
    <w:rsid w:val="00A16C07"/>
    <w:rsid w:val="00A1759D"/>
    <w:rsid w:val="00A17926"/>
    <w:rsid w:val="00A20217"/>
    <w:rsid w:val="00A207E5"/>
    <w:rsid w:val="00A210AF"/>
    <w:rsid w:val="00A211C6"/>
    <w:rsid w:val="00A21BFB"/>
    <w:rsid w:val="00A21C2E"/>
    <w:rsid w:val="00A21DB6"/>
    <w:rsid w:val="00A2280A"/>
    <w:rsid w:val="00A22CF8"/>
    <w:rsid w:val="00A238C1"/>
    <w:rsid w:val="00A23DC7"/>
    <w:rsid w:val="00A24723"/>
    <w:rsid w:val="00A2593C"/>
    <w:rsid w:val="00A26669"/>
    <w:rsid w:val="00A276DD"/>
    <w:rsid w:val="00A27BC2"/>
    <w:rsid w:val="00A316A6"/>
    <w:rsid w:val="00A322A9"/>
    <w:rsid w:val="00A3293D"/>
    <w:rsid w:val="00A32E72"/>
    <w:rsid w:val="00A32F94"/>
    <w:rsid w:val="00A3337D"/>
    <w:rsid w:val="00A335FA"/>
    <w:rsid w:val="00A3461A"/>
    <w:rsid w:val="00A3498C"/>
    <w:rsid w:val="00A35CA4"/>
    <w:rsid w:val="00A35FC5"/>
    <w:rsid w:val="00A364B4"/>
    <w:rsid w:val="00A36971"/>
    <w:rsid w:val="00A369D7"/>
    <w:rsid w:val="00A36F8E"/>
    <w:rsid w:val="00A3797C"/>
    <w:rsid w:val="00A37A4E"/>
    <w:rsid w:val="00A37E3B"/>
    <w:rsid w:val="00A40215"/>
    <w:rsid w:val="00A41EFF"/>
    <w:rsid w:val="00A41FD2"/>
    <w:rsid w:val="00A422AB"/>
    <w:rsid w:val="00A42AFF"/>
    <w:rsid w:val="00A43521"/>
    <w:rsid w:val="00A4369A"/>
    <w:rsid w:val="00A4387D"/>
    <w:rsid w:val="00A43DA8"/>
    <w:rsid w:val="00A43F90"/>
    <w:rsid w:val="00A44175"/>
    <w:rsid w:val="00A441C4"/>
    <w:rsid w:val="00A445E1"/>
    <w:rsid w:val="00A45BCE"/>
    <w:rsid w:val="00A45C8E"/>
    <w:rsid w:val="00A463C5"/>
    <w:rsid w:val="00A46875"/>
    <w:rsid w:val="00A46FAD"/>
    <w:rsid w:val="00A478EB"/>
    <w:rsid w:val="00A5064C"/>
    <w:rsid w:val="00A50D5F"/>
    <w:rsid w:val="00A513EA"/>
    <w:rsid w:val="00A520BD"/>
    <w:rsid w:val="00A52903"/>
    <w:rsid w:val="00A531B9"/>
    <w:rsid w:val="00A5375F"/>
    <w:rsid w:val="00A55255"/>
    <w:rsid w:val="00A556E6"/>
    <w:rsid w:val="00A60591"/>
    <w:rsid w:val="00A609A0"/>
    <w:rsid w:val="00A61281"/>
    <w:rsid w:val="00A619BE"/>
    <w:rsid w:val="00A620A1"/>
    <w:rsid w:val="00A624AD"/>
    <w:rsid w:val="00A62B90"/>
    <w:rsid w:val="00A6411C"/>
    <w:rsid w:val="00A652C4"/>
    <w:rsid w:val="00A653B3"/>
    <w:rsid w:val="00A65603"/>
    <w:rsid w:val="00A6583D"/>
    <w:rsid w:val="00A662F7"/>
    <w:rsid w:val="00A669C5"/>
    <w:rsid w:val="00A66A12"/>
    <w:rsid w:val="00A66B8C"/>
    <w:rsid w:val="00A670B4"/>
    <w:rsid w:val="00A67A2E"/>
    <w:rsid w:val="00A7186B"/>
    <w:rsid w:val="00A71BD7"/>
    <w:rsid w:val="00A7273B"/>
    <w:rsid w:val="00A72DAD"/>
    <w:rsid w:val="00A73D90"/>
    <w:rsid w:val="00A73E48"/>
    <w:rsid w:val="00A73FE4"/>
    <w:rsid w:val="00A74545"/>
    <w:rsid w:val="00A745BE"/>
    <w:rsid w:val="00A74706"/>
    <w:rsid w:val="00A747CC"/>
    <w:rsid w:val="00A74930"/>
    <w:rsid w:val="00A755EB"/>
    <w:rsid w:val="00A756C8"/>
    <w:rsid w:val="00A75E5B"/>
    <w:rsid w:val="00A76731"/>
    <w:rsid w:val="00A7698A"/>
    <w:rsid w:val="00A7722F"/>
    <w:rsid w:val="00A773DF"/>
    <w:rsid w:val="00A77FF1"/>
    <w:rsid w:val="00A8264C"/>
    <w:rsid w:val="00A83881"/>
    <w:rsid w:val="00A8397B"/>
    <w:rsid w:val="00A839CD"/>
    <w:rsid w:val="00A83CAE"/>
    <w:rsid w:val="00A84291"/>
    <w:rsid w:val="00A84808"/>
    <w:rsid w:val="00A85235"/>
    <w:rsid w:val="00A85D06"/>
    <w:rsid w:val="00A90263"/>
    <w:rsid w:val="00A911AE"/>
    <w:rsid w:val="00A916F8"/>
    <w:rsid w:val="00A91767"/>
    <w:rsid w:val="00A91D0E"/>
    <w:rsid w:val="00A9231D"/>
    <w:rsid w:val="00A92790"/>
    <w:rsid w:val="00A936D9"/>
    <w:rsid w:val="00A9539C"/>
    <w:rsid w:val="00A962F8"/>
    <w:rsid w:val="00A96694"/>
    <w:rsid w:val="00A96B91"/>
    <w:rsid w:val="00A96CAC"/>
    <w:rsid w:val="00A970F5"/>
    <w:rsid w:val="00AA0092"/>
    <w:rsid w:val="00AA0B22"/>
    <w:rsid w:val="00AA1709"/>
    <w:rsid w:val="00AA283E"/>
    <w:rsid w:val="00AA33EE"/>
    <w:rsid w:val="00AA387D"/>
    <w:rsid w:val="00AA3EFA"/>
    <w:rsid w:val="00AA4B9C"/>
    <w:rsid w:val="00AA4C39"/>
    <w:rsid w:val="00AA4E04"/>
    <w:rsid w:val="00AA4EB1"/>
    <w:rsid w:val="00AA5693"/>
    <w:rsid w:val="00AA5BD3"/>
    <w:rsid w:val="00AA6891"/>
    <w:rsid w:val="00AA7064"/>
    <w:rsid w:val="00AB07A4"/>
    <w:rsid w:val="00AB0C4C"/>
    <w:rsid w:val="00AB10AD"/>
    <w:rsid w:val="00AB1D26"/>
    <w:rsid w:val="00AB1D4A"/>
    <w:rsid w:val="00AB206A"/>
    <w:rsid w:val="00AB277E"/>
    <w:rsid w:val="00AB27D3"/>
    <w:rsid w:val="00AB32AE"/>
    <w:rsid w:val="00AB3A60"/>
    <w:rsid w:val="00AB4504"/>
    <w:rsid w:val="00AB45AC"/>
    <w:rsid w:val="00AB46EC"/>
    <w:rsid w:val="00AB515B"/>
    <w:rsid w:val="00AB5262"/>
    <w:rsid w:val="00AB57E2"/>
    <w:rsid w:val="00AB58EC"/>
    <w:rsid w:val="00AB5FA0"/>
    <w:rsid w:val="00AB6E07"/>
    <w:rsid w:val="00AB70C3"/>
    <w:rsid w:val="00AB73AF"/>
    <w:rsid w:val="00AB752E"/>
    <w:rsid w:val="00AB7C8F"/>
    <w:rsid w:val="00AC13FC"/>
    <w:rsid w:val="00AC1A8E"/>
    <w:rsid w:val="00AC4328"/>
    <w:rsid w:val="00AC4384"/>
    <w:rsid w:val="00AC4A6B"/>
    <w:rsid w:val="00AC607E"/>
    <w:rsid w:val="00AC6AC8"/>
    <w:rsid w:val="00AC77E9"/>
    <w:rsid w:val="00AC7AFC"/>
    <w:rsid w:val="00AD038A"/>
    <w:rsid w:val="00AD10C5"/>
    <w:rsid w:val="00AD1DAA"/>
    <w:rsid w:val="00AD2054"/>
    <w:rsid w:val="00AD32AD"/>
    <w:rsid w:val="00AD34B4"/>
    <w:rsid w:val="00AD4965"/>
    <w:rsid w:val="00AD4AFA"/>
    <w:rsid w:val="00AD5483"/>
    <w:rsid w:val="00AD5BBF"/>
    <w:rsid w:val="00AD5DF7"/>
    <w:rsid w:val="00AD68D4"/>
    <w:rsid w:val="00AD6C05"/>
    <w:rsid w:val="00AE00EE"/>
    <w:rsid w:val="00AE069F"/>
    <w:rsid w:val="00AE06A4"/>
    <w:rsid w:val="00AE11C1"/>
    <w:rsid w:val="00AE2A0E"/>
    <w:rsid w:val="00AE2FF2"/>
    <w:rsid w:val="00AE333E"/>
    <w:rsid w:val="00AE34EC"/>
    <w:rsid w:val="00AE3B73"/>
    <w:rsid w:val="00AE3D09"/>
    <w:rsid w:val="00AE4EA7"/>
    <w:rsid w:val="00AE56B7"/>
    <w:rsid w:val="00AE6630"/>
    <w:rsid w:val="00AE686F"/>
    <w:rsid w:val="00AE6BBA"/>
    <w:rsid w:val="00AE79E8"/>
    <w:rsid w:val="00AF021D"/>
    <w:rsid w:val="00AF12FA"/>
    <w:rsid w:val="00AF1808"/>
    <w:rsid w:val="00AF185F"/>
    <w:rsid w:val="00AF18E6"/>
    <w:rsid w:val="00AF2313"/>
    <w:rsid w:val="00AF4201"/>
    <w:rsid w:val="00AF51AE"/>
    <w:rsid w:val="00AF5776"/>
    <w:rsid w:val="00AF5B4F"/>
    <w:rsid w:val="00AF67B9"/>
    <w:rsid w:val="00AF6DA2"/>
    <w:rsid w:val="00AF7344"/>
    <w:rsid w:val="00AF7F8E"/>
    <w:rsid w:val="00B00320"/>
    <w:rsid w:val="00B00520"/>
    <w:rsid w:val="00B00D84"/>
    <w:rsid w:val="00B02F55"/>
    <w:rsid w:val="00B033FC"/>
    <w:rsid w:val="00B042F9"/>
    <w:rsid w:val="00B04B7F"/>
    <w:rsid w:val="00B04BFA"/>
    <w:rsid w:val="00B04D9E"/>
    <w:rsid w:val="00B074CE"/>
    <w:rsid w:val="00B07B6F"/>
    <w:rsid w:val="00B10C37"/>
    <w:rsid w:val="00B10FD3"/>
    <w:rsid w:val="00B13087"/>
    <w:rsid w:val="00B13389"/>
    <w:rsid w:val="00B139FA"/>
    <w:rsid w:val="00B13A19"/>
    <w:rsid w:val="00B13A5B"/>
    <w:rsid w:val="00B14EAF"/>
    <w:rsid w:val="00B15548"/>
    <w:rsid w:val="00B159A6"/>
    <w:rsid w:val="00B15ABA"/>
    <w:rsid w:val="00B16F2A"/>
    <w:rsid w:val="00B17624"/>
    <w:rsid w:val="00B17635"/>
    <w:rsid w:val="00B213A0"/>
    <w:rsid w:val="00B21BED"/>
    <w:rsid w:val="00B22169"/>
    <w:rsid w:val="00B2218B"/>
    <w:rsid w:val="00B222E6"/>
    <w:rsid w:val="00B2262F"/>
    <w:rsid w:val="00B22A2D"/>
    <w:rsid w:val="00B23917"/>
    <w:rsid w:val="00B2438D"/>
    <w:rsid w:val="00B25721"/>
    <w:rsid w:val="00B25989"/>
    <w:rsid w:val="00B26344"/>
    <w:rsid w:val="00B267F8"/>
    <w:rsid w:val="00B27C37"/>
    <w:rsid w:val="00B3029F"/>
    <w:rsid w:val="00B305DB"/>
    <w:rsid w:val="00B309E5"/>
    <w:rsid w:val="00B329FD"/>
    <w:rsid w:val="00B32B28"/>
    <w:rsid w:val="00B34BD5"/>
    <w:rsid w:val="00B3662F"/>
    <w:rsid w:val="00B36C9A"/>
    <w:rsid w:val="00B37EF4"/>
    <w:rsid w:val="00B40DD1"/>
    <w:rsid w:val="00B4286E"/>
    <w:rsid w:val="00B42C1D"/>
    <w:rsid w:val="00B43059"/>
    <w:rsid w:val="00B43B8B"/>
    <w:rsid w:val="00B45700"/>
    <w:rsid w:val="00B457E5"/>
    <w:rsid w:val="00B47F56"/>
    <w:rsid w:val="00B50345"/>
    <w:rsid w:val="00B50778"/>
    <w:rsid w:val="00B51529"/>
    <w:rsid w:val="00B51689"/>
    <w:rsid w:val="00B52C61"/>
    <w:rsid w:val="00B5439B"/>
    <w:rsid w:val="00B54566"/>
    <w:rsid w:val="00B54A70"/>
    <w:rsid w:val="00B55028"/>
    <w:rsid w:val="00B57E95"/>
    <w:rsid w:val="00B61DAF"/>
    <w:rsid w:val="00B62A25"/>
    <w:rsid w:val="00B64889"/>
    <w:rsid w:val="00B64AC6"/>
    <w:rsid w:val="00B650E5"/>
    <w:rsid w:val="00B65192"/>
    <w:rsid w:val="00B656BE"/>
    <w:rsid w:val="00B65C20"/>
    <w:rsid w:val="00B66156"/>
    <w:rsid w:val="00B661A5"/>
    <w:rsid w:val="00B6686D"/>
    <w:rsid w:val="00B671CC"/>
    <w:rsid w:val="00B6736B"/>
    <w:rsid w:val="00B67AD6"/>
    <w:rsid w:val="00B700D2"/>
    <w:rsid w:val="00B70275"/>
    <w:rsid w:val="00B713B3"/>
    <w:rsid w:val="00B72421"/>
    <w:rsid w:val="00B72F8A"/>
    <w:rsid w:val="00B73D51"/>
    <w:rsid w:val="00B74DE9"/>
    <w:rsid w:val="00B7591D"/>
    <w:rsid w:val="00B75D29"/>
    <w:rsid w:val="00B75F5D"/>
    <w:rsid w:val="00B7798D"/>
    <w:rsid w:val="00B77BD3"/>
    <w:rsid w:val="00B77E82"/>
    <w:rsid w:val="00B805AB"/>
    <w:rsid w:val="00B80A1C"/>
    <w:rsid w:val="00B82116"/>
    <w:rsid w:val="00B8224D"/>
    <w:rsid w:val="00B82AAF"/>
    <w:rsid w:val="00B82AF9"/>
    <w:rsid w:val="00B8314B"/>
    <w:rsid w:val="00B84841"/>
    <w:rsid w:val="00B85201"/>
    <w:rsid w:val="00B85221"/>
    <w:rsid w:val="00B856A4"/>
    <w:rsid w:val="00B862ED"/>
    <w:rsid w:val="00B86942"/>
    <w:rsid w:val="00B86F0E"/>
    <w:rsid w:val="00B91C28"/>
    <w:rsid w:val="00B9201B"/>
    <w:rsid w:val="00B941BA"/>
    <w:rsid w:val="00B94B4C"/>
    <w:rsid w:val="00B951FE"/>
    <w:rsid w:val="00B963A8"/>
    <w:rsid w:val="00B9648A"/>
    <w:rsid w:val="00B96B5B"/>
    <w:rsid w:val="00B97269"/>
    <w:rsid w:val="00BA0285"/>
    <w:rsid w:val="00BA081D"/>
    <w:rsid w:val="00BA0CC2"/>
    <w:rsid w:val="00BA0DC0"/>
    <w:rsid w:val="00BA17A7"/>
    <w:rsid w:val="00BA2A54"/>
    <w:rsid w:val="00BA31E5"/>
    <w:rsid w:val="00BA3F6C"/>
    <w:rsid w:val="00BA40FB"/>
    <w:rsid w:val="00BA468A"/>
    <w:rsid w:val="00BA4B10"/>
    <w:rsid w:val="00BA5B86"/>
    <w:rsid w:val="00BA5BDC"/>
    <w:rsid w:val="00BA6054"/>
    <w:rsid w:val="00BA7D39"/>
    <w:rsid w:val="00BA7DCE"/>
    <w:rsid w:val="00BB0508"/>
    <w:rsid w:val="00BB15B7"/>
    <w:rsid w:val="00BB26B5"/>
    <w:rsid w:val="00BB395E"/>
    <w:rsid w:val="00BB3C33"/>
    <w:rsid w:val="00BB3CE9"/>
    <w:rsid w:val="00BB40EE"/>
    <w:rsid w:val="00BB4148"/>
    <w:rsid w:val="00BB4457"/>
    <w:rsid w:val="00BB5130"/>
    <w:rsid w:val="00BB5970"/>
    <w:rsid w:val="00BB5C68"/>
    <w:rsid w:val="00BB5E7E"/>
    <w:rsid w:val="00BB6710"/>
    <w:rsid w:val="00BC108A"/>
    <w:rsid w:val="00BC15F6"/>
    <w:rsid w:val="00BC228A"/>
    <w:rsid w:val="00BC32EC"/>
    <w:rsid w:val="00BC3BF2"/>
    <w:rsid w:val="00BC3C25"/>
    <w:rsid w:val="00BC4280"/>
    <w:rsid w:val="00BC4BEB"/>
    <w:rsid w:val="00BC4C5C"/>
    <w:rsid w:val="00BC5444"/>
    <w:rsid w:val="00BC63B3"/>
    <w:rsid w:val="00BC6D41"/>
    <w:rsid w:val="00BC7A32"/>
    <w:rsid w:val="00BD01E9"/>
    <w:rsid w:val="00BD06C1"/>
    <w:rsid w:val="00BD149E"/>
    <w:rsid w:val="00BD19E5"/>
    <w:rsid w:val="00BD2A9F"/>
    <w:rsid w:val="00BD2C25"/>
    <w:rsid w:val="00BD40BE"/>
    <w:rsid w:val="00BD5463"/>
    <w:rsid w:val="00BD5596"/>
    <w:rsid w:val="00BD5782"/>
    <w:rsid w:val="00BD605E"/>
    <w:rsid w:val="00BD623F"/>
    <w:rsid w:val="00BD62F9"/>
    <w:rsid w:val="00BD63F0"/>
    <w:rsid w:val="00BD6714"/>
    <w:rsid w:val="00BD6C96"/>
    <w:rsid w:val="00BD7A2A"/>
    <w:rsid w:val="00BD7BC6"/>
    <w:rsid w:val="00BE0998"/>
    <w:rsid w:val="00BE0EB2"/>
    <w:rsid w:val="00BE2099"/>
    <w:rsid w:val="00BE2327"/>
    <w:rsid w:val="00BE2C10"/>
    <w:rsid w:val="00BE2EEE"/>
    <w:rsid w:val="00BE4564"/>
    <w:rsid w:val="00BE4D84"/>
    <w:rsid w:val="00BE6623"/>
    <w:rsid w:val="00BE6A3B"/>
    <w:rsid w:val="00BE6F44"/>
    <w:rsid w:val="00BE77B7"/>
    <w:rsid w:val="00BE7A7C"/>
    <w:rsid w:val="00BF01C5"/>
    <w:rsid w:val="00BF04BD"/>
    <w:rsid w:val="00BF347F"/>
    <w:rsid w:val="00BF3BCF"/>
    <w:rsid w:val="00BF3E57"/>
    <w:rsid w:val="00BF415E"/>
    <w:rsid w:val="00BF503A"/>
    <w:rsid w:val="00BF5599"/>
    <w:rsid w:val="00BF69A1"/>
    <w:rsid w:val="00BF6CC4"/>
    <w:rsid w:val="00C009F9"/>
    <w:rsid w:val="00C02BBD"/>
    <w:rsid w:val="00C0354D"/>
    <w:rsid w:val="00C042BE"/>
    <w:rsid w:val="00C0441C"/>
    <w:rsid w:val="00C048B7"/>
    <w:rsid w:val="00C04991"/>
    <w:rsid w:val="00C05697"/>
    <w:rsid w:val="00C064EC"/>
    <w:rsid w:val="00C067A2"/>
    <w:rsid w:val="00C067BA"/>
    <w:rsid w:val="00C06AE2"/>
    <w:rsid w:val="00C07115"/>
    <w:rsid w:val="00C0795B"/>
    <w:rsid w:val="00C07AEB"/>
    <w:rsid w:val="00C11079"/>
    <w:rsid w:val="00C11AE7"/>
    <w:rsid w:val="00C1356E"/>
    <w:rsid w:val="00C13896"/>
    <w:rsid w:val="00C1390A"/>
    <w:rsid w:val="00C15320"/>
    <w:rsid w:val="00C15984"/>
    <w:rsid w:val="00C15E21"/>
    <w:rsid w:val="00C168F8"/>
    <w:rsid w:val="00C171E7"/>
    <w:rsid w:val="00C1744E"/>
    <w:rsid w:val="00C174E2"/>
    <w:rsid w:val="00C17D5D"/>
    <w:rsid w:val="00C17DEE"/>
    <w:rsid w:val="00C17F2D"/>
    <w:rsid w:val="00C20909"/>
    <w:rsid w:val="00C2100D"/>
    <w:rsid w:val="00C210C8"/>
    <w:rsid w:val="00C22D1C"/>
    <w:rsid w:val="00C23223"/>
    <w:rsid w:val="00C232E0"/>
    <w:rsid w:val="00C23E31"/>
    <w:rsid w:val="00C24122"/>
    <w:rsid w:val="00C25358"/>
    <w:rsid w:val="00C25604"/>
    <w:rsid w:val="00C25F7F"/>
    <w:rsid w:val="00C269D4"/>
    <w:rsid w:val="00C26A87"/>
    <w:rsid w:val="00C26ACC"/>
    <w:rsid w:val="00C27A89"/>
    <w:rsid w:val="00C30A03"/>
    <w:rsid w:val="00C31677"/>
    <w:rsid w:val="00C31F16"/>
    <w:rsid w:val="00C324F6"/>
    <w:rsid w:val="00C32536"/>
    <w:rsid w:val="00C3288F"/>
    <w:rsid w:val="00C3344C"/>
    <w:rsid w:val="00C34599"/>
    <w:rsid w:val="00C34A03"/>
    <w:rsid w:val="00C34B5F"/>
    <w:rsid w:val="00C35081"/>
    <w:rsid w:val="00C359BD"/>
    <w:rsid w:val="00C35A87"/>
    <w:rsid w:val="00C35F62"/>
    <w:rsid w:val="00C37327"/>
    <w:rsid w:val="00C4090B"/>
    <w:rsid w:val="00C40A04"/>
    <w:rsid w:val="00C4188E"/>
    <w:rsid w:val="00C4191F"/>
    <w:rsid w:val="00C42B2C"/>
    <w:rsid w:val="00C43058"/>
    <w:rsid w:val="00C430AD"/>
    <w:rsid w:val="00C4324A"/>
    <w:rsid w:val="00C45179"/>
    <w:rsid w:val="00C45435"/>
    <w:rsid w:val="00C45B0B"/>
    <w:rsid w:val="00C465C3"/>
    <w:rsid w:val="00C4723F"/>
    <w:rsid w:val="00C47519"/>
    <w:rsid w:val="00C50C4D"/>
    <w:rsid w:val="00C51739"/>
    <w:rsid w:val="00C52704"/>
    <w:rsid w:val="00C5288A"/>
    <w:rsid w:val="00C529E8"/>
    <w:rsid w:val="00C52A5A"/>
    <w:rsid w:val="00C52DE8"/>
    <w:rsid w:val="00C52E1E"/>
    <w:rsid w:val="00C53A01"/>
    <w:rsid w:val="00C5507B"/>
    <w:rsid w:val="00C55D5C"/>
    <w:rsid w:val="00C56289"/>
    <w:rsid w:val="00C56395"/>
    <w:rsid w:val="00C5686B"/>
    <w:rsid w:val="00C56A86"/>
    <w:rsid w:val="00C56E26"/>
    <w:rsid w:val="00C56E61"/>
    <w:rsid w:val="00C57246"/>
    <w:rsid w:val="00C60A02"/>
    <w:rsid w:val="00C6158B"/>
    <w:rsid w:val="00C616EB"/>
    <w:rsid w:val="00C61F54"/>
    <w:rsid w:val="00C62794"/>
    <w:rsid w:val="00C62E00"/>
    <w:rsid w:val="00C62EA3"/>
    <w:rsid w:val="00C63BB9"/>
    <w:rsid w:val="00C63F5B"/>
    <w:rsid w:val="00C64B6B"/>
    <w:rsid w:val="00C65859"/>
    <w:rsid w:val="00C6599D"/>
    <w:rsid w:val="00C66B6F"/>
    <w:rsid w:val="00C66CAF"/>
    <w:rsid w:val="00C66DBE"/>
    <w:rsid w:val="00C66F3E"/>
    <w:rsid w:val="00C679FE"/>
    <w:rsid w:val="00C67D1E"/>
    <w:rsid w:val="00C71A48"/>
    <w:rsid w:val="00C71B10"/>
    <w:rsid w:val="00C720D0"/>
    <w:rsid w:val="00C72249"/>
    <w:rsid w:val="00C72C86"/>
    <w:rsid w:val="00C73915"/>
    <w:rsid w:val="00C73E57"/>
    <w:rsid w:val="00C74AA5"/>
    <w:rsid w:val="00C74CAA"/>
    <w:rsid w:val="00C74CDB"/>
    <w:rsid w:val="00C74FCD"/>
    <w:rsid w:val="00C75133"/>
    <w:rsid w:val="00C75570"/>
    <w:rsid w:val="00C7591C"/>
    <w:rsid w:val="00C75991"/>
    <w:rsid w:val="00C75AE8"/>
    <w:rsid w:val="00C764A8"/>
    <w:rsid w:val="00C768CE"/>
    <w:rsid w:val="00C76AAC"/>
    <w:rsid w:val="00C772EF"/>
    <w:rsid w:val="00C801AC"/>
    <w:rsid w:val="00C808B4"/>
    <w:rsid w:val="00C81553"/>
    <w:rsid w:val="00C81944"/>
    <w:rsid w:val="00C820FE"/>
    <w:rsid w:val="00C82712"/>
    <w:rsid w:val="00C82E7D"/>
    <w:rsid w:val="00C85A7B"/>
    <w:rsid w:val="00C85D81"/>
    <w:rsid w:val="00C85F49"/>
    <w:rsid w:val="00C85F52"/>
    <w:rsid w:val="00C869E6"/>
    <w:rsid w:val="00C86B2A"/>
    <w:rsid w:val="00C8749F"/>
    <w:rsid w:val="00C87A92"/>
    <w:rsid w:val="00C90594"/>
    <w:rsid w:val="00C908BA"/>
    <w:rsid w:val="00C9221F"/>
    <w:rsid w:val="00C9386F"/>
    <w:rsid w:val="00C9553B"/>
    <w:rsid w:val="00C95A47"/>
    <w:rsid w:val="00C97140"/>
    <w:rsid w:val="00C97188"/>
    <w:rsid w:val="00C971AD"/>
    <w:rsid w:val="00C97ECA"/>
    <w:rsid w:val="00CA0998"/>
    <w:rsid w:val="00CA0EA5"/>
    <w:rsid w:val="00CA11E5"/>
    <w:rsid w:val="00CA15F5"/>
    <w:rsid w:val="00CA2F52"/>
    <w:rsid w:val="00CA36B3"/>
    <w:rsid w:val="00CA3A9E"/>
    <w:rsid w:val="00CA4B2D"/>
    <w:rsid w:val="00CA5C72"/>
    <w:rsid w:val="00CA7CA0"/>
    <w:rsid w:val="00CB047F"/>
    <w:rsid w:val="00CB2B09"/>
    <w:rsid w:val="00CB3371"/>
    <w:rsid w:val="00CB3EE5"/>
    <w:rsid w:val="00CB47AC"/>
    <w:rsid w:val="00CB5400"/>
    <w:rsid w:val="00CB5DC2"/>
    <w:rsid w:val="00CB5DD1"/>
    <w:rsid w:val="00CB626F"/>
    <w:rsid w:val="00CB6A5B"/>
    <w:rsid w:val="00CB7302"/>
    <w:rsid w:val="00CC1E80"/>
    <w:rsid w:val="00CC1EFC"/>
    <w:rsid w:val="00CC2C99"/>
    <w:rsid w:val="00CC3AD8"/>
    <w:rsid w:val="00CC3E77"/>
    <w:rsid w:val="00CC4843"/>
    <w:rsid w:val="00CC4A53"/>
    <w:rsid w:val="00CC61A8"/>
    <w:rsid w:val="00CC72DA"/>
    <w:rsid w:val="00CC768C"/>
    <w:rsid w:val="00CC7FEC"/>
    <w:rsid w:val="00CD02CC"/>
    <w:rsid w:val="00CD02F6"/>
    <w:rsid w:val="00CD0329"/>
    <w:rsid w:val="00CD13FB"/>
    <w:rsid w:val="00CD1874"/>
    <w:rsid w:val="00CD1E52"/>
    <w:rsid w:val="00CD451F"/>
    <w:rsid w:val="00CD4778"/>
    <w:rsid w:val="00CD5044"/>
    <w:rsid w:val="00CD67D0"/>
    <w:rsid w:val="00CD6B1A"/>
    <w:rsid w:val="00CE017E"/>
    <w:rsid w:val="00CE0C00"/>
    <w:rsid w:val="00CE0DDB"/>
    <w:rsid w:val="00CE13AF"/>
    <w:rsid w:val="00CE1697"/>
    <w:rsid w:val="00CE1857"/>
    <w:rsid w:val="00CE3470"/>
    <w:rsid w:val="00CE6FF0"/>
    <w:rsid w:val="00CE78B7"/>
    <w:rsid w:val="00CE7B8C"/>
    <w:rsid w:val="00CF0904"/>
    <w:rsid w:val="00CF0CE5"/>
    <w:rsid w:val="00CF0DED"/>
    <w:rsid w:val="00CF17AC"/>
    <w:rsid w:val="00CF35C7"/>
    <w:rsid w:val="00CF37A6"/>
    <w:rsid w:val="00CF37B6"/>
    <w:rsid w:val="00CF3915"/>
    <w:rsid w:val="00CF49D1"/>
    <w:rsid w:val="00CF5A3C"/>
    <w:rsid w:val="00CF6268"/>
    <w:rsid w:val="00CF6C55"/>
    <w:rsid w:val="00CF6FF3"/>
    <w:rsid w:val="00CF76F1"/>
    <w:rsid w:val="00D03529"/>
    <w:rsid w:val="00D04258"/>
    <w:rsid w:val="00D05018"/>
    <w:rsid w:val="00D059F6"/>
    <w:rsid w:val="00D05F9D"/>
    <w:rsid w:val="00D0649E"/>
    <w:rsid w:val="00D06E76"/>
    <w:rsid w:val="00D11324"/>
    <w:rsid w:val="00D11697"/>
    <w:rsid w:val="00D11E3B"/>
    <w:rsid w:val="00D129D0"/>
    <w:rsid w:val="00D12F9E"/>
    <w:rsid w:val="00D13113"/>
    <w:rsid w:val="00D132FB"/>
    <w:rsid w:val="00D1337C"/>
    <w:rsid w:val="00D13B57"/>
    <w:rsid w:val="00D141C2"/>
    <w:rsid w:val="00D1441F"/>
    <w:rsid w:val="00D144EF"/>
    <w:rsid w:val="00D14FF4"/>
    <w:rsid w:val="00D156DB"/>
    <w:rsid w:val="00D15706"/>
    <w:rsid w:val="00D160D3"/>
    <w:rsid w:val="00D16854"/>
    <w:rsid w:val="00D16DD7"/>
    <w:rsid w:val="00D175F1"/>
    <w:rsid w:val="00D200D1"/>
    <w:rsid w:val="00D209A0"/>
    <w:rsid w:val="00D215D1"/>
    <w:rsid w:val="00D22037"/>
    <w:rsid w:val="00D224EA"/>
    <w:rsid w:val="00D22EEE"/>
    <w:rsid w:val="00D234C3"/>
    <w:rsid w:val="00D23AF4"/>
    <w:rsid w:val="00D27CEE"/>
    <w:rsid w:val="00D30240"/>
    <w:rsid w:val="00D302B8"/>
    <w:rsid w:val="00D306BC"/>
    <w:rsid w:val="00D30799"/>
    <w:rsid w:val="00D31635"/>
    <w:rsid w:val="00D31DC2"/>
    <w:rsid w:val="00D3286F"/>
    <w:rsid w:val="00D334E4"/>
    <w:rsid w:val="00D33937"/>
    <w:rsid w:val="00D33E2E"/>
    <w:rsid w:val="00D34598"/>
    <w:rsid w:val="00D353C9"/>
    <w:rsid w:val="00D35807"/>
    <w:rsid w:val="00D35B0A"/>
    <w:rsid w:val="00D36269"/>
    <w:rsid w:val="00D36F0C"/>
    <w:rsid w:val="00D371DA"/>
    <w:rsid w:val="00D375E8"/>
    <w:rsid w:val="00D37C99"/>
    <w:rsid w:val="00D37F98"/>
    <w:rsid w:val="00D407A2"/>
    <w:rsid w:val="00D413A2"/>
    <w:rsid w:val="00D413F1"/>
    <w:rsid w:val="00D413F4"/>
    <w:rsid w:val="00D41E58"/>
    <w:rsid w:val="00D41EA0"/>
    <w:rsid w:val="00D42754"/>
    <w:rsid w:val="00D42FF0"/>
    <w:rsid w:val="00D4343D"/>
    <w:rsid w:val="00D43608"/>
    <w:rsid w:val="00D43D73"/>
    <w:rsid w:val="00D44609"/>
    <w:rsid w:val="00D44949"/>
    <w:rsid w:val="00D44D76"/>
    <w:rsid w:val="00D457B3"/>
    <w:rsid w:val="00D46096"/>
    <w:rsid w:val="00D4792A"/>
    <w:rsid w:val="00D47BAA"/>
    <w:rsid w:val="00D501CD"/>
    <w:rsid w:val="00D50AC0"/>
    <w:rsid w:val="00D50C73"/>
    <w:rsid w:val="00D50D91"/>
    <w:rsid w:val="00D50E09"/>
    <w:rsid w:val="00D50EC8"/>
    <w:rsid w:val="00D51741"/>
    <w:rsid w:val="00D524C8"/>
    <w:rsid w:val="00D52758"/>
    <w:rsid w:val="00D52B3E"/>
    <w:rsid w:val="00D533D3"/>
    <w:rsid w:val="00D5364F"/>
    <w:rsid w:val="00D53B66"/>
    <w:rsid w:val="00D53F76"/>
    <w:rsid w:val="00D54697"/>
    <w:rsid w:val="00D55BEC"/>
    <w:rsid w:val="00D56214"/>
    <w:rsid w:val="00D5714B"/>
    <w:rsid w:val="00D57877"/>
    <w:rsid w:val="00D57EE5"/>
    <w:rsid w:val="00D60202"/>
    <w:rsid w:val="00D60D01"/>
    <w:rsid w:val="00D60D45"/>
    <w:rsid w:val="00D6122B"/>
    <w:rsid w:val="00D61DAE"/>
    <w:rsid w:val="00D61FD5"/>
    <w:rsid w:val="00D62B28"/>
    <w:rsid w:val="00D64FCD"/>
    <w:rsid w:val="00D65BBD"/>
    <w:rsid w:val="00D65C43"/>
    <w:rsid w:val="00D65F0F"/>
    <w:rsid w:val="00D66074"/>
    <w:rsid w:val="00D66628"/>
    <w:rsid w:val="00D66A3C"/>
    <w:rsid w:val="00D6798B"/>
    <w:rsid w:val="00D7017C"/>
    <w:rsid w:val="00D70853"/>
    <w:rsid w:val="00D70ACE"/>
    <w:rsid w:val="00D70E42"/>
    <w:rsid w:val="00D71025"/>
    <w:rsid w:val="00D71093"/>
    <w:rsid w:val="00D7129D"/>
    <w:rsid w:val="00D7225A"/>
    <w:rsid w:val="00D722D6"/>
    <w:rsid w:val="00D72891"/>
    <w:rsid w:val="00D7310D"/>
    <w:rsid w:val="00D73216"/>
    <w:rsid w:val="00D735FF"/>
    <w:rsid w:val="00D73DA7"/>
    <w:rsid w:val="00D74313"/>
    <w:rsid w:val="00D7450F"/>
    <w:rsid w:val="00D746FC"/>
    <w:rsid w:val="00D752A8"/>
    <w:rsid w:val="00D75912"/>
    <w:rsid w:val="00D771A8"/>
    <w:rsid w:val="00D771E5"/>
    <w:rsid w:val="00D80370"/>
    <w:rsid w:val="00D80BD4"/>
    <w:rsid w:val="00D80F26"/>
    <w:rsid w:val="00D81510"/>
    <w:rsid w:val="00D81731"/>
    <w:rsid w:val="00D83417"/>
    <w:rsid w:val="00D834D8"/>
    <w:rsid w:val="00D83687"/>
    <w:rsid w:val="00D83BFF"/>
    <w:rsid w:val="00D83C55"/>
    <w:rsid w:val="00D8466B"/>
    <w:rsid w:val="00D8489E"/>
    <w:rsid w:val="00D856E1"/>
    <w:rsid w:val="00D8636D"/>
    <w:rsid w:val="00D877D5"/>
    <w:rsid w:val="00D879B4"/>
    <w:rsid w:val="00D87FC7"/>
    <w:rsid w:val="00D9051C"/>
    <w:rsid w:val="00D9063D"/>
    <w:rsid w:val="00D90684"/>
    <w:rsid w:val="00D90EBA"/>
    <w:rsid w:val="00D90F74"/>
    <w:rsid w:val="00D915A0"/>
    <w:rsid w:val="00D915A4"/>
    <w:rsid w:val="00D918FA"/>
    <w:rsid w:val="00D92F36"/>
    <w:rsid w:val="00D930D1"/>
    <w:rsid w:val="00D93FD2"/>
    <w:rsid w:val="00D95224"/>
    <w:rsid w:val="00D96CBB"/>
    <w:rsid w:val="00D972B0"/>
    <w:rsid w:val="00D9772D"/>
    <w:rsid w:val="00D97B25"/>
    <w:rsid w:val="00D97E89"/>
    <w:rsid w:val="00DA007F"/>
    <w:rsid w:val="00DA0740"/>
    <w:rsid w:val="00DA0F5C"/>
    <w:rsid w:val="00DA24F3"/>
    <w:rsid w:val="00DA3BCC"/>
    <w:rsid w:val="00DA4F33"/>
    <w:rsid w:val="00DA52D8"/>
    <w:rsid w:val="00DA5411"/>
    <w:rsid w:val="00DA573B"/>
    <w:rsid w:val="00DA5A8B"/>
    <w:rsid w:val="00DA67C7"/>
    <w:rsid w:val="00DA79D8"/>
    <w:rsid w:val="00DB13B3"/>
    <w:rsid w:val="00DB1438"/>
    <w:rsid w:val="00DB1635"/>
    <w:rsid w:val="00DB2B1C"/>
    <w:rsid w:val="00DB3983"/>
    <w:rsid w:val="00DB3F95"/>
    <w:rsid w:val="00DB43E4"/>
    <w:rsid w:val="00DB5009"/>
    <w:rsid w:val="00DB5BC7"/>
    <w:rsid w:val="00DB5F33"/>
    <w:rsid w:val="00DB651C"/>
    <w:rsid w:val="00DB7673"/>
    <w:rsid w:val="00DB7752"/>
    <w:rsid w:val="00DB78D5"/>
    <w:rsid w:val="00DC03EA"/>
    <w:rsid w:val="00DC076C"/>
    <w:rsid w:val="00DC1634"/>
    <w:rsid w:val="00DC1900"/>
    <w:rsid w:val="00DC2249"/>
    <w:rsid w:val="00DC2811"/>
    <w:rsid w:val="00DC2B12"/>
    <w:rsid w:val="00DC2CC0"/>
    <w:rsid w:val="00DC3420"/>
    <w:rsid w:val="00DC37CB"/>
    <w:rsid w:val="00DC3F0C"/>
    <w:rsid w:val="00DC4C8C"/>
    <w:rsid w:val="00DC56C3"/>
    <w:rsid w:val="00DC5703"/>
    <w:rsid w:val="00DC65EA"/>
    <w:rsid w:val="00DC70B5"/>
    <w:rsid w:val="00DC7BF1"/>
    <w:rsid w:val="00DC7C77"/>
    <w:rsid w:val="00DD04F2"/>
    <w:rsid w:val="00DD0919"/>
    <w:rsid w:val="00DD110D"/>
    <w:rsid w:val="00DD11A5"/>
    <w:rsid w:val="00DD1E2C"/>
    <w:rsid w:val="00DD22E5"/>
    <w:rsid w:val="00DD25E3"/>
    <w:rsid w:val="00DD32CF"/>
    <w:rsid w:val="00DD39FB"/>
    <w:rsid w:val="00DD4C4D"/>
    <w:rsid w:val="00DD53AD"/>
    <w:rsid w:val="00DD772E"/>
    <w:rsid w:val="00DD7C8B"/>
    <w:rsid w:val="00DE04CF"/>
    <w:rsid w:val="00DE12E4"/>
    <w:rsid w:val="00DE1E10"/>
    <w:rsid w:val="00DE2353"/>
    <w:rsid w:val="00DE3A04"/>
    <w:rsid w:val="00DE4389"/>
    <w:rsid w:val="00DE44F2"/>
    <w:rsid w:val="00DE4EE7"/>
    <w:rsid w:val="00DE5EB4"/>
    <w:rsid w:val="00DE62F1"/>
    <w:rsid w:val="00DE6CB5"/>
    <w:rsid w:val="00DE7E74"/>
    <w:rsid w:val="00DF04A1"/>
    <w:rsid w:val="00DF1A23"/>
    <w:rsid w:val="00DF207F"/>
    <w:rsid w:val="00DF20F9"/>
    <w:rsid w:val="00DF2664"/>
    <w:rsid w:val="00DF2698"/>
    <w:rsid w:val="00DF279F"/>
    <w:rsid w:val="00DF30A5"/>
    <w:rsid w:val="00DF36A4"/>
    <w:rsid w:val="00DF39B5"/>
    <w:rsid w:val="00DF423C"/>
    <w:rsid w:val="00DF4800"/>
    <w:rsid w:val="00DF495D"/>
    <w:rsid w:val="00DF4EBD"/>
    <w:rsid w:val="00DF6FD3"/>
    <w:rsid w:val="00DF71BE"/>
    <w:rsid w:val="00DF77A5"/>
    <w:rsid w:val="00E00592"/>
    <w:rsid w:val="00E00E97"/>
    <w:rsid w:val="00E01F47"/>
    <w:rsid w:val="00E02247"/>
    <w:rsid w:val="00E027C7"/>
    <w:rsid w:val="00E02DAB"/>
    <w:rsid w:val="00E02E7B"/>
    <w:rsid w:val="00E038B2"/>
    <w:rsid w:val="00E0435D"/>
    <w:rsid w:val="00E04E00"/>
    <w:rsid w:val="00E06534"/>
    <w:rsid w:val="00E06D94"/>
    <w:rsid w:val="00E076D6"/>
    <w:rsid w:val="00E07825"/>
    <w:rsid w:val="00E07BCA"/>
    <w:rsid w:val="00E07D87"/>
    <w:rsid w:val="00E07ECD"/>
    <w:rsid w:val="00E07F3D"/>
    <w:rsid w:val="00E07FBA"/>
    <w:rsid w:val="00E1043E"/>
    <w:rsid w:val="00E10DBF"/>
    <w:rsid w:val="00E11FFC"/>
    <w:rsid w:val="00E12F1A"/>
    <w:rsid w:val="00E13A2C"/>
    <w:rsid w:val="00E13A59"/>
    <w:rsid w:val="00E140C2"/>
    <w:rsid w:val="00E14EA6"/>
    <w:rsid w:val="00E1523A"/>
    <w:rsid w:val="00E159DA"/>
    <w:rsid w:val="00E1625C"/>
    <w:rsid w:val="00E16482"/>
    <w:rsid w:val="00E21C1A"/>
    <w:rsid w:val="00E21C77"/>
    <w:rsid w:val="00E21D12"/>
    <w:rsid w:val="00E235C3"/>
    <w:rsid w:val="00E23955"/>
    <w:rsid w:val="00E23C53"/>
    <w:rsid w:val="00E23DD1"/>
    <w:rsid w:val="00E24D0F"/>
    <w:rsid w:val="00E24E7E"/>
    <w:rsid w:val="00E2581D"/>
    <w:rsid w:val="00E270CC"/>
    <w:rsid w:val="00E30A6F"/>
    <w:rsid w:val="00E310BE"/>
    <w:rsid w:val="00E319E7"/>
    <w:rsid w:val="00E323CB"/>
    <w:rsid w:val="00E324B6"/>
    <w:rsid w:val="00E32EC7"/>
    <w:rsid w:val="00E334BE"/>
    <w:rsid w:val="00E341C6"/>
    <w:rsid w:val="00E347EA"/>
    <w:rsid w:val="00E351B5"/>
    <w:rsid w:val="00E36A91"/>
    <w:rsid w:val="00E36BBC"/>
    <w:rsid w:val="00E3764B"/>
    <w:rsid w:val="00E40B97"/>
    <w:rsid w:val="00E41181"/>
    <w:rsid w:val="00E41338"/>
    <w:rsid w:val="00E416F4"/>
    <w:rsid w:val="00E41CE0"/>
    <w:rsid w:val="00E4252B"/>
    <w:rsid w:val="00E425A0"/>
    <w:rsid w:val="00E42B74"/>
    <w:rsid w:val="00E435BC"/>
    <w:rsid w:val="00E435FC"/>
    <w:rsid w:val="00E438CB"/>
    <w:rsid w:val="00E43D24"/>
    <w:rsid w:val="00E441F5"/>
    <w:rsid w:val="00E449F3"/>
    <w:rsid w:val="00E45598"/>
    <w:rsid w:val="00E456DF"/>
    <w:rsid w:val="00E457B5"/>
    <w:rsid w:val="00E458ED"/>
    <w:rsid w:val="00E45912"/>
    <w:rsid w:val="00E45B7C"/>
    <w:rsid w:val="00E462B9"/>
    <w:rsid w:val="00E464B7"/>
    <w:rsid w:val="00E46702"/>
    <w:rsid w:val="00E501EB"/>
    <w:rsid w:val="00E50A3F"/>
    <w:rsid w:val="00E50C8F"/>
    <w:rsid w:val="00E51472"/>
    <w:rsid w:val="00E51706"/>
    <w:rsid w:val="00E51995"/>
    <w:rsid w:val="00E51A1E"/>
    <w:rsid w:val="00E52725"/>
    <w:rsid w:val="00E534EB"/>
    <w:rsid w:val="00E538FE"/>
    <w:rsid w:val="00E552D8"/>
    <w:rsid w:val="00E561F2"/>
    <w:rsid w:val="00E566B6"/>
    <w:rsid w:val="00E56A60"/>
    <w:rsid w:val="00E56EF4"/>
    <w:rsid w:val="00E57372"/>
    <w:rsid w:val="00E578B7"/>
    <w:rsid w:val="00E57A17"/>
    <w:rsid w:val="00E6021A"/>
    <w:rsid w:val="00E609E3"/>
    <w:rsid w:val="00E60F64"/>
    <w:rsid w:val="00E6120C"/>
    <w:rsid w:val="00E617A5"/>
    <w:rsid w:val="00E62AF3"/>
    <w:rsid w:val="00E62C3E"/>
    <w:rsid w:val="00E62FC6"/>
    <w:rsid w:val="00E63431"/>
    <w:rsid w:val="00E6390D"/>
    <w:rsid w:val="00E63B21"/>
    <w:rsid w:val="00E64DD8"/>
    <w:rsid w:val="00E64F27"/>
    <w:rsid w:val="00E64F7D"/>
    <w:rsid w:val="00E664C3"/>
    <w:rsid w:val="00E66EB4"/>
    <w:rsid w:val="00E67BAD"/>
    <w:rsid w:val="00E67D5A"/>
    <w:rsid w:val="00E67F77"/>
    <w:rsid w:val="00E707BE"/>
    <w:rsid w:val="00E70AED"/>
    <w:rsid w:val="00E70F8E"/>
    <w:rsid w:val="00E71580"/>
    <w:rsid w:val="00E71C21"/>
    <w:rsid w:val="00E727CB"/>
    <w:rsid w:val="00E7292B"/>
    <w:rsid w:val="00E72F2B"/>
    <w:rsid w:val="00E72F3F"/>
    <w:rsid w:val="00E7308B"/>
    <w:rsid w:val="00E73209"/>
    <w:rsid w:val="00E74101"/>
    <w:rsid w:val="00E74A03"/>
    <w:rsid w:val="00E74A2D"/>
    <w:rsid w:val="00E75956"/>
    <w:rsid w:val="00E76070"/>
    <w:rsid w:val="00E7607E"/>
    <w:rsid w:val="00E763D9"/>
    <w:rsid w:val="00E7648F"/>
    <w:rsid w:val="00E7688E"/>
    <w:rsid w:val="00E76AFA"/>
    <w:rsid w:val="00E77D36"/>
    <w:rsid w:val="00E77F09"/>
    <w:rsid w:val="00E80A68"/>
    <w:rsid w:val="00E811A1"/>
    <w:rsid w:val="00E81496"/>
    <w:rsid w:val="00E81ACD"/>
    <w:rsid w:val="00E82CFC"/>
    <w:rsid w:val="00E84047"/>
    <w:rsid w:val="00E8408F"/>
    <w:rsid w:val="00E842C6"/>
    <w:rsid w:val="00E84874"/>
    <w:rsid w:val="00E84C72"/>
    <w:rsid w:val="00E86924"/>
    <w:rsid w:val="00E86B7B"/>
    <w:rsid w:val="00E86E73"/>
    <w:rsid w:val="00E87013"/>
    <w:rsid w:val="00E8719C"/>
    <w:rsid w:val="00E875F3"/>
    <w:rsid w:val="00E87F1E"/>
    <w:rsid w:val="00E9055B"/>
    <w:rsid w:val="00E9059C"/>
    <w:rsid w:val="00E9270B"/>
    <w:rsid w:val="00E927CA"/>
    <w:rsid w:val="00E93052"/>
    <w:rsid w:val="00E9406D"/>
    <w:rsid w:val="00E9430F"/>
    <w:rsid w:val="00E94CE4"/>
    <w:rsid w:val="00E964E0"/>
    <w:rsid w:val="00E966B6"/>
    <w:rsid w:val="00E96F64"/>
    <w:rsid w:val="00E975C9"/>
    <w:rsid w:val="00EA00FC"/>
    <w:rsid w:val="00EA01E1"/>
    <w:rsid w:val="00EA13A9"/>
    <w:rsid w:val="00EA1CCC"/>
    <w:rsid w:val="00EA434D"/>
    <w:rsid w:val="00EA45E9"/>
    <w:rsid w:val="00EA47AB"/>
    <w:rsid w:val="00EA4825"/>
    <w:rsid w:val="00EA4A81"/>
    <w:rsid w:val="00EA4B1E"/>
    <w:rsid w:val="00EA4E48"/>
    <w:rsid w:val="00EA504B"/>
    <w:rsid w:val="00EA555E"/>
    <w:rsid w:val="00EA6505"/>
    <w:rsid w:val="00EA6E86"/>
    <w:rsid w:val="00EB033B"/>
    <w:rsid w:val="00EB0DD1"/>
    <w:rsid w:val="00EB1022"/>
    <w:rsid w:val="00EB1544"/>
    <w:rsid w:val="00EB15B1"/>
    <w:rsid w:val="00EB195F"/>
    <w:rsid w:val="00EB26C4"/>
    <w:rsid w:val="00EB2C65"/>
    <w:rsid w:val="00EB388A"/>
    <w:rsid w:val="00EB4281"/>
    <w:rsid w:val="00EB4C44"/>
    <w:rsid w:val="00EB5F15"/>
    <w:rsid w:val="00EB79CD"/>
    <w:rsid w:val="00EB7A26"/>
    <w:rsid w:val="00EC0B4F"/>
    <w:rsid w:val="00EC19B6"/>
    <w:rsid w:val="00EC1E60"/>
    <w:rsid w:val="00EC2374"/>
    <w:rsid w:val="00EC4273"/>
    <w:rsid w:val="00EC433F"/>
    <w:rsid w:val="00EC50AD"/>
    <w:rsid w:val="00EC5D7B"/>
    <w:rsid w:val="00EC7A28"/>
    <w:rsid w:val="00EC7A9B"/>
    <w:rsid w:val="00ED1240"/>
    <w:rsid w:val="00ED1274"/>
    <w:rsid w:val="00ED134F"/>
    <w:rsid w:val="00ED241F"/>
    <w:rsid w:val="00ED26CB"/>
    <w:rsid w:val="00ED2D67"/>
    <w:rsid w:val="00ED3B7C"/>
    <w:rsid w:val="00ED3B9B"/>
    <w:rsid w:val="00ED3E7B"/>
    <w:rsid w:val="00ED5A6E"/>
    <w:rsid w:val="00ED6447"/>
    <w:rsid w:val="00ED6BE3"/>
    <w:rsid w:val="00ED7D97"/>
    <w:rsid w:val="00EE0981"/>
    <w:rsid w:val="00EE125D"/>
    <w:rsid w:val="00EE163B"/>
    <w:rsid w:val="00EE250B"/>
    <w:rsid w:val="00EE26E5"/>
    <w:rsid w:val="00EE2725"/>
    <w:rsid w:val="00EE2940"/>
    <w:rsid w:val="00EE29F5"/>
    <w:rsid w:val="00EE2BDB"/>
    <w:rsid w:val="00EE3067"/>
    <w:rsid w:val="00EE3584"/>
    <w:rsid w:val="00EE52C6"/>
    <w:rsid w:val="00EE5E0E"/>
    <w:rsid w:val="00EE680E"/>
    <w:rsid w:val="00EE6CF8"/>
    <w:rsid w:val="00EE6E29"/>
    <w:rsid w:val="00EE773B"/>
    <w:rsid w:val="00EE7CFC"/>
    <w:rsid w:val="00EE7D55"/>
    <w:rsid w:val="00EF0ACA"/>
    <w:rsid w:val="00EF0B1F"/>
    <w:rsid w:val="00EF0B28"/>
    <w:rsid w:val="00EF1937"/>
    <w:rsid w:val="00EF1DF5"/>
    <w:rsid w:val="00EF22C1"/>
    <w:rsid w:val="00EF37F8"/>
    <w:rsid w:val="00EF38D7"/>
    <w:rsid w:val="00EF3921"/>
    <w:rsid w:val="00EF3AFA"/>
    <w:rsid w:val="00EF403E"/>
    <w:rsid w:val="00EF5695"/>
    <w:rsid w:val="00EF5D64"/>
    <w:rsid w:val="00EF5E7D"/>
    <w:rsid w:val="00EF63CD"/>
    <w:rsid w:val="00EF6B9A"/>
    <w:rsid w:val="00F017E6"/>
    <w:rsid w:val="00F0188A"/>
    <w:rsid w:val="00F01BBD"/>
    <w:rsid w:val="00F021F3"/>
    <w:rsid w:val="00F0234E"/>
    <w:rsid w:val="00F03E13"/>
    <w:rsid w:val="00F04907"/>
    <w:rsid w:val="00F055EF"/>
    <w:rsid w:val="00F05750"/>
    <w:rsid w:val="00F0575E"/>
    <w:rsid w:val="00F05C47"/>
    <w:rsid w:val="00F05CB7"/>
    <w:rsid w:val="00F05CB9"/>
    <w:rsid w:val="00F0743F"/>
    <w:rsid w:val="00F10F85"/>
    <w:rsid w:val="00F10FF6"/>
    <w:rsid w:val="00F11104"/>
    <w:rsid w:val="00F116BE"/>
    <w:rsid w:val="00F121AD"/>
    <w:rsid w:val="00F12D3A"/>
    <w:rsid w:val="00F135A5"/>
    <w:rsid w:val="00F13D65"/>
    <w:rsid w:val="00F13EE3"/>
    <w:rsid w:val="00F1401C"/>
    <w:rsid w:val="00F1455B"/>
    <w:rsid w:val="00F146DE"/>
    <w:rsid w:val="00F14D7C"/>
    <w:rsid w:val="00F15946"/>
    <w:rsid w:val="00F15C73"/>
    <w:rsid w:val="00F16923"/>
    <w:rsid w:val="00F16B46"/>
    <w:rsid w:val="00F174A6"/>
    <w:rsid w:val="00F1757E"/>
    <w:rsid w:val="00F17C37"/>
    <w:rsid w:val="00F17E92"/>
    <w:rsid w:val="00F204DE"/>
    <w:rsid w:val="00F2078E"/>
    <w:rsid w:val="00F209B3"/>
    <w:rsid w:val="00F20C7A"/>
    <w:rsid w:val="00F21517"/>
    <w:rsid w:val="00F2175C"/>
    <w:rsid w:val="00F21785"/>
    <w:rsid w:val="00F21D8F"/>
    <w:rsid w:val="00F22199"/>
    <w:rsid w:val="00F2348A"/>
    <w:rsid w:val="00F2471D"/>
    <w:rsid w:val="00F24BDB"/>
    <w:rsid w:val="00F25E04"/>
    <w:rsid w:val="00F2672E"/>
    <w:rsid w:val="00F300DA"/>
    <w:rsid w:val="00F30A69"/>
    <w:rsid w:val="00F30F41"/>
    <w:rsid w:val="00F31E2A"/>
    <w:rsid w:val="00F33500"/>
    <w:rsid w:val="00F33914"/>
    <w:rsid w:val="00F33E02"/>
    <w:rsid w:val="00F34105"/>
    <w:rsid w:val="00F341F9"/>
    <w:rsid w:val="00F34673"/>
    <w:rsid w:val="00F35886"/>
    <w:rsid w:val="00F36EFC"/>
    <w:rsid w:val="00F372ED"/>
    <w:rsid w:val="00F3745C"/>
    <w:rsid w:val="00F37F23"/>
    <w:rsid w:val="00F400E9"/>
    <w:rsid w:val="00F401AB"/>
    <w:rsid w:val="00F417AA"/>
    <w:rsid w:val="00F41DDA"/>
    <w:rsid w:val="00F42838"/>
    <w:rsid w:val="00F436AC"/>
    <w:rsid w:val="00F43A47"/>
    <w:rsid w:val="00F44961"/>
    <w:rsid w:val="00F44DCF"/>
    <w:rsid w:val="00F45626"/>
    <w:rsid w:val="00F45E09"/>
    <w:rsid w:val="00F4604F"/>
    <w:rsid w:val="00F46E6C"/>
    <w:rsid w:val="00F46F6B"/>
    <w:rsid w:val="00F47FFD"/>
    <w:rsid w:val="00F501B3"/>
    <w:rsid w:val="00F50BB5"/>
    <w:rsid w:val="00F50D53"/>
    <w:rsid w:val="00F510CB"/>
    <w:rsid w:val="00F51C52"/>
    <w:rsid w:val="00F527A1"/>
    <w:rsid w:val="00F538E1"/>
    <w:rsid w:val="00F53981"/>
    <w:rsid w:val="00F54241"/>
    <w:rsid w:val="00F5472F"/>
    <w:rsid w:val="00F562DD"/>
    <w:rsid w:val="00F56792"/>
    <w:rsid w:val="00F56E76"/>
    <w:rsid w:val="00F57DBD"/>
    <w:rsid w:val="00F57E8B"/>
    <w:rsid w:val="00F603F0"/>
    <w:rsid w:val="00F61637"/>
    <w:rsid w:val="00F62ADA"/>
    <w:rsid w:val="00F6319E"/>
    <w:rsid w:val="00F634F1"/>
    <w:rsid w:val="00F634F7"/>
    <w:rsid w:val="00F63E0E"/>
    <w:rsid w:val="00F63E15"/>
    <w:rsid w:val="00F654D2"/>
    <w:rsid w:val="00F660E7"/>
    <w:rsid w:val="00F664EC"/>
    <w:rsid w:val="00F67160"/>
    <w:rsid w:val="00F671B8"/>
    <w:rsid w:val="00F6749D"/>
    <w:rsid w:val="00F67959"/>
    <w:rsid w:val="00F67B10"/>
    <w:rsid w:val="00F73F56"/>
    <w:rsid w:val="00F74268"/>
    <w:rsid w:val="00F74996"/>
    <w:rsid w:val="00F75A4C"/>
    <w:rsid w:val="00F75F26"/>
    <w:rsid w:val="00F760FF"/>
    <w:rsid w:val="00F77485"/>
    <w:rsid w:val="00F802D2"/>
    <w:rsid w:val="00F80318"/>
    <w:rsid w:val="00F80AE8"/>
    <w:rsid w:val="00F81BDE"/>
    <w:rsid w:val="00F82A63"/>
    <w:rsid w:val="00F83833"/>
    <w:rsid w:val="00F84243"/>
    <w:rsid w:val="00F847F2"/>
    <w:rsid w:val="00F85AD1"/>
    <w:rsid w:val="00F8675D"/>
    <w:rsid w:val="00F869FA"/>
    <w:rsid w:val="00F86C4B"/>
    <w:rsid w:val="00F90247"/>
    <w:rsid w:val="00F9062B"/>
    <w:rsid w:val="00F90E02"/>
    <w:rsid w:val="00F90E42"/>
    <w:rsid w:val="00F91997"/>
    <w:rsid w:val="00F92689"/>
    <w:rsid w:val="00F94636"/>
    <w:rsid w:val="00F95AC0"/>
    <w:rsid w:val="00F95F3E"/>
    <w:rsid w:val="00F9617A"/>
    <w:rsid w:val="00F96C93"/>
    <w:rsid w:val="00F9724B"/>
    <w:rsid w:val="00F9756B"/>
    <w:rsid w:val="00FA065A"/>
    <w:rsid w:val="00FA0690"/>
    <w:rsid w:val="00FA1F09"/>
    <w:rsid w:val="00FA270B"/>
    <w:rsid w:val="00FA3622"/>
    <w:rsid w:val="00FA3790"/>
    <w:rsid w:val="00FA37B7"/>
    <w:rsid w:val="00FA3AE3"/>
    <w:rsid w:val="00FA3E60"/>
    <w:rsid w:val="00FA4875"/>
    <w:rsid w:val="00FA4FEF"/>
    <w:rsid w:val="00FA53E7"/>
    <w:rsid w:val="00FA731F"/>
    <w:rsid w:val="00FA75E0"/>
    <w:rsid w:val="00FB166E"/>
    <w:rsid w:val="00FB1808"/>
    <w:rsid w:val="00FB29A8"/>
    <w:rsid w:val="00FB29B7"/>
    <w:rsid w:val="00FB3CFE"/>
    <w:rsid w:val="00FB4865"/>
    <w:rsid w:val="00FB4A30"/>
    <w:rsid w:val="00FB5067"/>
    <w:rsid w:val="00FB524A"/>
    <w:rsid w:val="00FB5DE3"/>
    <w:rsid w:val="00FB78F0"/>
    <w:rsid w:val="00FC0D8F"/>
    <w:rsid w:val="00FC2E05"/>
    <w:rsid w:val="00FC37C9"/>
    <w:rsid w:val="00FC3D00"/>
    <w:rsid w:val="00FC53B8"/>
    <w:rsid w:val="00FC5CC1"/>
    <w:rsid w:val="00FC5DA7"/>
    <w:rsid w:val="00FC712B"/>
    <w:rsid w:val="00FC71F7"/>
    <w:rsid w:val="00FD0128"/>
    <w:rsid w:val="00FD0199"/>
    <w:rsid w:val="00FD08E0"/>
    <w:rsid w:val="00FD0D9C"/>
    <w:rsid w:val="00FD1979"/>
    <w:rsid w:val="00FD1D41"/>
    <w:rsid w:val="00FD28EA"/>
    <w:rsid w:val="00FD3004"/>
    <w:rsid w:val="00FD3197"/>
    <w:rsid w:val="00FD3A80"/>
    <w:rsid w:val="00FD3E6E"/>
    <w:rsid w:val="00FD58F9"/>
    <w:rsid w:val="00FD7A6B"/>
    <w:rsid w:val="00FD7ADB"/>
    <w:rsid w:val="00FD7E91"/>
    <w:rsid w:val="00FE0055"/>
    <w:rsid w:val="00FE0425"/>
    <w:rsid w:val="00FE06AC"/>
    <w:rsid w:val="00FE0D69"/>
    <w:rsid w:val="00FE3175"/>
    <w:rsid w:val="00FE31BB"/>
    <w:rsid w:val="00FE365F"/>
    <w:rsid w:val="00FE47BA"/>
    <w:rsid w:val="00FE47F0"/>
    <w:rsid w:val="00FE581C"/>
    <w:rsid w:val="00FE5C48"/>
    <w:rsid w:val="00FF024A"/>
    <w:rsid w:val="00FF03F0"/>
    <w:rsid w:val="00FF0D91"/>
    <w:rsid w:val="00FF2626"/>
    <w:rsid w:val="00FF280F"/>
    <w:rsid w:val="00FF3A45"/>
    <w:rsid w:val="00FF40B9"/>
    <w:rsid w:val="00FF4236"/>
    <w:rsid w:val="00FF5942"/>
    <w:rsid w:val="00FF5FC3"/>
    <w:rsid w:val="00FF6595"/>
    <w:rsid w:val="00FF773A"/>
    <w:rsid w:val="17875715"/>
    <w:rsid w:val="3BDE270D"/>
    <w:rsid w:val="3DC47BE8"/>
    <w:rsid w:val="5E6736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3"/>
      </o:rules>
    </o:shapelayout>
  </w:shapeDefaults>
  <w:decimalSymbol w:val="."/>
  <w:listSeparator w:val=","/>
  <w15:docId w15:val="{9D14AB07-DEF8-48E5-AA65-BFE9402A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DF1"/>
    <w:rPr>
      <w:rFonts w:ascii="Times New Roman" w:eastAsia="Times New Roman" w:hAnsi="Times New Roman" w:cs="Times New Roman"/>
      <w:lang w:eastAsia="vi-VN"/>
    </w:rPr>
  </w:style>
  <w:style w:type="paragraph" w:styleId="Heading1">
    <w:name w:val="heading 1"/>
    <w:basedOn w:val="Normal"/>
    <w:next w:val="Normal"/>
    <w:link w:val="Heading1Char"/>
    <w:uiPriority w:val="9"/>
    <w:qFormat/>
    <w:rsid w:val="00202D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02D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2D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02DF1"/>
    <w:pPr>
      <w:keepNext/>
      <w:spacing w:after="120"/>
      <w:ind w:firstLine="720"/>
      <w:outlineLvl w:val="3"/>
    </w:pPr>
    <w:rPr>
      <w:rFonts w:ascii=".VnTimeH" w:hAnsi=".VnTimeH"/>
      <w:b/>
      <w:sz w:val="26"/>
    </w:rPr>
  </w:style>
  <w:style w:type="paragraph" w:styleId="Heading5">
    <w:name w:val="heading 5"/>
    <w:basedOn w:val="Normal"/>
    <w:next w:val="Normal"/>
    <w:link w:val="Heading5Char"/>
    <w:uiPriority w:val="9"/>
    <w:semiHidden/>
    <w:unhideWhenUsed/>
    <w:qFormat/>
    <w:rsid w:val="00202DF1"/>
    <w:pPr>
      <w:keepNext/>
      <w:keepLines/>
      <w:spacing w:before="200"/>
      <w:outlineLvl w:val="4"/>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qFormat/>
    <w:rsid w:val="00202DF1"/>
    <w:pPr>
      <w:keepNext/>
      <w:jc w:val="center"/>
      <w:outlineLvl w:val="7"/>
    </w:pPr>
    <w:rPr>
      <w:rFonts w:ascii=".VnTime" w:hAnsi=".VnTime"/>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202DF1"/>
    <w:rPr>
      <w:rFonts w:ascii="Tahoma" w:hAnsi="Tahoma" w:cs="Tahoma"/>
      <w:sz w:val="16"/>
      <w:szCs w:val="16"/>
    </w:rPr>
  </w:style>
  <w:style w:type="paragraph" w:styleId="BodyText">
    <w:name w:val="Body Text"/>
    <w:basedOn w:val="Normal"/>
    <w:link w:val="BodyTextChar"/>
    <w:qFormat/>
    <w:rsid w:val="00202DF1"/>
    <w:pPr>
      <w:jc w:val="center"/>
    </w:pPr>
    <w:rPr>
      <w:rFonts w:ascii=".VnTimeH" w:hAnsi=".VnTimeH"/>
      <w:b/>
      <w:sz w:val="28"/>
      <w:lang w:eastAsia="en-US"/>
    </w:rPr>
  </w:style>
  <w:style w:type="paragraph" w:styleId="BodyText2">
    <w:name w:val="Body Text 2"/>
    <w:basedOn w:val="Normal"/>
    <w:link w:val="BodyText2Char"/>
    <w:unhideWhenUsed/>
    <w:qFormat/>
    <w:rsid w:val="00202DF1"/>
    <w:pPr>
      <w:spacing w:after="120" w:line="480" w:lineRule="auto"/>
    </w:pPr>
    <w:rPr>
      <w:sz w:val="24"/>
      <w:szCs w:val="24"/>
      <w:lang w:eastAsia="en-US"/>
    </w:rPr>
  </w:style>
  <w:style w:type="paragraph" w:styleId="BodyText3">
    <w:name w:val="Body Text 3"/>
    <w:basedOn w:val="Normal"/>
    <w:link w:val="BodyText3Char"/>
    <w:unhideWhenUsed/>
    <w:qFormat/>
    <w:rsid w:val="00202DF1"/>
    <w:pPr>
      <w:spacing w:after="120"/>
    </w:pPr>
    <w:rPr>
      <w:sz w:val="16"/>
      <w:szCs w:val="16"/>
    </w:rPr>
  </w:style>
  <w:style w:type="paragraph" w:styleId="BodyTextIndent">
    <w:name w:val="Body Text Indent"/>
    <w:basedOn w:val="Normal"/>
    <w:link w:val="BodyTextIndentChar"/>
    <w:qFormat/>
    <w:rsid w:val="00202DF1"/>
    <w:pPr>
      <w:spacing w:after="120"/>
      <w:ind w:left="360"/>
    </w:pPr>
  </w:style>
  <w:style w:type="paragraph" w:styleId="BodyTextIndent2">
    <w:name w:val="Body Text Indent 2"/>
    <w:basedOn w:val="Normal"/>
    <w:link w:val="BodyTextIndent2Char"/>
    <w:uiPriority w:val="99"/>
    <w:semiHidden/>
    <w:unhideWhenUsed/>
    <w:qFormat/>
    <w:rsid w:val="00202DF1"/>
    <w:pPr>
      <w:spacing w:after="120" w:line="480" w:lineRule="auto"/>
      <w:ind w:left="283"/>
    </w:pPr>
  </w:style>
  <w:style w:type="character" w:styleId="CommentReference">
    <w:name w:val="annotation reference"/>
    <w:basedOn w:val="DefaultParagraphFont"/>
    <w:uiPriority w:val="99"/>
    <w:semiHidden/>
    <w:unhideWhenUsed/>
    <w:qFormat/>
    <w:rsid w:val="00202DF1"/>
    <w:rPr>
      <w:sz w:val="16"/>
      <w:szCs w:val="16"/>
    </w:rPr>
  </w:style>
  <w:style w:type="paragraph" w:styleId="CommentText">
    <w:name w:val="annotation text"/>
    <w:basedOn w:val="Normal"/>
    <w:link w:val="CommentTextChar"/>
    <w:uiPriority w:val="99"/>
    <w:unhideWhenUsed/>
    <w:qFormat/>
    <w:rsid w:val="00202DF1"/>
  </w:style>
  <w:style w:type="paragraph" w:styleId="CommentSubject">
    <w:name w:val="annotation subject"/>
    <w:basedOn w:val="CommentText"/>
    <w:next w:val="CommentText"/>
    <w:link w:val="CommentSubjectChar"/>
    <w:uiPriority w:val="99"/>
    <w:semiHidden/>
    <w:unhideWhenUsed/>
    <w:qFormat/>
    <w:rsid w:val="00202DF1"/>
    <w:rPr>
      <w:b/>
      <w:bCs/>
    </w:rPr>
  </w:style>
  <w:style w:type="paragraph" w:styleId="EndnoteText">
    <w:name w:val="endnote text"/>
    <w:basedOn w:val="Normal"/>
    <w:link w:val="EndnoteTextChar"/>
    <w:uiPriority w:val="99"/>
    <w:unhideWhenUsed/>
    <w:qFormat/>
    <w:rsid w:val="00202DF1"/>
  </w:style>
  <w:style w:type="paragraph" w:styleId="Footer">
    <w:name w:val="footer"/>
    <w:basedOn w:val="Normal"/>
    <w:link w:val="FooterChar"/>
    <w:uiPriority w:val="99"/>
    <w:unhideWhenUsed/>
    <w:qFormat/>
    <w:rsid w:val="00202DF1"/>
    <w:pPr>
      <w:tabs>
        <w:tab w:val="center" w:pos="4680"/>
        <w:tab w:val="right" w:pos="9360"/>
      </w:tabs>
    </w:pPr>
  </w:style>
  <w:style w:type="character" w:styleId="FootnoteReference">
    <w:name w:val="footnote reference"/>
    <w:basedOn w:val="DefaultParagraphFont"/>
    <w:uiPriority w:val="99"/>
    <w:semiHidden/>
    <w:unhideWhenUsed/>
    <w:qFormat/>
    <w:rsid w:val="00202DF1"/>
    <w:rPr>
      <w:vertAlign w:val="superscript"/>
    </w:rPr>
  </w:style>
  <w:style w:type="paragraph" w:styleId="FootnoteText">
    <w:name w:val="footnote text"/>
    <w:basedOn w:val="Normal"/>
    <w:link w:val="FootnoteTextChar"/>
    <w:uiPriority w:val="99"/>
    <w:unhideWhenUsed/>
    <w:qFormat/>
    <w:rsid w:val="00202DF1"/>
  </w:style>
  <w:style w:type="paragraph" w:styleId="Header">
    <w:name w:val="header"/>
    <w:basedOn w:val="Normal"/>
    <w:link w:val="HeaderChar"/>
    <w:uiPriority w:val="99"/>
    <w:unhideWhenUsed/>
    <w:qFormat/>
    <w:rsid w:val="00202DF1"/>
    <w:pPr>
      <w:tabs>
        <w:tab w:val="center" w:pos="4680"/>
        <w:tab w:val="right" w:pos="9360"/>
      </w:tabs>
    </w:pPr>
  </w:style>
  <w:style w:type="character" w:styleId="Hyperlink">
    <w:name w:val="Hyperlink"/>
    <w:basedOn w:val="DefaultParagraphFont"/>
    <w:uiPriority w:val="99"/>
    <w:unhideWhenUsed/>
    <w:qFormat/>
    <w:rsid w:val="00202DF1"/>
    <w:rPr>
      <w:color w:val="0000FF" w:themeColor="hyperlink"/>
      <w:u w:val="single"/>
    </w:rPr>
  </w:style>
  <w:style w:type="paragraph" w:styleId="Index1">
    <w:name w:val="index 1"/>
    <w:basedOn w:val="Normal"/>
    <w:next w:val="Normal"/>
    <w:autoRedefine/>
    <w:uiPriority w:val="99"/>
    <w:semiHidden/>
    <w:unhideWhenUsed/>
    <w:qFormat/>
    <w:rsid w:val="00202DF1"/>
    <w:pPr>
      <w:ind w:left="200" w:hanging="200"/>
    </w:pPr>
  </w:style>
  <w:style w:type="paragraph" w:styleId="IndexHeading">
    <w:name w:val="index heading"/>
    <w:basedOn w:val="Normal"/>
    <w:next w:val="Index1"/>
    <w:qFormat/>
    <w:rsid w:val="00202DF1"/>
    <w:pPr>
      <w:spacing w:before="120" w:after="180"/>
      <w:jc w:val="both"/>
    </w:pPr>
    <w:rPr>
      <w:sz w:val="28"/>
      <w:szCs w:val="28"/>
      <w:lang w:eastAsia="en-US"/>
    </w:rPr>
  </w:style>
  <w:style w:type="paragraph" w:styleId="NormalWeb">
    <w:name w:val="Normal (Web)"/>
    <w:basedOn w:val="Normal"/>
    <w:uiPriority w:val="99"/>
    <w:unhideWhenUsed/>
    <w:qFormat/>
    <w:rsid w:val="00202DF1"/>
    <w:pPr>
      <w:spacing w:before="100" w:beforeAutospacing="1" w:after="100" w:afterAutospacing="1"/>
    </w:pPr>
    <w:rPr>
      <w:sz w:val="24"/>
      <w:szCs w:val="24"/>
      <w:lang w:eastAsia="en-US"/>
    </w:rPr>
  </w:style>
  <w:style w:type="table" w:styleId="TableGrid">
    <w:name w:val="Table Grid"/>
    <w:basedOn w:val="TableNormal"/>
    <w:uiPriority w:val="59"/>
    <w:qFormat/>
    <w:rsid w:val="00202D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202DF1"/>
    <w:rPr>
      <w:rFonts w:asciiTheme="majorHAnsi" w:eastAsiaTheme="majorEastAsia" w:hAnsiTheme="majorHAnsi" w:cstheme="majorBidi"/>
      <w:b/>
      <w:bCs/>
      <w:color w:val="365F91" w:themeColor="accent1" w:themeShade="BF"/>
      <w:sz w:val="28"/>
      <w:szCs w:val="28"/>
      <w:lang w:eastAsia="vi-VN"/>
    </w:rPr>
  </w:style>
  <w:style w:type="character" w:customStyle="1" w:styleId="Heading2Char">
    <w:name w:val="Heading 2 Char"/>
    <w:basedOn w:val="DefaultParagraphFont"/>
    <w:link w:val="Heading2"/>
    <w:uiPriority w:val="9"/>
    <w:semiHidden/>
    <w:qFormat/>
    <w:rsid w:val="00202DF1"/>
    <w:rPr>
      <w:rFonts w:asciiTheme="majorHAnsi" w:eastAsiaTheme="majorEastAsia" w:hAnsiTheme="majorHAnsi" w:cstheme="majorBidi"/>
      <w:b/>
      <w:bCs/>
      <w:color w:val="4F81BD" w:themeColor="accent1"/>
      <w:sz w:val="26"/>
      <w:szCs w:val="26"/>
      <w:lang w:eastAsia="vi-VN"/>
    </w:rPr>
  </w:style>
  <w:style w:type="character" w:customStyle="1" w:styleId="Heading3Char">
    <w:name w:val="Heading 3 Char"/>
    <w:basedOn w:val="DefaultParagraphFont"/>
    <w:link w:val="Heading3"/>
    <w:uiPriority w:val="9"/>
    <w:qFormat/>
    <w:rsid w:val="00202DF1"/>
    <w:rPr>
      <w:rFonts w:asciiTheme="majorHAnsi" w:eastAsiaTheme="majorEastAsia" w:hAnsiTheme="majorHAnsi" w:cstheme="majorBidi"/>
      <w:b/>
      <w:bCs/>
      <w:color w:val="4F81BD" w:themeColor="accent1"/>
      <w:sz w:val="20"/>
      <w:szCs w:val="20"/>
      <w:lang w:eastAsia="vi-VN"/>
    </w:rPr>
  </w:style>
  <w:style w:type="character" w:customStyle="1" w:styleId="Heading4Char">
    <w:name w:val="Heading 4 Char"/>
    <w:basedOn w:val="DefaultParagraphFont"/>
    <w:link w:val="Heading4"/>
    <w:qFormat/>
    <w:rsid w:val="00202DF1"/>
    <w:rPr>
      <w:rFonts w:ascii=".VnTimeH" w:eastAsia="Times New Roman" w:hAnsi=".VnTimeH" w:cs="Times New Roman"/>
      <w:b/>
      <w:sz w:val="26"/>
      <w:szCs w:val="20"/>
      <w:lang w:eastAsia="vi-VN"/>
    </w:rPr>
  </w:style>
  <w:style w:type="character" w:customStyle="1" w:styleId="Heading5Char">
    <w:name w:val="Heading 5 Char"/>
    <w:basedOn w:val="DefaultParagraphFont"/>
    <w:link w:val="Heading5"/>
    <w:uiPriority w:val="9"/>
    <w:semiHidden/>
    <w:qFormat/>
    <w:rsid w:val="00202DF1"/>
    <w:rPr>
      <w:rFonts w:asciiTheme="majorHAnsi" w:eastAsiaTheme="majorEastAsia" w:hAnsiTheme="majorHAnsi" w:cstheme="majorBidi"/>
      <w:color w:val="244061" w:themeColor="accent1" w:themeShade="80"/>
      <w:sz w:val="20"/>
      <w:szCs w:val="20"/>
      <w:lang w:eastAsia="vi-VN"/>
    </w:rPr>
  </w:style>
  <w:style w:type="character" w:customStyle="1" w:styleId="Heading8Char">
    <w:name w:val="Heading 8 Char"/>
    <w:basedOn w:val="DefaultParagraphFont"/>
    <w:link w:val="Heading8"/>
    <w:qFormat/>
    <w:rsid w:val="00202DF1"/>
    <w:rPr>
      <w:rFonts w:ascii=".VnTime" w:eastAsia="Times New Roman" w:hAnsi=".VnTime" w:cs="Times New Roman"/>
      <w:color w:val="FF0000"/>
      <w:sz w:val="28"/>
      <w:szCs w:val="20"/>
      <w:lang w:eastAsia="vi-VN"/>
    </w:rPr>
  </w:style>
  <w:style w:type="character" w:customStyle="1" w:styleId="BodyTextChar">
    <w:name w:val="Body Text Char"/>
    <w:basedOn w:val="DefaultParagraphFont"/>
    <w:link w:val="BodyText"/>
    <w:qFormat/>
    <w:rsid w:val="00202DF1"/>
    <w:rPr>
      <w:rFonts w:ascii=".VnTimeH" w:eastAsia="Times New Roman" w:hAnsi=".VnTimeH" w:cs="Times New Roman"/>
      <w:b/>
      <w:sz w:val="28"/>
      <w:szCs w:val="20"/>
    </w:rPr>
  </w:style>
  <w:style w:type="character" w:customStyle="1" w:styleId="BodyTextIndentChar">
    <w:name w:val="Body Text Indent Char"/>
    <w:basedOn w:val="DefaultParagraphFont"/>
    <w:link w:val="BodyTextIndent"/>
    <w:qFormat/>
    <w:rsid w:val="00202DF1"/>
    <w:rPr>
      <w:rFonts w:ascii="Times New Roman" w:eastAsia="Times New Roman" w:hAnsi="Times New Roman" w:cs="Times New Roman"/>
      <w:sz w:val="20"/>
      <w:szCs w:val="20"/>
      <w:lang w:eastAsia="vi-VN"/>
    </w:rPr>
  </w:style>
  <w:style w:type="character" w:customStyle="1" w:styleId="BalloonTextChar">
    <w:name w:val="Balloon Text Char"/>
    <w:basedOn w:val="DefaultParagraphFont"/>
    <w:link w:val="BalloonText"/>
    <w:uiPriority w:val="99"/>
    <w:semiHidden/>
    <w:qFormat/>
    <w:rsid w:val="00202DF1"/>
    <w:rPr>
      <w:rFonts w:ascii="Tahoma" w:eastAsia="Times New Roman" w:hAnsi="Tahoma" w:cs="Tahoma"/>
      <w:sz w:val="16"/>
      <w:szCs w:val="16"/>
      <w:lang w:eastAsia="vi-VN"/>
    </w:rPr>
  </w:style>
  <w:style w:type="paragraph" w:styleId="ListParagraph">
    <w:name w:val="List Paragraph"/>
    <w:basedOn w:val="Normal"/>
    <w:uiPriority w:val="34"/>
    <w:qFormat/>
    <w:rsid w:val="00202DF1"/>
    <w:pPr>
      <w:ind w:left="720"/>
      <w:contextualSpacing/>
    </w:pPr>
  </w:style>
  <w:style w:type="character" w:customStyle="1" w:styleId="HeaderChar">
    <w:name w:val="Header Char"/>
    <w:basedOn w:val="DefaultParagraphFont"/>
    <w:link w:val="Header"/>
    <w:uiPriority w:val="99"/>
    <w:qFormat/>
    <w:rsid w:val="00202DF1"/>
    <w:rPr>
      <w:rFonts w:ascii="Times New Roman" w:eastAsia="Times New Roman" w:hAnsi="Times New Roman" w:cs="Times New Roman"/>
      <w:sz w:val="20"/>
      <w:szCs w:val="20"/>
      <w:lang w:eastAsia="vi-VN"/>
    </w:rPr>
  </w:style>
  <w:style w:type="character" w:customStyle="1" w:styleId="FooterChar">
    <w:name w:val="Footer Char"/>
    <w:basedOn w:val="DefaultParagraphFont"/>
    <w:link w:val="Footer"/>
    <w:uiPriority w:val="99"/>
    <w:qFormat/>
    <w:rsid w:val="00202DF1"/>
    <w:rPr>
      <w:rFonts w:ascii="Times New Roman" w:eastAsia="Times New Roman" w:hAnsi="Times New Roman" w:cs="Times New Roman"/>
      <w:sz w:val="20"/>
      <w:szCs w:val="20"/>
      <w:lang w:eastAsia="vi-VN"/>
    </w:rPr>
  </w:style>
  <w:style w:type="paragraph" w:customStyle="1" w:styleId="Normal1">
    <w:name w:val="Normal1"/>
    <w:basedOn w:val="Normal"/>
    <w:qFormat/>
    <w:rsid w:val="00202DF1"/>
    <w:pPr>
      <w:spacing w:before="100" w:beforeAutospacing="1" w:after="100" w:afterAutospacing="1"/>
    </w:pPr>
    <w:rPr>
      <w:sz w:val="24"/>
      <w:szCs w:val="24"/>
      <w:lang w:eastAsia="en-US"/>
    </w:rPr>
  </w:style>
  <w:style w:type="character" w:customStyle="1" w:styleId="normalchar">
    <w:name w:val="normal__char"/>
    <w:basedOn w:val="DefaultParagraphFont"/>
    <w:qFormat/>
    <w:rsid w:val="00202DF1"/>
  </w:style>
  <w:style w:type="character" w:customStyle="1" w:styleId="fontstyle01">
    <w:name w:val="fontstyle01"/>
    <w:basedOn w:val="DefaultParagraphFont"/>
    <w:qFormat/>
    <w:rsid w:val="00202DF1"/>
    <w:rPr>
      <w:rFonts w:ascii="TimesNewRomanPSMT" w:hAnsi="TimesNewRomanPSMT" w:hint="default"/>
      <w:color w:val="000000"/>
      <w:sz w:val="28"/>
      <w:szCs w:val="28"/>
    </w:rPr>
  </w:style>
  <w:style w:type="character" w:customStyle="1" w:styleId="Vnbnnidung3">
    <w:name w:val="Văn bản nội dung (3)_"/>
    <w:basedOn w:val="DefaultParagraphFont"/>
    <w:link w:val="Vnbnnidung30"/>
    <w:qFormat/>
    <w:rsid w:val="00202DF1"/>
    <w:rPr>
      <w:rFonts w:ascii="Palatino Linotype" w:eastAsia="Palatino Linotype" w:hAnsi="Palatino Linotype" w:cs="Palatino Linotype"/>
      <w:b/>
      <w:bCs/>
      <w:shd w:val="clear" w:color="auto" w:fill="FFFFFF"/>
    </w:rPr>
  </w:style>
  <w:style w:type="paragraph" w:customStyle="1" w:styleId="Vnbnnidung30">
    <w:name w:val="Văn bản nội dung (3)"/>
    <w:basedOn w:val="Normal"/>
    <w:link w:val="Vnbnnidung3"/>
    <w:qFormat/>
    <w:rsid w:val="00202DF1"/>
    <w:pPr>
      <w:widowControl w:val="0"/>
      <w:shd w:val="clear" w:color="auto" w:fill="FFFFFF"/>
      <w:spacing w:after="60" w:line="0" w:lineRule="atLeast"/>
      <w:jc w:val="both"/>
    </w:pPr>
    <w:rPr>
      <w:rFonts w:ascii="Palatino Linotype" w:eastAsia="Palatino Linotype" w:hAnsi="Palatino Linotype" w:cs="Palatino Linotype"/>
      <w:b/>
      <w:bCs/>
      <w:sz w:val="22"/>
      <w:szCs w:val="22"/>
      <w:lang w:eastAsia="en-US"/>
    </w:rPr>
  </w:style>
  <w:style w:type="character" w:customStyle="1" w:styleId="Vnbnnidung4">
    <w:name w:val="Văn bản nội dung (4)_"/>
    <w:basedOn w:val="DefaultParagraphFont"/>
    <w:link w:val="Vnbnnidung40"/>
    <w:qFormat/>
    <w:rsid w:val="00202DF1"/>
    <w:rPr>
      <w:rFonts w:ascii="Palatino Linotype" w:eastAsia="Palatino Linotype" w:hAnsi="Palatino Linotype" w:cs="Palatino Linotype"/>
      <w:i/>
      <w:iCs/>
      <w:shd w:val="clear" w:color="auto" w:fill="FFFFFF"/>
    </w:rPr>
  </w:style>
  <w:style w:type="paragraph" w:customStyle="1" w:styleId="Vnbnnidung40">
    <w:name w:val="Văn bản nội dung (4)"/>
    <w:basedOn w:val="Normal"/>
    <w:link w:val="Vnbnnidung4"/>
    <w:qFormat/>
    <w:rsid w:val="00202DF1"/>
    <w:pPr>
      <w:widowControl w:val="0"/>
      <w:shd w:val="clear" w:color="auto" w:fill="FFFFFF"/>
      <w:spacing w:before="60" w:line="389" w:lineRule="exact"/>
      <w:ind w:hanging="300"/>
      <w:jc w:val="both"/>
    </w:pPr>
    <w:rPr>
      <w:rFonts w:ascii="Palatino Linotype" w:eastAsia="Palatino Linotype" w:hAnsi="Palatino Linotype" w:cs="Palatino Linotype"/>
      <w:i/>
      <w:iCs/>
      <w:sz w:val="22"/>
      <w:szCs w:val="22"/>
      <w:lang w:eastAsia="en-US"/>
    </w:rPr>
  </w:style>
  <w:style w:type="character" w:customStyle="1" w:styleId="CommentTextChar">
    <w:name w:val="Comment Text Char"/>
    <w:basedOn w:val="DefaultParagraphFont"/>
    <w:link w:val="CommentText"/>
    <w:uiPriority w:val="99"/>
    <w:qFormat/>
    <w:rsid w:val="00202DF1"/>
    <w:rPr>
      <w:rFonts w:ascii="Times New Roman" w:eastAsia="Times New Roman" w:hAnsi="Times New Roman" w:cs="Times New Roman"/>
      <w:sz w:val="20"/>
      <w:szCs w:val="20"/>
      <w:lang w:eastAsia="vi-VN"/>
    </w:rPr>
  </w:style>
  <w:style w:type="character" w:customStyle="1" w:styleId="CommentSubjectChar">
    <w:name w:val="Comment Subject Char"/>
    <w:basedOn w:val="CommentTextChar"/>
    <w:link w:val="CommentSubject"/>
    <w:uiPriority w:val="99"/>
    <w:semiHidden/>
    <w:qFormat/>
    <w:rsid w:val="00202DF1"/>
    <w:rPr>
      <w:rFonts w:ascii="Times New Roman" w:eastAsia="Times New Roman" w:hAnsi="Times New Roman" w:cs="Times New Roman"/>
      <w:b/>
      <w:bCs/>
      <w:sz w:val="20"/>
      <w:szCs w:val="20"/>
      <w:lang w:eastAsia="vi-VN"/>
    </w:rPr>
  </w:style>
  <w:style w:type="paragraph" w:customStyle="1" w:styleId="Revision1">
    <w:name w:val="Revision1"/>
    <w:hidden/>
    <w:uiPriority w:val="99"/>
    <w:semiHidden/>
    <w:qFormat/>
    <w:rsid w:val="00202DF1"/>
    <w:rPr>
      <w:rFonts w:ascii="Times New Roman" w:eastAsia="Times New Roman" w:hAnsi="Times New Roman" w:cs="Times New Roman"/>
      <w:lang w:eastAsia="vi-VN"/>
    </w:rPr>
  </w:style>
  <w:style w:type="character" w:customStyle="1" w:styleId="Heading5Char1">
    <w:name w:val="Heading 5 Char1"/>
    <w:uiPriority w:val="99"/>
    <w:qFormat/>
    <w:locked/>
    <w:rsid w:val="00202DF1"/>
    <w:rPr>
      <w:rFonts w:ascii="Times New Roman" w:eastAsia="Arial" w:hAnsi="Times New Roman" w:cs="Times New Roman"/>
      <w:b/>
      <w:bCs/>
      <w:sz w:val="25"/>
      <w:szCs w:val="25"/>
    </w:rPr>
  </w:style>
  <w:style w:type="character" w:customStyle="1" w:styleId="BodyText3Char">
    <w:name w:val="Body Text 3 Char"/>
    <w:basedOn w:val="DefaultParagraphFont"/>
    <w:link w:val="BodyText3"/>
    <w:qFormat/>
    <w:rsid w:val="00202DF1"/>
    <w:rPr>
      <w:rFonts w:ascii="Times New Roman" w:eastAsia="Times New Roman" w:hAnsi="Times New Roman" w:cs="Times New Roman"/>
      <w:sz w:val="16"/>
      <w:szCs w:val="16"/>
      <w:lang w:eastAsia="vi-VN"/>
    </w:rPr>
  </w:style>
  <w:style w:type="character" w:customStyle="1" w:styleId="EndnoteTextChar">
    <w:name w:val="Endnote Text Char"/>
    <w:basedOn w:val="DefaultParagraphFont"/>
    <w:link w:val="EndnoteText"/>
    <w:uiPriority w:val="99"/>
    <w:qFormat/>
    <w:rsid w:val="00202DF1"/>
    <w:rPr>
      <w:rFonts w:ascii="Times New Roman" w:eastAsia="Times New Roman" w:hAnsi="Times New Roman" w:cs="Times New Roman"/>
      <w:sz w:val="20"/>
      <w:szCs w:val="20"/>
      <w:lang w:eastAsia="vi-VN"/>
    </w:rPr>
  </w:style>
  <w:style w:type="character" w:customStyle="1" w:styleId="FootnoteTextChar">
    <w:name w:val="Footnote Text Char"/>
    <w:basedOn w:val="DefaultParagraphFont"/>
    <w:link w:val="FootnoteText"/>
    <w:uiPriority w:val="99"/>
    <w:qFormat/>
    <w:rsid w:val="00202DF1"/>
    <w:rPr>
      <w:rFonts w:ascii="Times New Roman" w:eastAsia="Times New Roman" w:hAnsi="Times New Roman" w:cs="Times New Roman"/>
      <w:sz w:val="20"/>
      <w:szCs w:val="20"/>
      <w:lang w:eastAsia="vi-VN"/>
    </w:rPr>
  </w:style>
  <w:style w:type="character" w:customStyle="1" w:styleId="BodyText2Char">
    <w:name w:val="Body Text 2 Char"/>
    <w:basedOn w:val="DefaultParagraphFont"/>
    <w:link w:val="BodyText2"/>
    <w:qFormat/>
    <w:rsid w:val="00202DF1"/>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qFormat/>
    <w:rsid w:val="00202DF1"/>
    <w:rPr>
      <w:rFonts w:ascii="Times New Roman" w:eastAsia="Times New Roman" w:hAnsi="Times New Roman" w:cs="Times New Roman"/>
      <w:sz w:val="20"/>
      <w:szCs w:val="20"/>
      <w:lang w:eastAsia="vi-VN"/>
    </w:rPr>
  </w:style>
  <w:style w:type="paragraph" w:customStyle="1" w:styleId="noidung">
    <w:name w:val="noi dung"/>
    <w:basedOn w:val="Normal"/>
    <w:qFormat/>
    <w:rsid w:val="00202DF1"/>
    <w:pPr>
      <w:widowControl w:val="0"/>
      <w:tabs>
        <w:tab w:val="left" w:pos="4111"/>
      </w:tabs>
      <w:spacing w:before="40" w:after="40" w:line="300" w:lineRule="exact"/>
      <w:ind w:firstLine="425"/>
      <w:jc w:val="both"/>
    </w:pPr>
    <w:rPr>
      <w:rFonts w:ascii=".VnCentury Schoolbook" w:eastAsia="MS Mincho" w:hAnsi=".VnCentury Schoolbook"/>
      <w:sz w:val="22"/>
      <w:lang w:eastAsia="en-US"/>
    </w:rPr>
  </w:style>
  <w:style w:type="table" w:customStyle="1" w:styleId="TableGrid1">
    <w:name w:val="Table Grid1"/>
    <w:basedOn w:val="TableNormal"/>
    <w:uiPriority w:val="59"/>
    <w:qFormat/>
    <w:rsid w:val="00202DF1"/>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202DF1"/>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
    <w:name w:val="1 body"/>
    <w:basedOn w:val="Normal"/>
    <w:qFormat/>
    <w:rsid w:val="00C74CAA"/>
    <w:pPr>
      <w:spacing w:before="120" w:after="120" w:line="288" w:lineRule="auto"/>
      <w:ind w:firstLine="567"/>
      <w:jc w:val="both"/>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1834">
      <w:bodyDiv w:val="1"/>
      <w:marLeft w:val="0"/>
      <w:marRight w:val="0"/>
      <w:marTop w:val="0"/>
      <w:marBottom w:val="0"/>
      <w:divBdr>
        <w:top w:val="none" w:sz="0" w:space="0" w:color="auto"/>
        <w:left w:val="none" w:sz="0" w:space="0" w:color="auto"/>
        <w:bottom w:val="none" w:sz="0" w:space="0" w:color="auto"/>
        <w:right w:val="none" w:sz="0" w:space="0" w:color="auto"/>
      </w:divBdr>
    </w:div>
    <w:div w:id="108859565">
      <w:bodyDiv w:val="1"/>
      <w:marLeft w:val="0"/>
      <w:marRight w:val="0"/>
      <w:marTop w:val="0"/>
      <w:marBottom w:val="0"/>
      <w:divBdr>
        <w:top w:val="none" w:sz="0" w:space="0" w:color="auto"/>
        <w:left w:val="none" w:sz="0" w:space="0" w:color="auto"/>
        <w:bottom w:val="none" w:sz="0" w:space="0" w:color="auto"/>
        <w:right w:val="none" w:sz="0" w:space="0" w:color="auto"/>
      </w:divBdr>
      <w:divsChild>
        <w:div w:id="1848859435">
          <w:marLeft w:val="0"/>
          <w:marRight w:val="0"/>
          <w:marTop w:val="120"/>
          <w:marBottom w:val="0"/>
          <w:divBdr>
            <w:top w:val="none" w:sz="0" w:space="0" w:color="auto"/>
            <w:left w:val="none" w:sz="0" w:space="0" w:color="auto"/>
            <w:bottom w:val="none" w:sz="0" w:space="0" w:color="auto"/>
            <w:right w:val="none" w:sz="0" w:space="0" w:color="auto"/>
          </w:divBdr>
        </w:div>
        <w:div w:id="566646144">
          <w:marLeft w:val="0"/>
          <w:marRight w:val="0"/>
          <w:marTop w:val="120"/>
          <w:marBottom w:val="0"/>
          <w:divBdr>
            <w:top w:val="none" w:sz="0" w:space="0" w:color="auto"/>
            <w:left w:val="none" w:sz="0" w:space="0" w:color="auto"/>
            <w:bottom w:val="none" w:sz="0" w:space="0" w:color="auto"/>
            <w:right w:val="none" w:sz="0" w:space="0" w:color="auto"/>
          </w:divBdr>
        </w:div>
        <w:div w:id="215169802">
          <w:marLeft w:val="0"/>
          <w:marRight w:val="0"/>
          <w:marTop w:val="120"/>
          <w:marBottom w:val="0"/>
          <w:divBdr>
            <w:top w:val="none" w:sz="0" w:space="0" w:color="auto"/>
            <w:left w:val="none" w:sz="0" w:space="0" w:color="auto"/>
            <w:bottom w:val="none" w:sz="0" w:space="0" w:color="auto"/>
            <w:right w:val="none" w:sz="0" w:space="0" w:color="auto"/>
          </w:divBdr>
        </w:div>
      </w:divsChild>
    </w:div>
    <w:div w:id="123085590">
      <w:bodyDiv w:val="1"/>
      <w:marLeft w:val="0"/>
      <w:marRight w:val="0"/>
      <w:marTop w:val="0"/>
      <w:marBottom w:val="0"/>
      <w:divBdr>
        <w:top w:val="none" w:sz="0" w:space="0" w:color="auto"/>
        <w:left w:val="none" w:sz="0" w:space="0" w:color="auto"/>
        <w:bottom w:val="none" w:sz="0" w:space="0" w:color="auto"/>
        <w:right w:val="none" w:sz="0" w:space="0" w:color="auto"/>
      </w:divBdr>
      <w:divsChild>
        <w:div w:id="573315771">
          <w:marLeft w:val="0"/>
          <w:marRight w:val="0"/>
          <w:marTop w:val="120"/>
          <w:marBottom w:val="0"/>
          <w:divBdr>
            <w:top w:val="none" w:sz="0" w:space="0" w:color="auto"/>
            <w:left w:val="none" w:sz="0" w:space="0" w:color="auto"/>
            <w:bottom w:val="none" w:sz="0" w:space="0" w:color="auto"/>
            <w:right w:val="none" w:sz="0" w:space="0" w:color="auto"/>
          </w:divBdr>
        </w:div>
      </w:divsChild>
    </w:div>
    <w:div w:id="214585184">
      <w:bodyDiv w:val="1"/>
      <w:marLeft w:val="0"/>
      <w:marRight w:val="0"/>
      <w:marTop w:val="0"/>
      <w:marBottom w:val="0"/>
      <w:divBdr>
        <w:top w:val="none" w:sz="0" w:space="0" w:color="auto"/>
        <w:left w:val="none" w:sz="0" w:space="0" w:color="auto"/>
        <w:bottom w:val="none" w:sz="0" w:space="0" w:color="auto"/>
        <w:right w:val="none" w:sz="0" w:space="0" w:color="auto"/>
      </w:divBdr>
    </w:div>
    <w:div w:id="268976122">
      <w:bodyDiv w:val="1"/>
      <w:marLeft w:val="0"/>
      <w:marRight w:val="0"/>
      <w:marTop w:val="0"/>
      <w:marBottom w:val="0"/>
      <w:divBdr>
        <w:top w:val="none" w:sz="0" w:space="0" w:color="auto"/>
        <w:left w:val="none" w:sz="0" w:space="0" w:color="auto"/>
        <w:bottom w:val="none" w:sz="0" w:space="0" w:color="auto"/>
        <w:right w:val="none" w:sz="0" w:space="0" w:color="auto"/>
      </w:divBdr>
    </w:div>
    <w:div w:id="295070446">
      <w:bodyDiv w:val="1"/>
      <w:marLeft w:val="0"/>
      <w:marRight w:val="0"/>
      <w:marTop w:val="0"/>
      <w:marBottom w:val="0"/>
      <w:divBdr>
        <w:top w:val="none" w:sz="0" w:space="0" w:color="auto"/>
        <w:left w:val="none" w:sz="0" w:space="0" w:color="auto"/>
        <w:bottom w:val="none" w:sz="0" w:space="0" w:color="auto"/>
        <w:right w:val="none" w:sz="0" w:space="0" w:color="auto"/>
      </w:divBdr>
    </w:div>
    <w:div w:id="346447292">
      <w:bodyDiv w:val="1"/>
      <w:marLeft w:val="0"/>
      <w:marRight w:val="0"/>
      <w:marTop w:val="0"/>
      <w:marBottom w:val="0"/>
      <w:divBdr>
        <w:top w:val="none" w:sz="0" w:space="0" w:color="auto"/>
        <w:left w:val="none" w:sz="0" w:space="0" w:color="auto"/>
        <w:bottom w:val="none" w:sz="0" w:space="0" w:color="auto"/>
        <w:right w:val="none" w:sz="0" w:space="0" w:color="auto"/>
      </w:divBdr>
    </w:div>
    <w:div w:id="380790401">
      <w:bodyDiv w:val="1"/>
      <w:marLeft w:val="0"/>
      <w:marRight w:val="0"/>
      <w:marTop w:val="0"/>
      <w:marBottom w:val="0"/>
      <w:divBdr>
        <w:top w:val="none" w:sz="0" w:space="0" w:color="auto"/>
        <w:left w:val="none" w:sz="0" w:space="0" w:color="auto"/>
        <w:bottom w:val="none" w:sz="0" w:space="0" w:color="auto"/>
        <w:right w:val="none" w:sz="0" w:space="0" w:color="auto"/>
      </w:divBdr>
    </w:div>
    <w:div w:id="450057608">
      <w:bodyDiv w:val="1"/>
      <w:marLeft w:val="0"/>
      <w:marRight w:val="0"/>
      <w:marTop w:val="0"/>
      <w:marBottom w:val="0"/>
      <w:divBdr>
        <w:top w:val="none" w:sz="0" w:space="0" w:color="auto"/>
        <w:left w:val="none" w:sz="0" w:space="0" w:color="auto"/>
        <w:bottom w:val="none" w:sz="0" w:space="0" w:color="auto"/>
        <w:right w:val="none" w:sz="0" w:space="0" w:color="auto"/>
      </w:divBdr>
    </w:div>
    <w:div w:id="453401589">
      <w:bodyDiv w:val="1"/>
      <w:marLeft w:val="0"/>
      <w:marRight w:val="0"/>
      <w:marTop w:val="0"/>
      <w:marBottom w:val="0"/>
      <w:divBdr>
        <w:top w:val="none" w:sz="0" w:space="0" w:color="auto"/>
        <w:left w:val="none" w:sz="0" w:space="0" w:color="auto"/>
        <w:bottom w:val="none" w:sz="0" w:space="0" w:color="auto"/>
        <w:right w:val="none" w:sz="0" w:space="0" w:color="auto"/>
      </w:divBdr>
      <w:divsChild>
        <w:div w:id="1156720782">
          <w:marLeft w:val="922"/>
          <w:marRight w:val="0"/>
          <w:marTop w:val="120"/>
          <w:marBottom w:val="0"/>
          <w:divBdr>
            <w:top w:val="none" w:sz="0" w:space="0" w:color="auto"/>
            <w:left w:val="none" w:sz="0" w:space="0" w:color="auto"/>
            <w:bottom w:val="none" w:sz="0" w:space="0" w:color="auto"/>
            <w:right w:val="none" w:sz="0" w:space="0" w:color="auto"/>
          </w:divBdr>
        </w:div>
        <w:div w:id="228342148">
          <w:marLeft w:val="922"/>
          <w:marRight w:val="0"/>
          <w:marTop w:val="120"/>
          <w:marBottom w:val="0"/>
          <w:divBdr>
            <w:top w:val="none" w:sz="0" w:space="0" w:color="auto"/>
            <w:left w:val="none" w:sz="0" w:space="0" w:color="auto"/>
            <w:bottom w:val="none" w:sz="0" w:space="0" w:color="auto"/>
            <w:right w:val="none" w:sz="0" w:space="0" w:color="auto"/>
          </w:divBdr>
        </w:div>
      </w:divsChild>
    </w:div>
    <w:div w:id="503210413">
      <w:bodyDiv w:val="1"/>
      <w:marLeft w:val="0"/>
      <w:marRight w:val="0"/>
      <w:marTop w:val="0"/>
      <w:marBottom w:val="0"/>
      <w:divBdr>
        <w:top w:val="none" w:sz="0" w:space="0" w:color="auto"/>
        <w:left w:val="none" w:sz="0" w:space="0" w:color="auto"/>
        <w:bottom w:val="none" w:sz="0" w:space="0" w:color="auto"/>
        <w:right w:val="none" w:sz="0" w:space="0" w:color="auto"/>
      </w:divBdr>
    </w:div>
    <w:div w:id="713235850">
      <w:bodyDiv w:val="1"/>
      <w:marLeft w:val="0"/>
      <w:marRight w:val="0"/>
      <w:marTop w:val="0"/>
      <w:marBottom w:val="0"/>
      <w:divBdr>
        <w:top w:val="none" w:sz="0" w:space="0" w:color="auto"/>
        <w:left w:val="none" w:sz="0" w:space="0" w:color="auto"/>
        <w:bottom w:val="none" w:sz="0" w:space="0" w:color="auto"/>
        <w:right w:val="none" w:sz="0" w:space="0" w:color="auto"/>
      </w:divBdr>
    </w:div>
    <w:div w:id="730424189">
      <w:bodyDiv w:val="1"/>
      <w:marLeft w:val="0"/>
      <w:marRight w:val="0"/>
      <w:marTop w:val="0"/>
      <w:marBottom w:val="0"/>
      <w:divBdr>
        <w:top w:val="none" w:sz="0" w:space="0" w:color="auto"/>
        <w:left w:val="none" w:sz="0" w:space="0" w:color="auto"/>
        <w:bottom w:val="none" w:sz="0" w:space="0" w:color="auto"/>
        <w:right w:val="none" w:sz="0" w:space="0" w:color="auto"/>
      </w:divBdr>
    </w:div>
    <w:div w:id="919024528">
      <w:bodyDiv w:val="1"/>
      <w:marLeft w:val="0"/>
      <w:marRight w:val="0"/>
      <w:marTop w:val="0"/>
      <w:marBottom w:val="0"/>
      <w:divBdr>
        <w:top w:val="none" w:sz="0" w:space="0" w:color="auto"/>
        <w:left w:val="none" w:sz="0" w:space="0" w:color="auto"/>
        <w:bottom w:val="none" w:sz="0" w:space="0" w:color="auto"/>
        <w:right w:val="none" w:sz="0" w:space="0" w:color="auto"/>
      </w:divBdr>
    </w:div>
    <w:div w:id="931813548">
      <w:bodyDiv w:val="1"/>
      <w:marLeft w:val="0"/>
      <w:marRight w:val="0"/>
      <w:marTop w:val="0"/>
      <w:marBottom w:val="0"/>
      <w:divBdr>
        <w:top w:val="none" w:sz="0" w:space="0" w:color="auto"/>
        <w:left w:val="none" w:sz="0" w:space="0" w:color="auto"/>
        <w:bottom w:val="none" w:sz="0" w:space="0" w:color="auto"/>
        <w:right w:val="none" w:sz="0" w:space="0" w:color="auto"/>
      </w:divBdr>
      <w:divsChild>
        <w:div w:id="1303582475">
          <w:marLeft w:val="0"/>
          <w:marRight w:val="0"/>
          <w:marTop w:val="120"/>
          <w:marBottom w:val="0"/>
          <w:divBdr>
            <w:top w:val="none" w:sz="0" w:space="0" w:color="auto"/>
            <w:left w:val="none" w:sz="0" w:space="0" w:color="auto"/>
            <w:bottom w:val="none" w:sz="0" w:space="0" w:color="auto"/>
            <w:right w:val="none" w:sz="0" w:space="0" w:color="auto"/>
          </w:divBdr>
        </w:div>
        <w:div w:id="1376463730">
          <w:marLeft w:val="0"/>
          <w:marRight w:val="0"/>
          <w:marTop w:val="120"/>
          <w:marBottom w:val="0"/>
          <w:divBdr>
            <w:top w:val="none" w:sz="0" w:space="0" w:color="auto"/>
            <w:left w:val="none" w:sz="0" w:space="0" w:color="auto"/>
            <w:bottom w:val="none" w:sz="0" w:space="0" w:color="auto"/>
            <w:right w:val="none" w:sz="0" w:space="0" w:color="auto"/>
          </w:divBdr>
        </w:div>
      </w:divsChild>
    </w:div>
    <w:div w:id="965890787">
      <w:bodyDiv w:val="1"/>
      <w:marLeft w:val="0"/>
      <w:marRight w:val="0"/>
      <w:marTop w:val="0"/>
      <w:marBottom w:val="0"/>
      <w:divBdr>
        <w:top w:val="none" w:sz="0" w:space="0" w:color="auto"/>
        <w:left w:val="none" w:sz="0" w:space="0" w:color="auto"/>
        <w:bottom w:val="none" w:sz="0" w:space="0" w:color="auto"/>
        <w:right w:val="none" w:sz="0" w:space="0" w:color="auto"/>
      </w:divBdr>
    </w:div>
    <w:div w:id="976883371">
      <w:bodyDiv w:val="1"/>
      <w:marLeft w:val="0"/>
      <w:marRight w:val="0"/>
      <w:marTop w:val="0"/>
      <w:marBottom w:val="0"/>
      <w:divBdr>
        <w:top w:val="none" w:sz="0" w:space="0" w:color="auto"/>
        <w:left w:val="none" w:sz="0" w:space="0" w:color="auto"/>
        <w:bottom w:val="none" w:sz="0" w:space="0" w:color="auto"/>
        <w:right w:val="none" w:sz="0" w:space="0" w:color="auto"/>
      </w:divBdr>
    </w:div>
    <w:div w:id="1033505009">
      <w:bodyDiv w:val="1"/>
      <w:marLeft w:val="0"/>
      <w:marRight w:val="0"/>
      <w:marTop w:val="0"/>
      <w:marBottom w:val="0"/>
      <w:divBdr>
        <w:top w:val="none" w:sz="0" w:space="0" w:color="auto"/>
        <w:left w:val="none" w:sz="0" w:space="0" w:color="auto"/>
        <w:bottom w:val="none" w:sz="0" w:space="0" w:color="auto"/>
        <w:right w:val="none" w:sz="0" w:space="0" w:color="auto"/>
      </w:divBdr>
      <w:divsChild>
        <w:div w:id="1103455512">
          <w:marLeft w:val="0"/>
          <w:marRight w:val="0"/>
          <w:marTop w:val="120"/>
          <w:marBottom w:val="0"/>
          <w:divBdr>
            <w:top w:val="none" w:sz="0" w:space="0" w:color="auto"/>
            <w:left w:val="none" w:sz="0" w:space="0" w:color="auto"/>
            <w:bottom w:val="none" w:sz="0" w:space="0" w:color="auto"/>
            <w:right w:val="none" w:sz="0" w:space="0" w:color="auto"/>
          </w:divBdr>
        </w:div>
        <w:div w:id="474684801">
          <w:marLeft w:val="0"/>
          <w:marRight w:val="0"/>
          <w:marTop w:val="120"/>
          <w:marBottom w:val="0"/>
          <w:divBdr>
            <w:top w:val="none" w:sz="0" w:space="0" w:color="auto"/>
            <w:left w:val="none" w:sz="0" w:space="0" w:color="auto"/>
            <w:bottom w:val="none" w:sz="0" w:space="0" w:color="auto"/>
            <w:right w:val="none" w:sz="0" w:space="0" w:color="auto"/>
          </w:divBdr>
        </w:div>
        <w:div w:id="1714232358">
          <w:marLeft w:val="0"/>
          <w:marRight w:val="0"/>
          <w:marTop w:val="120"/>
          <w:marBottom w:val="0"/>
          <w:divBdr>
            <w:top w:val="none" w:sz="0" w:space="0" w:color="auto"/>
            <w:left w:val="none" w:sz="0" w:space="0" w:color="auto"/>
            <w:bottom w:val="none" w:sz="0" w:space="0" w:color="auto"/>
            <w:right w:val="none" w:sz="0" w:space="0" w:color="auto"/>
          </w:divBdr>
        </w:div>
        <w:div w:id="1070424593">
          <w:marLeft w:val="0"/>
          <w:marRight w:val="0"/>
          <w:marTop w:val="120"/>
          <w:marBottom w:val="0"/>
          <w:divBdr>
            <w:top w:val="none" w:sz="0" w:space="0" w:color="auto"/>
            <w:left w:val="none" w:sz="0" w:space="0" w:color="auto"/>
            <w:bottom w:val="none" w:sz="0" w:space="0" w:color="auto"/>
            <w:right w:val="none" w:sz="0" w:space="0" w:color="auto"/>
          </w:divBdr>
        </w:div>
      </w:divsChild>
    </w:div>
    <w:div w:id="1074623040">
      <w:bodyDiv w:val="1"/>
      <w:marLeft w:val="0"/>
      <w:marRight w:val="0"/>
      <w:marTop w:val="0"/>
      <w:marBottom w:val="0"/>
      <w:divBdr>
        <w:top w:val="none" w:sz="0" w:space="0" w:color="auto"/>
        <w:left w:val="none" w:sz="0" w:space="0" w:color="auto"/>
        <w:bottom w:val="none" w:sz="0" w:space="0" w:color="auto"/>
        <w:right w:val="none" w:sz="0" w:space="0" w:color="auto"/>
      </w:divBdr>
    </w:div>
    <w:div w:id="1126630242">
      <w:bodyDiv w:val="1"/>
      <w:marLeft w:val="0"/>
      <w:marRight w:val="0"/>
      <w:marTop w:val="0"/>
      <w:marBottom w:val="0"/>
      <w:divBdr>
        <w:top w:val="none" w:sz="0" w:space="0" w:color="auto"/>
        <w:left w:val="none" w:sz="0" w:space="0" w:color="auto"/>
        <w:bottom w:val="none" w:sz="0" w:space="0" w:color="auto"/>
        <w:right w:val="none" w:sz="0" w:space="0" w:color="auto"/>
      </w:divBdr>
    </w:div>
    <w:div w:id="1153178856">
      <w:bodyDiv w:val="1"/>
      <w:marLeft w:val="0"/>
      <w:marRight w:val="0"/>
      <w:marTop w:val="0"/>
      <w:marBottom w:val="0"/>
      <w:divBdr>
        <w:top w:val="none" w:sz="0" w:space="0" w:color="auto"/>
        <w:left w:val="none" w:sz="0" w:space="0" w:color="auto"/>
        <w:bottom w:val="none" w:sz="0" w:space="0" w:color="auto"/>
        <w:right w:val="none" w:sz="0" w:space="0" w:color="auto"/>
      </w:divBdr>
    </w:div>
    <w:div w:id="1285498593">
      <w:bodyDiv w:val="1"/>
      <w:marLeft w:val="0"/>
      <w:marRight w:val="0"/>
      <w:marTop w:val="0"/>
      <w:marBottom w:val="0"/>
      <w:divBdr>
        <w:top w:val="none" w:sz="0" w:space="0" w:color="auto"/>
        <w:left w:val="none" w:sz="0" w:space="0" w:color="auto"/>
        <w:bottom w:val="none" w:sz="0" w:space="0" w:color="auto"/>
        <w:right w:val="none" w:sz="0" w:space="0" w:color="auto"/>
      </w:divBdr>
    </w:div>
    <w:div w:id="1305041122">
      <w:bodyDiv w:val="1"/>
      <w:marLeft w:val="0"/>
      <w:marRight w:val="0"/>
      <w:marTop w:val="0"/>
      <w:marBottom w:val="0"/>
      <w:divBdr>
        <w:top w:val="none" w:sz="0" w:space="0" w:color="auto"/>
        <w:left w:val="none" w:sz="0" w:space="0" w:color="auto"/>
        <w:bottom w:val="none" w:sz="0" w:space="0" w:color="auto"/>
        <w:right w:val="none" w:sz="0" w:space="0" w:color="auto"/>
      </w:divBdr>
    </w:div>
    <w:div w:id="1428043904">
      <w:bodyDiv w:val="1"/>
      <w:marLeft w:val="0"/>
      <w:marRight w:val="0"/>
      <w:marTop w:val="0"/>
      <w:marBottom w:val="0"/>
      <w:divBdr>
        <w:top w:val="none" w:sz="0" w:space="0" w:color="auto"/>
        <w:left w:val="none" w:sz="0" w:space="0" w:color="auto"/>
        <w:bottom w:val="none" w:sz="0" w:space="0" w:color="auto"/>
        <w:right w:val="none" w:sz="0" w:space="0" w:color="auto"/>
      </w:divBdr>
    </w:div>
    <w:div w:id="1649433394">
      <w:bodyDiv w:val="1"/>
      <w:marLeft w:val="0"/>
      <w:marRight w:val="0"/>
      <w:marTop w:val="0"/>
      <w:marBottom w:val="0"/>
      <w:divBdr>
        <w:top w:val="none" w:sz="0" w:space="0" w:color="auto"/>
        <w:left w:val="none" w:sz="0" w:space="0" w:color="auto"/>
        <w:bottom w:val="none" w:sz="0" w:space="0" w:color="auto"/>
        <w:right w:val="none" w:sz="0" w:space="0" w:color="auto"/>
      </w:divBdr>
    </w:div>
    <w:div w:id="1669479452">
      <w:bodyDiv w:val="1"/>
      <w:marLeft w:val="0"/>
      <w:marRight w:val="0"/>
      <w:marTop w:val="0"/>
      <w:marBottom w:val="0"/>
      <w:divBdr>
        <w:top w:val="none" w:sz="0" w:space="0" w:color="auto"/>
        <w:left w:val="none" w:sz="0" w:space="0" w:color="auto"/>
        <w:bottom w:val="none" w:sz="0" w:space="0" w:color="auto"/>
        <w:right w:val="none" w:sz="0" w:space="0" w:color="auto"/>
      </w:divBdr>
    </w:div>
    <w:div w:id="1713457940">
      <w:bodyDiv w:val="1"/>
      <w:marLeft w:val="0"/>
      <w:marRight w:val="0"/>
      <w:marTop w:val="0"/>
      <w:marBottom w:val="0"/>
      <w:divBdr>
        <w:top w:val="none" w:sz="0" w:space="0" w:color="auto"/>
        <w:left w:val="none" w:sz="0" w:space="0" w:color="auto"/>
        <w:bottom w:val="none" w:sz="0" w:space="0" w:color="auto"/>
        <w:right w:val="none" w:sz="0" w:space="0" w:color="auto"/>
      </w:divBdr>
    </w:div>
    <w:div w:id="1731421342">
      <w:bodyDiv w:val="1"/>
      <w:marLeft w:val="0"/>
      <w:marRight w:val="0"/>
      <w:marTop w:val="0"/>
      <w:marBottom w:val="0"/>
      <w:divBdr>
        <w:top w:val="none" w:sz="0" w:space="0" w:color="auto"/>
        <w:left w:val="none" w:sz="0" w:space="0" w:color="auto"/>
        <w:bottom w:val="none" w:sz="0" w:space="0" w:color="auto"/>
        <w:right w:val="none" w:sz="0" w:space="0" w:color="auto"/>
      </w:divBdr>
    </w:div>
    <w:div w:id="1904025258">
      <w:bodyDiv w:val="1"/>
      <w:marLeft w:val="0"/>
      <w:marRight w:val="0"/>
      <w:marTop w:val="0"/>
      <w:marBottom w:val="0"/>
      <w:divBdr>
        <w:top w:val="none" w:sz="0" w:space="0" w:color="auto"/>
        <w:left w:val="none" w:sz="0" w:space="0" w:color="auto"/>
        <w:bottom w:val="none" w:sz="0" w:space="0" w:color="auto"/>
        <w:right w:val="none" w:sz="0" w:space="0" w:color="auto"/>
      </w:divBdr>
    </w:div>
    <w:div w:id="1935475250">
      <w:bodyDiv w:val="1"/>
      <w:marLeft w:val="0"/>
      <w:marRight w:val="0"/>
      <w:marTop w:val="0"/>
      <w:marBottom w:val="0"/>
      <w:divBdr>
        <w:top w:val="none" w:sz="0" w:space="0" w:color="auto"/>
        <w:left w:val="none" w:sz="0" w:space="0" w:color="auto"/>
        <w:bottom w:val="none" w:sz="0" w:space="0" w:color="auto"/>
        <w:right w:val="none" w:sz="0" w:space="0" w:color="auto"/>
      </w:divBdr>
    </w:div>
    <w:div w:id="1951739037">
      <w:bodyDiv w:val="1"/>
      <w:marLeft w:val="0"/>
      <w:marRight w:val="0"/>
      <w:marTop w:val="0"/>
      <w:marBottom w:val="0"/>
      <w:divBdr>
        <w:top w:val="none" w:sz="0" w:space="0" w:color="auto"/>
        <w:left w:val="none" w:sz="0" w:space="0" w:color="auto"/>
        <w:bottom w:val="none" w:sz="0" w:space="0" w:color="auto"/>
        <w:right w:val="none" w:sz="0" w:space="0" w:color="auto"/>
      </w:divBdr>
      <w:divsChild>
        <w:div w:id="1871146566">
          <w:marLeft w:val="850"/>
          <w:marRight w:val="0"/>
          <w:marTop w:val="120"/>
          <w:marBottom w:val="0"/>
          <w:divBdr>
            <w:top w:val="none" w:sz="0" w:space="0" w:color="auto"/>
            <w:left w:val="none" w:sz="0" w:space="0" w:color="auto"/>
            <w:bottom w:val="none" w:sz="0" w:space="0" w:color="auto"/>
            <w:right w:val="none" w:sz="0" w:space="0" w:color="auto"/>
          </w:divBdr>
        </w:div>
        <w:div w:id="1073506265">
          <w:marLeft w:val="850"/>
          <w:marRight w:val="0"/>
          <w:marTop w:val="120"/>
          <w:marBottom w:val="0"/>
          <w:divBdr>
            <w:top w:val="none" w:sz="0" w:space="0" w:color="auto"/>
            <w:left w:val="none" w:sz="0" w:space="0" w:color="auto"/>
            <w:bottom w:val="none" w:sz="0" w:space="0" w:color="auto"/>
            <w:right w:val="none" w:sz="0" w:space="0" w:color="auto"/>
          </w:divBdr>
        </w:div>
        <w:div w:id="1747652432">
          <w:marLeft w:val="850"/>
          <w:marRight w:val="0"/>
          <w:marTop w:val="120"/>
          <w:marBottom w:val="0"/>
          <w:divBdr>
            <w:top w:val="none" w:sz="0" w:space="0" w:color="auto"/>
            <w:left w:val="none" w:sz="0" w:space="0" w:color="auto"/>
            <w:bottom w:val="none" w:sz="0" w:space="0" w:color="auto"/>
            <w:right w:val="none" w:sz="0" w:space="0" w:color="auto"/>
          </w:divBdr>
        </w:div>
        <w:div w:id="611672163">
          <w:marLeft w:val="850"/>
          <w:marRight w:val="0"/>
          <w:marTop w:val="120"/>
          <w:marBottom w:val="0"/>
          <w:divBdr>
            <w:top w:val="none" w:sz="0" w:space="0" w:color="auto"/>
            <w:left w:val="none" w:sz="0" w:space="0" w:color="auto"/>
            <w:bottom w:val="none" w:sz="0" w:space="0" w:color="auto"/>
            <w:right w:val="none" w:sz="0" w:space="0" w:color="auto"/>
          </w:divBdr>
        </w:div>
        <w:div w:id="1395619183">
          <w:marLeft w:val="850"/>
          <w:marRight w:val="0"/>
          <w:marTop w:val="120"/>
          <w:marBottom w:val="0"/>
          <w:divBdr>
            <w:top w:val="none" w:sz="0" w:space="0" w:color="auto"/>
            <w:left w:val="none" w:sz="0" w:space="0" w:color="auto"/>
            <w:bottom w:val="none" w:sz="0" w:space="0" w:color="auto"/>
            <w:right w:val="none" w:sz="0" w:space="0" w:color="auto"/>
          </w:divBdr>
        </w:div>
        <w:div w:id="275411674">
          <w:marLeft w:val="850"/>
          <w:marRight w:val="0"/>
          <w:marTop w:val="120"/>
          <w:marBottom w:val="0"/>
          <w:divBdr>
            <w:top w:val="none" w:sz="0" w:space="0" w:color="auto"/>
            <w:left w:val="none" w:sz="0" w:space="0" w:color="auto"/>
            <w:bottom w:val="none" w:sz="0" w:space="0" w:color="auto"/>
            <w:right w:val="none" w:sz="0" w:space="0" w:color="auto"/>
          </w:divBdr>
        </w:div>
        <w:div w:id="1798990081">
          <w:marLeft w:val="850"/>
          <w:marRight w:val="0"/>
          <w:marTop w:val="120"/>
          <w:marBottom w:val="0"/>
          <w:divBdr>
            <w:top w:val="none" w:sz="0" w:space="0" w:color="auto"/>
            <w:left w:val="none" w:sz="0" w:space="0" w:color="auto"/>
            <w:bottom w:val="none" w:sz="0" w:space="0" w:color="auto"/>
            <w:right w:val="none" w:sz="0" w:space="0" w:color="auto"/>
          </w:divBdr>
        </w:div>
      </w:divsChild>
    </w:div>
    <w:div w:id="2083065960">
      <w:bodyDiv w:val="1"/>
      <w:marLeft w:val="0"/>
      <w:marRight w:val="0"/>
      <w:marTop w:val="0"/>
      <w:marBottom w:val="0"/>
      <w:divBdr>
        <w:top w:val="none" w:sz="0" w:space="0" w:color="auto"/>
        <w:left w:val="none" w:sz="0" w:space="0" w:color="auto"/>
        <w:bottom w:val="none" w:sz="0" w:space="0" w:color="auto"/>
        <w:right w:val="none" w:sz="0" w:space="0" w:color="auto"/>
      </w:divBdr>
    </w:div>
    <w:div w:id="2136365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FC642-4725-468E-A881-82E52477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22</Pages>
  <Words>4960</Words>
  <Characters>28275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dthhanh</dc:creator>
  <cp:lastModifiedBy>Nguyễn Thị Thuấn</cp:lastModifiedBy>
  <cp:revision>243</cp:revision>
  <cp:lastPrinted>2025-06-04T00:45:00Z</cp:lastPrinted>
  <dcterms:created xsi:type="dcterms:W3CDTF">2025-10-26T02:24:00Z</dcterms:created>
  <dcterms:modified xsi:type="dcterms:W3CDTF">2025-12-24T08:41:00Z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A23F45B9BC9142948359F74DD693A15A_12</vt:lpwstr>
  </property>
</Properties>
</file>